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769B6" w14:textId="77777777" w:rsidR="0049440C" w:rsidRDefault="0049440C">
      <w:r>
        <w:t>2007</w:t>
      </w:r>
      <w:r>
        <w:t>年幸福人生講座企業營（一）</w:t>
      </w:r>
      <w:r>
        <w:t>—</w:t>
      </w:r>
      <w:r>
        <w:t xml:space="preserve">承先啟後繼往開來　　蔡禮旭老師主講　　（第一集）　　</w:t>
      </w:r>
      <w:r>
        <w:t>2007/10/14</w:t>
      </w:r>
      <w:r>
        <w:t xml:space="preserve">　　台灣中壢善果林　　檔名：</w:t>
      </w:r>
      <w:r>
        <w:t xml:space="preserve">52-248-0001 </w:t>
      </w:r>
    </w:p>
    <w:p w14:paraId="387F501F" w14:textId="77777777" w:rsidR="0049440C" w:rsidRDefault="0049440C">
      <w:pPr>
        <w:pStyle w:val="a3"/>
      </w:pPr>
      <w:r>
        <w:t xml:space="preserve">　　尊敬的諸位法師，諸位長輩，諸位朋友，大家早上好。昨天上得比較晚，昨天大家睡得好嗎？很久沒有這樣操了，很久沒有一天上課上這麼久的。昨天這樣課程上下來也有七、八個小時，</w:t>
      </w:r>
      <w:r>
        <w:t>long time ago</w:t>
      </w:r>
      <w:r>
        <w:t>，好久沒有一天上課上這麼多，好像很遙遠。大學時候有沒有那麼用功？我看沒有，可能是國中、高中的時候才有這樣的紀錄。那昨天、今天，這幾天的課程時間都比較長，從昨天看出來，我們也已經活過來了，所以其實我們的潛力怎麼樣？非常的大。假如我們能保持這樣的學習狀態，那真的是「聖與賢，可馴致」。不能這幾天這麼勇猛，回去之後該怎麼墮落還怎麼墮落，這樣不行。那我們所聽過的這些重要的人生態度，不是回去的時候去做，而是當下心念就要轉過來，當下該提起的責任、該提起的善念終身不忘；該放下的習慣、該放下的執著，當下捨棄，這就是善學、會學。</w:t>
      </w:r>
      <w:r>
        <w:t xml:space="preserve"> </w:t>
      </w:r>
    </w:p>
    <w:p w14:paraId="07318969" w14:textId="77777777" w:rsidR="0049440C" w:rsidRDefault="0049440C">
      <w:pPr>
        <w:pStyle w:val="a3"/>
      </w:pPr>
      <w:r>
        <w:t xml:space="preserve">　　這幾天跟大家一起交流了家和萬事興。其實家能和，家齊而後國治，我們夫妻和樂了，也給家族，也給我們的同仁一個好的表率、榜樣，在當下就已經達到對社會一個很良善的模範、示範。在《論語》當中有人問孔夫子，你怎麼都不從政？什麼是從政？我們現在往往重形式不重實質，有這個官位叫從政嗎？政這個意思是管理眾人之事，能把眾人的福利、眾人的生活，把它管理好、把它引導好，這才叫從政。假如只是一個官名，然後自己的家庭狀況也沒給社會做榜樣，甚至於講話分寸都不知道怎麼拿捏，那不只沒有達到管理人民的效果，甚至於讓人民的價值觀、人民處事的態度都偏頗了，這也不叫是從政的人。所以應該是能管理好、帶領好眾人，這才叫從政，這才叫政治家。</w:t>
      </w:r>
      <w:r>
        <w:t xml:space="preserve"> </w:t>
      </w:r>
    </w:p>
    <w:p w14:paraId="127133F3" w14:textId="77777777" w:rsidR="0049440C" w:rsidRDefault="0049440C">
      <w:pPr>
        <w:pStyle w:val="a3"/>
      </w:pPr>
      <w:r>
        <w:t xml:space="preserve">　　那要管理好眾人的事，首先要管理好自己，自己不能管理好，自己的家都不能管理好，怎麼可能去管理大眾？這個邏輯是非常清晰的，可是我們現在人不懂；沒關係，他家裡弄不好，搞不好他能把大眾帶領好。這樣的邏輯在一百多年前有讀過古書的人，是不可能這麼想的，那會笑掉人家的大門牙。所以當人家問孔夫子，你怎麼不從政？夫子舉了《詩經》上面的話說到，「孝乎惟孝，友於兄弟」。一個人能孝養他的父母，一個人能友愛他的兄弟，他的家族治理得很好，那天下人都以他為榜樣，他是真正達到從政的效果。</w:t>
      </w:r>
      <w:r>
        <w:t xml:space="preserve"> </w:t>
      </w:r>
    </w:p>
    <w:p w14:paraId="1BE2AA9A" w14:textId="77777777" w:rsidR="0049440C" w:rsidRDefault="0049440C">
      <w:pPr>
        <w:pStyle w:val="a3"/>
      </w:pPr>
      <w:r>
        <w:t xml:space="preserve">　　在古代有位陳姓的人氏，陳昉，他們家幾百口人都非常的和樂，錢財都是互通有無，從來不爭；媳婦們一些工作都是互相扶持幫忙，不分彼此，那一定團結。更難得的是什麼？他們家養了一百隻狗，結果這一百隻狗長幼有序，吃飯的時候一百隻不到不開動。當時候整個朝代的人看到、聽到這個故事，對他們有沒有影響？有。他們會想可以人而不如狗乎？你看他們家那分兄友弟恭連狗都感動，怎麼可能說人不感動？其實在古代一些賢臣出現的時候，整個人民，雖然那時候沒有收音機，但是都在打聽，今天范仲淹他們家怎麼了、今天司馬光他們家怎麼了，都以他們為榜樣來效法他們。所以我們家庭裡面做出榜樣，那是對社會最直接的貢獻。</w:t>
      </w:r>
      <w:r>
        <w:t xml:space="preserve"> </w:t>
      </w:r>
    </w:p>
    <w:p w14:paraId="61B787B2" w14:textId="77777777" w:rsidR="0049440C" w:rsidRDefault="0049440C">
      <w:pPr>
        <w:pStyle w:val="a3"/>
      </w:pPr>
      <w:r>
        <w:t xml:space="preserve">　　諸位長輩、朋友，你們假如有父慈子孝、兄友弟恭、夫唱婦隨的故事，一定請您把這麼寶貴的經驗分享給我們。我再拿著這個故事去感動全世界。（你們也配合一下）大家要努力的表演，這一生要把它演得精彩。昨天我們宗華法師說的，一定要演第一男主角、第一女主角，人生這個就是志氣。我們以前看電影的時候，請問從頭到</w:t>
      </w:r>
      <w:r>
        <w:lastRenderedPageBreak/>
        <w:t>尾。還有音樂配合，這在考驗大家的專注力夠不夠，你看一個聲音居然比蔡老師還要有魅力！這樣會傷害我幼小的心靈。</w:t>
      </w:r>
      <w:r>
        <w:t xml:space="preserve"> </w:t>
      </w:r>
    </w:p>
    <w:p w14:paraId="58DDA8E1" w14:textId="77777777" w:rsidR="0049440C" w:rsidRDefault="0049440C">
      <w:pPr>
        <w:pStyle w:val="a3"/>
      </w:pPr>
      <w:r>
        <w:t xml:space="preserve">　　所以《弟子規》在哪裡用？「方讀此，勿慕彼，此未終，彼勿起」。絕對不是看書的時候要有這種專注的態度，聽課的時候、跟人談話的時候都應該是這樣的定心狀態。不然你要談一個一千萬的</w:t>
      </w:r>
      <w:r>
        <w:t>case</w:t>
      </w:r>
      <w:r>
        <w:t>，突然旁邊有個美女走過去了，你都轉頭，再回來，那個人講不下去了：好，我看就算了！所以學《弟子規》很重要，可以談成一千萬的</w:t>
      </w:r>
      <w:r>
        <w:t>case</w:t>
      </w:r>
      <w:r>
        <w:t>。好，這個對事業、對家業。其實《弟子規》每一句我們要從心境當中去體會，這個時候就能夠舉一反多少？你們跟得上時代，舉一反三聽說來不及了，現在我們學習傳統文化，學習祖宗教誨，學得比較晚，都一大把年紀了，所以現在舉一反三怕跟不上，要舉一反一切。</w:t>
      </w:r>
      <w:r>
        <w:t xml:space="preserve"> </w:t>
      </w:r>
    </w:p>
    <w:p w14:paraId="4AA4AB2F" w14:textId="77777777" w:rsidR="0049440C" w:rsidRDefault="0049440C">
      <w:pPr>
        <w:pStyle w:val="a3"/>
      </w:pPr>
      <w:r>
        <w:t xml:space="preserve">　　剛剛是跟大家分享到，其實我們把我們的家庭、我們工作的本分做到了，這分至真至純的「父子有親，夫婦有別，君臣有義，長幼有序」，這都會感動每個人本善的心。結果剛好我給一些同胞們講完以後，真的有人發</w:t>
      </w:r>
      <w:r>
        <w:t>e–mail</w:t>
      </w:r>
      <w:r>
        <w:t>把故事給我。我本來是滿感動的，結果往下一看，他不是把他兒子女兒的故事告訴我，他說我們家的貓也做到了，叫我幫他們家那隻貓做齊家治國平天下。因為本來說拿著這些故事，他們是齊家了，把這個故事又告訴世界各地的人，讓他們也興起這分效法之心，那這就達到治國平天下。所以我希望下次接到的是人，而不是貓。</w:t>
      </w:r>
      <w:r>
        <w:t xml:space="preserve"> </w:t>
      </w:r>
    </w:p>
    <w:p w14:paraId="2A48160C" w14:textId="77777777" w:rsidR="0049440C" w:rsidRDefault="0049440C">
      <w:pPr>
        <w:pStyle w:val="a3"/>
      </w:pPr>
      <w:r>
        <w:t xml:space="preserve">　　真的他說他們家那個黑貓吃飯的時候都是媽媽先吃，「長者先，幼者後」，媽媽吃完了，牠才上去吃。甚至於是母親在罵那隻黑貓的時候，那隻黑貓頭都低低的，一句話都不敢吭，叫「父母教，須敬聽；父母責，須順承」。好，諸位長輩、朋友，這個故事聽完了，只要還給父母回一句話，再頂一句話就是貓都不如。我們這個聽故事要會聽，從此境界就上去了，要這麼學。</w:t>
      </w:r>
      <w:r>
        <w:t xml:space="preserve"> </w:t>
      </w:r>
    </w:p>
    <w:p w14:paraId="2A829A62" w14:textId="77777777" w:rsidR="0049440C" w:rsidRDefault="0049440C">
      <w:pPr>
        <w:pStyle w:val="a3"/>
      </w:pPr>
      <w:r>
        <w:t xml:space="preserve">　　剛剛跟大家講到夫子的這段話，你真正盡孝，你真正友愛兄弟，你再給社會大眾最好的表率，你也達到啟發大眾、引導大眾往善的路上去走的效果出來。所以我們皆不可小看自己的力量。像范公在那個時代，他的兒子范純仁非常的孝悌，當初他有機會有更大的官、更好的發展去做，他告訴朝廷，我的父親還在，父母在不遠遊，我要先盡我這分孝道，功名利祿放在次位。後來他的父親去世了，朝廷又來找他，你現在可以出來當官！他說我還有兄長范純佑，他的身體比較差，我要把我兄長服侍奉養完整了，我才願意出來當官。其實我們想想這樣的至孝，對兄弟的這分友愛之心，他還沒出來當官，有沒有教化了人民？有，當下全國人民都知道范純仁能為了兄弟、能為了父母連功名都不要。這真的是實質達到教化人民的效果。</w:t>
      </w:r>
      <w:r>
        <w:t xml:space="preserve"> </w:t>
      </w:r>
    </w:p>
    <w:p w14:paraId="6F697B23" w14:textId="77777777" w:rsidR="0049440C" w:rsidRDefault="0049440C">
      <w:pPr>
        <w:pStyle w:val="a3"/>
      </w:pPr>
      <w:r>
        <w:t xml:space="preserve">　　後來他的哥哥也往生了，這個時候他才出來當官。你看他有沒有吃虧？人有時候就是為了眼前的利益，把道義給忽略掉了，把道義給捨掉了。說實在的，當我們捨道義而拿這個利益，其實這個利益已經折損一大半。命裡有時終須有，但是假如違背道義，我們的福分可能已經折掉一大半自己都不知道，所以人生要明理，走得才會豁達、走得才會坦蕩，不然都患得患失。你看范純仁先生給我們最好的榜樣，他雖捨了功名，但是該是他的功名還是他的功名。范純仁做的官職比他的父親還要高，范公是副宰相，范純仁是正宰相，大家知不知道？都不知道。這又是傳統文化最可貴的地方，為什麼兒子比父親的成就高大眾都不知道？是兒子不敢他的名氣蓋過他的父親，</w:t>
      </w:r>
      <w:r>
        <w:lastRenderedPageBreak/>
        <w:t>為什麼？因為他的德行能力都是父親栽培成就的，其實那個功名本來就應該給他的父親，沒有父親、沒有祖宗哪有他！哪有我們自己！</w:t>
      </w:r>
      <w:r>
        <w:t xml:space="preserve"> </w:t>
      </w:r>
    </w:p>
    <w:p w14:paraId="3CA5F03E" w14:textId="77777777" w:rsidR="0049440C" w:rsidRDefault="0049440C">
      <w:pPr>
        <w:pStyle w:val="a3"/>
      </w:pPr>
      <w:r>
        <w:t xml:space="preserve">　　現在都強調個性，我要比我爸厲害，我比我媽還厲害，你看人的厚道都從這些態度當中喪失掉了。引導孩子飲水思源，所以《孝經》裡面告訴我們，一個人他是大夫、高官，但是他的兒子只是普通的讀書人，他死的時候用大夫的禮葬他，但往後祭祀他只是一般讀書人。可是假如他是一般讀書人，但是他的兒子是國家的棟梁大夫，他死的時候以讀書人禮葬他，但是往後每年祭祀他，全部都用大夫禮祭祀。這個禮儀讓我們太感動！因為他給世間留下了一個棟梁，所以每年懷念祭祀他都要用大夫的禮祭祀。</w:t>
      </w:r>
      <w:r>
        <w:t xml:space="preserve"> </w:t>
      </w:r>
    </w:p>
    <w:p w14:paraId="44FE3E2F" w14:textId="77777777" w:rsidR="0049440C" w:rsidRDefault="0049440C">
      <w:pPr>
        <w:pStyle w:val="a3"/>
      </w:pPr>
      <w:r>
        <w:t xml:space="preserve">　　我們很冷靜來看，不管在世界哪個華人區，當地最好的那所大學，出去留學的人最多，回來的人最少。大家有沒有留意這一點？為什麼家庭社會花最多的金錢精神去培養出來的人，卻最不願意回到故鄉來報恩？那你看這個努力不是顛倒了嗎？因為我們只重視了他的知識跟技能，並沒有把他的感恩心給喚醒，所以太多的家庭很無奈，我這麼辛苦了一輩子，最後的結果居然孩子連回來奉養我們都不願意。真正要愛護孩子、真正要幫助社會大眾，不從孝道這個根本，真的是徒勞無功。</w:t>
      </w:r>
      <w:r>
        <w:t xml:space="preserve"> </w:t>
      </w:r>
    </w:p>
    <w:p w14:paraId="68A46BBC" w14:textId="77777777" w:rsidR="0049440C" w:rsidRDefault="0049440C">
      <w:pPr>
        <w:pStyle w:val="a3"/>
      </w:pPr>
      <w:r>
        <w:t xml:space="preserve">　　我們也接觸到一些在做公益事業的人群，他們說這麼奇怪，那個幫助愈多的地區，他們很窮，幫愈多愈不感恩。後來師長給他們講了一句話，他們連父母都不感恩，他們還感恩你？他們還感恩這個社會？感恩心的源頭還在孝道。但並不是這些年青人他不願意感恩，是沒有人教他。所以有個七歲的孩子去上《弟子規》，上完以後上台來說：我學了《弟子規》以後，才知道做人原來要孝順。我們都覺得以前想法孝順是本分，但是現在失教了，為什麼失教？這個教還是身教的問題。</w:t>
      </w:r>
      <w:r>
        <w:t xml:space="preserve"> </w:t>
      </w:r>
    </w:p>
    <w:p w14:paraId="06C60343" w14:textId="77777777" w:rsidR="0049440C" w:rsidRDefault="0049440C">
      <w:pPr>
        <w:pStyle w:val="a3"/>
      </w:pPr>
      <w:r>
        <w:t xml:space="preserve">　　我們自己回想看看，我們的父母有沒有哪天叫我們過來說：兒子，你要孝順我；兒子，你要孝順媽媽。有沒有這樣的記憶？沒有，而且也說不出口。叫諸位長輩朋友去告訴兒子：兒子，你爸爸很辛苦，來，孝順我。講不出來，講得出來就很奇怪了。為什麼？因為天性、道義是沒有條件的，假如還講出條件來，這個道義、天性已經不見了，那變利害關係。父母養育我們、照顧我們，從來不嫌棄我們，那是分至情，還要談條件，那很不自在的。但是因為無有條件，反而孩子的感受，他的本善都啟發，也是盡心竭力孝順父母。為什麼會被啟發？就是父母把孝給演出來，而不是說而已。看了以後潛移默化自然就學習到，以這樣為人生的態度。</w:t>
      </w:r>
      <w:r>
        <w:t xml:space="preserve"> </w:t>
      </w:r>
    </w:p>
    <w:p w14:paraId="7577CD65" w14:textId="77777777" w:rsidR="0049440C" w:rsidRDefault="0049440C">
      <w:pPr>
        <w:pStyle w:val="a3"/>
      </w:pPr>
      <w:r>
        <w:t xml:space="preserve">　　之前有一次遇到孔老夫子的後代，他在馬來西亞。他說他以前沒有讀過《弟子規》，後來他第一次看了《弟子規》，翻完以後內心非常的歡喜，他覺得他太幸運當孔家的後人。因為他雖然沒有讀過《弟子規》，但是《弟子規》他非常的熟悉，他每讀一句都是他小時候的情景，原來大人都演給他看，並不是用說的。這是一個關鍵。我們因為這二、三代比較忽略了聖賢教誨的學習，一看到《弟子規》，我們大人馬上想給誰學的？給孩子學的、給下屬學的。不是，《弟子規》是長者、父母、老師表演給孩子看的，潛移默化就感動。</w:t>
      </w:r>
      <w:r>
        <w:t xml:space="preserve"> </w:t>
      </w:r>
    </w:p>
    <w:p w14:paraId="100F9467" w14:textId="77777777" w:rsidR="0049440C" w:rsidRDefault="0049440C">
      <w:pPr>
        <w:pStyle w:val="a3"/>
      </w:pPr>
      <w:r>
        <w:t xml:space="preserve">　　南京有個葉總，他學了以後真的自己去履行，他生起感恩心，不止感恩他的父母，他也感恩員工對他的信任、員工對自己公司的付出。你看不只是夫妻之間要彼此感恩付出，不能把對方的付出視為理所當然，這個感情就不會真切。不只是夫妻是這樣，君臣關係，領導跟被領導也是這樣，假如領導人都覺得說你幫我做都是應該的，那下屬的感覺也會很不舒服。這個老闆他開會，以前一個禮拜來不到幾次，現在知道以身作則，就站在門口。</w:t>
      </w:r>
      <w:r>
        <w:t xml:space="preserve"> </w:t>
      </w:r>
    </w:p>
    <w:p w14:paraId="40BCFEDF" w14:textId="77777777" w:rsidR="0049440C" w:rsidRDefault="0049440C">
      <w:pPr>
        <w:pStyle w:val="a3"/>
      </w:pPr>
      <w:r>
        <w:t xml:space="preserve">　　後來員工要來上早課；他們早課佈置得挺好的，在牆壁上掛了一幅至聖先師孔老夫子的聖像，然後他們在那裡一起做早課；他現在都是最早到的，以前一個禮拜來不到幾次。現在員工進來的時候，他就歡迎他們，給他們鞠一個躬。還不是他而已，還有些高級主管都排在那裡迎接他們的員工。員工本來還有點要打瞌睡，早上起來還睡得不夠，可是一走進來，那個鞠躬一鞠下去，所有瞌睡蟲全部都飛走了，精神為之一振。有的說本來還很多煩的事情，看到主管這麼恭敬，那個態度整個都轉過來。然後一進來。為什麼這個鞠躬能產生這麼大的作用？因為這葉總是真正一種心境，我今天公司還能夠正常營運都是我的員工昨天辛勤付出的結果，真誠心去感謝他的員工。上班以前這個早會又把《弟子規》讀一遍，整個員工的心都靜下來。甚至於在讀的過程，反思自己工作、自己在家庭當中昨天還有哪些不足的地方，把它修正過來。所以這個早課都讓每個人提起理智、提起正念。</w:t>
      </w:r>
      <w:r>
        <w:t xml:space="preserve"> </w:t>
      </w:r>
    </w:p>
    <w:p w14:paraId="2D8A877B" w14:textId="77777777" w:rsidR="0049440C" w:rsidRDefault="0049440C">
      <w:pPr>
        <w:pStyle w:val="a3"/>
      </w:pPr>
      <w:r>
        <w:t xml:space="preserve">　　這個孝悌不只是家在傳，甚至於我們整個文化的核心也離不開這個孝悌的精神。在東北大連有個孝子叫王希海，他父親二十多年前中風，他本來有個機會可以出去發展，但是因為父親病重，他當下就全心全意決定要照顧他的父親，一照顧就照顧了二十多年。後來有個記者去採訪他，還沒進去，看到他外面掛了很多的床單、被套。進去就跟他講：你剛好今天洗床單被套？王希海說：我每天都洗。那你幹嘛每天洗？他告訴記者，我的父親中風已經很難受了，我不希望再增加他一點點的難受，因為雖然這被單沒有溼掉，可是他身上的熱氣一定會讓這個被單潮溼，一潮溼對皮膚一定有損害，我不願意再給父親有這些難受。你看一個大男人這麼樣的細膩。</w:t>
      </w:r>
      <w:r>
        <w:t xml:space="preserve"> </w:t>
      </w:r>
    </w:p>
    <w:p w14:paraId="367C44B0" w14:textId="77777777" w:rsidR="0049440C" w:rsidRDefault="0049440C">
      <w:pPr>
        <w:pStyle w:val="a3"/>
      </w:pPr>
      <w:r>
        <w:t xml:space="preserve">　　因為中風的病人假如長期臥床，一定會有褥瘡，所以他每半個小時一定給他父親按摩、給他父親翻身。他的母親在一旁，在那裡感嘆，我兒子做的事我都做不到。因為他父親沒有行為能力了，每天要把他父親的痰抽出來，都是他這個當兒子的很細膩的幫他父親用吸管吸出來。做到他的鄰里鄉黨自然到他們家來幫他的忙。你看他那分至孝感動了一個地區的人。</w:t>
      </w:r>
      <w:r>
        <w:t xml:space="preserve"> </w:t>
      </w:r>
    </w:p>
    <w:p w14:paraId="5863E6F5" w14:textId="77777777" w:rsidR="0049440C" w:rsidRDefault="0049440C">
      <w:pPr>
        <w:pStyle w:val="a3"/>
      </w:pPr>
      <w:r>
        <w:t xml:space="preserve">　　剛好有次他的父親發高燒都不退，也去檢查都沒檢查出來，有天作夢夢到自己爬梯子結果掉下來。諸位長輩、朋友，我們假如作夢爬梯子掉下來，第一個念頭是什麼？好險是夢，剛剛在夢中心臟也是跳得挺厲害的。你們好像都沒什麼經驗是不是？我掉下來還是會緊張。你看他從爬高梯掉下來，第一個念頭是想到跟我爸爸有關，摔下來一定會傷到腳。他開始仔仔細細地毯式的檢查他父親的腳，終於發現有一個膿包，因為膿包會發炎才會發燒，又把他父親的狀況給解除、治好了。真的連在夢中都能有感應。</w:t>
      </w:r>
      <w:r>
        <w:t xml:space="preserve"> </w:t>
      </w:r>
    </w:p>
    <w:p w14:paraId="0BA028BD" w14:textId="77777777" w:rsidR="0049440C" w:rsidRDefault="0049440C">
      <w:pPr>
        <w:pStyle w:val="a3"/>
      </w:pPr>
      <w:r>
        <w:t xml:space="preserve">　　所以《孝經》，大家這幾天有讀《孝經》！你看《孝經》經本當中，《孝經》的句句就在我們的生活、人生當中。「孝悌之至，通於神明，光于四海，無所不通」，確實孝悌能感天動地。現在很多孝道的故事，我們現在人看了說這不大可能。其實不是不可能，是我們的孝心跟古代人差太遠了。「君子以其所不能畏人」，而敬畏他們，人家能做到，我們不能做到，敬畏他們；「小人以其所不能不信人」，小人就是，我自己做不到，那別人也做不到。所以我們現在這個時代要很能夠去觀照的是我們太傲慢了。</w:t>
      </w:r>
      <w:r>
        <w:t xml:space="preserve"> </w:t>
      </w:r>
    </w:p>
    <w:p w14:paraId="1A478512" w14:textId="77777777" w:rsidR="0049440C" w:rsidRDefault="0049440C">
      <w:pPr>
        <w:pStyle w:val="a3"/>
      </w:pPr>
      <w:r>
        <w:t xml:space="preserve">　　你看二十四孝那都是至孝，有些還覺得說那個是不是神話？你看那個老虎，楊香一個女子她父親剛好被老虎咬住了，當下這個女子沒有其他念頭，馬上跑過去就把那個老虎給抓起來，結果這麼一抓把那個老虎給嚇退了。那都是至孝，那個當下完全沒有自己。假如那個時候還：唉唷，老虎！就不會這麼幹了。所以我們都是先想到自己的安危，就不可能有這種至孝的行為出來，難怪二十四孝現在都寫不出來。這是我們要慚愧的地方，二十四孝要不要在現代把它寫出來？情況不大樂觀。</w:t>
      </w:r>
      <w:r>
        <w:t xml:space="preserve"> </w:t>
      </w:r>
    </w:p>
    <w:p w14:paraId="44C8D609" w14:textId="77777777" w:rsidR="0049440C" w:rsidRDefault="0049440C">
      <w:pPr>
        <w:pStyle w:val="a3"/>
      </w:pPr>
      <w:r>
        <w:t xml:space="preserve">　　你看包含實夫拜虎。包實夫他教書，後來要回家看望父母，在這個路上突然遇到老虎把他叼起來準備吃他。當下面臨這樣的危難，你看一個孝子沒有驚恐，他馬上很誠懇跟那個老虎說，我還有父母在，年紀都大了，被你吃是我的命，但能不能容許我把父母孝順了，該是你的命再還給你。這個老虎可能也見過世面，從沒看過一個人面臨生死這麼鎮定，這個至孝就感動那隻老虎，當場那個老虎就走了。後人就把那個地方叫拜虎崗，這都很有意義的，是吧！我們現在沒遇到什麼生死關頭，光是娶了媳婦就忘了娘，你看差那麼多。這都是我們察覺跟聖賢人的差距，那要更自立自強，「勿自暴，勿自棄，聖與賢，可馴致」。</w:t>
      </w:r>
      <w:r>
        <w:t xml:space="preserve"> </w:t>
      </w:r>
    </w:p>
    <w:p w14:paraId="67C7F095" w14:textId="77777777" w:rsidR="0049440C" w:rsidRDefault="0049440C">
      <w:pPr>
        <w:pStyle w:val="a3"/>
      </w:pPr>
      <w:r>
        <w:t xml:space="preserve">　　元朝李忠，那個時候大地震，整片都震掉了，可是那個震央，那個地震到他們家門口突然間分成兩條路，經過他們家以後又合起來變成一條，就他們家沒倒，通於神明，光于四海，天地都會感應。像我們曾經聽過「蔡順拾椹」，一念到蔡順我都覺得與有榮焉，那是我們的祖宗，同宗的祖宗。大家都知道他採桑椹的時候分成兩部分，那盜賊很驚訝，你採個桑椹幹嘛還這麼費事分成兩部分？他說這個比較黑的比較甜給我母親吃的，這個比較紅的是比較酸的，留給我自己吃。一分至孝把他的劫難化掉了，所以真的孝心起來，對祖宗恭敬心起來，你人生很多劫難就化掉了。甚至於很多最大的福分就降臨了。</w:t>
      </w:r>
      <w:r>
        <w:t xml:space="preserve"> </w:t>
      </w:r>
    </w:p>
    <w:p w14:paraId="7C6571BF" w14:textId="77777777" w:rsidR="0049440C" w:rsidRDefault="0049440C">
      <w:pPr>
        <w:pStyle w:val="a3"/>
      </w:pPr>
      <w:r>
        <w:t xml:space="preserve">　　其實人生最大的福分莫過於能學習到聖賢的教誨，因為有了聖賢的教誨，我們的思想正確，你的命運就會愈走愈寬廣。思想，正確的思想智慧才是人生最大的寶藏。你看很多的朋友們來，都是因為媽媽叫來了，不來怕媽媽傷心，勉強來了。但是就因為那一念希望媽媽高興，順母親，福分就來了。我們在廬江的時候，有個太太跟先生吵得快要離婚了，她母親勸她：你去聽聽課！她說：我都四十歲了，我有什麼不知道！後來那天又吵得很厲害，剛好走過教室，突然想到媽媽叫她去聽課，不然聽聽看好了。真的走進去就聽到那一句「各自責，天清地寧；各相責，天翻地覆」。她說我天翻地覆就是這麼搞來的。以前是先生進來看到拖鞋沒擺好：妳拖鞋怎麼沒擺好？我這麼忙你沒看到？你不會自己擺！吵起來，那個先生氣到拖鞋就飛半天去了，飛得很遠去了。芝麻小事都可以吵。你看心念一轉，人生就轉了。也是因為聽媽媽的話。</w:t>
      </w:r>
      <w:r>
        <w:t xml:space="preserve"> </w:t>
      </w:r>
    </w:p>
    <w:p w14:paraId="5AC9A29F" w14:textId="77777777" w:rsidR="0049440C" w:rsidRDefault="0049440C">
      <w:pPr>
        <w:pStyle w:val="a3"/>
      </w:pPr>
      <w:r>
        <w:t xml:space="preserve">　　還有聽聖賢人、聽師長的話也很重要。我有個朋友他住在高雄，有天他看電視看到師鐸獎頒獎典禮，他邊看邊哭，哭得很傷心，為什麼哭？我這輩子怎麼都沒遇到一個好老師？假如都遇到其中一個，我怎麼會變成這樣？我就不會這麼墮落了。聽到這裡，我們當老師的人覺得很慚愧，讓這麼多想學的人學不到，這是我們失職。孝悌之至，你看那個孝不只對父母，一日為師，對那個師長他也是這種態度的時候，都會感應。過沒多久他在電視上就看到師長的講經，他高興一直看，看五分鐘接著打瞌睡四十五分鐘，他很努力。但是他最可貴的是堅持看，雖然大部分在打瞌睡，雖然都夢到周公，但是還是不放棄繼續學。</w:t>
      </w:r>
      <w:r>
        <w:t xml:space="preserve"> </w:t>
      </w:r>
    </w:p>
    <w:p w14:paraId="04709FE2" w14:textId="77777777" w:rsidR="0049440C" w:rsidRDefault="0049440C">
      <w:pPr>
        <w:pStyle w:val="a3"/>
      </w:pPr>
      <w:r>
        <w:t xml:space="preserve">　　他是做房地產的，當下我有這麼好的修學機會，錢我不賺了，把房地產收起來。他親朋好友說：你有問題，這麼好賺，時機這麼好你都不做。他說：你別管，我已經想通了，我現在每天聽課最少八個小時以上。他就這麼幹。結果聽沒多久，突然我們房地產狂跌，他一分錢都沒損失。所以他那些親朋好友、同業人員都說這個人會算。其實他不是會算，他一念好學、一念感恩師長教誨的心，把他的劫難化掉了。所以他現在「蹺腳拈鬍子」，急流勇退。</w:t>
      </w:r>
      <w:r>
        <w:t xml:space="preserve"> </w:t>
      </w:r>
    </w:p>
    <w:p w14:paraId="6FB246B7" w14:textId="77777777" w:rsidR="0049440C" w:rsidRDefault="0049440C">
      <w:pPr>
        <w:pStyle w:val="a3"/>
      </w:pPr>
      <w:r>
        <w:t xml:space="preserve">　　這個朋友跟我關係很特殊，他是男的。當初我教了兩年的書，本來還想教兩年，想多積累一些教學經驗。他請我喝茶，喝著喝著我說我再教兩年，有機會到澳洲去跟師長、去跟楊老師他們學習。他說你不要等兩年了，現在就去。我說好像也對，他推我一把，我就真的下決定要去了。而且他還大力支持我：你放心，你好好去學，回來房子我幫你出，我給你做護持，回來就給你這個舞台。我一聽回來還有靠山，安心的就去了。</w:t>
      </w:r>
      <w:r>
        <w:t xml:space="preserve"> </w:t>
      </w:r>
    </w:p>
    <w:p w14:paraId="254FBB5D" w14:textId="77777777" w:rsidR="0049440C" w:rsidRDefault="0049440C">
      <w:pPr>
        <w:pStyle w:val="a3"/>
      </w:pPr>
      <w:r>
        <w:t xml:space="preserve">　　但是諸位老師們、諸位朋友們，我們收到的不是那一間房子，收到的是什麼？是這個朋友至誠祝福我們、提攜我們的這顆心，成就我們的這顆心，房子當下就放下了。能不能回來說：你當時候。所以我們跟親人、跟朋友相交往，要用心性跟人家交往，不是執著在言語行為當中。今天你看到一個孩子端著東西摔壞了，我們現在是看到他摔壞的這個動作，還是看到他的心境？第一，他為什麼要來端這個東西？他是看我們很忙，來幫忙。有沒有看到？為什麼看不到？我們往往因為自己的情緒，因為自己的好惡，完全見不到，縱使最親的人的內心都看不到，眼睛都被障住了。</w:t>
      </w:r>
      <w:r>
        <w:t xml:space="preserve"> </w:t>
      </w:r>
    </w:p>
    <w:p w14:paraId="7ED3B360" w14:textId="77777777" w:rsidR="0049440C" w:rsidRDefault="0049440C">
      <w:pPr>
        <w:pStyle w:val="a3"/>
      </w:pPr>
      <w:r>
        <w:t xml:space="preserve">　　當下我們很柔軟的，馬上蹲下來：別急、別急，媽媽跟你一起收起來。你看孩子善心做錯事情，他也很內疚、也很難受，這個時候媽媽馬上一起跟他收捨，他心就平和多了。但是更內疚，你不罵他，他更不好意思；你罵了他，他只覺得媽媽脾氣很大，你看一念之間差很多。收拾好了，不只沒有責怪，接下來說到：你都懂得幫媽媽的忙，媽媽很感動。這句話再下去，孩子跟父母的心完全融在一起。來，沒關係，這次經驗是我們最好的老師，我們一起來反省一下，為什麼會把它打壞？讓孩子想一想，有沒有想到《弟子規》哪一句？事勿忙，忙多錯；執虛器，如執盈。</w:t>
      </w:r>
      <w:r>
        <w:t xml:space="preserve"> </w:t>
      </w:r>
    </w:p>
    <w:p w14:paraId="1A956CDA" w14:textId="77777777" w:rsidR="0049440C" w:rsidRDefault="0049440C">
      <w:pPr>
        <w:pStyle w:val="a3"/>
      </w:pPr>
      <w:r>
        <w:t xml:space="preserve">　　我們昨天講到夫妻很有修養都沒有壞事，是不是？父母有修養，家庭有沒有壞事？你看發生的事都在長彼此、長孩子的智慧。更告訴他為人處事的態度，你看這種修養家會不和嗎？所以李炳南老師有一段話，對我們人和非常好的教誨，「見人有善，不嫉妒，要稱讚，要隨喜；見人有惡，不批評，要規勸」，都是一家人！應該是怎麼幫助他、怎麼協助他才對。不批評，要規勸或守默，守默就是不要講，為什麼不講？因為信任還不夠，不要急著去講。真正我們做得也很好，他挺佩服我們的，這個時候話就聽得進去。</w:t>
      </w:r>
      <w:r>
        <w:t xml:space="preserve"> </w:t>
      </w:r>
    </w:p>
    <w:p w14:paraId="717DAE26" w14:textId="77777777" w:rsidR="0049440C" w:rsidRDefault="0049440C">
      <w:pPr>
        <w:pStyle w:val="a3"/>
      </w:pPr>
      <w:r>
        <w:t xml:space="preserve">　　最後「見人錯事」，人家做錯事情「不指責」，不指責他，「要協助」。我們在公司裡面，同仁不小心把事做錯了，他已經做錯了，你再罵他一頓於事無補。我們在很多境界中，到底是情緒作用，還是理智提起來了？理智提起來了，就能讓彼此的人生愈來愈好；情緒提起來了，彼此的關係會惡化，而且彼此的人生會愈來愈糟。掌握情緒，今天已經第三天，要考試了，掌握情緒才能掌握什麼？掌握未來。我們時時都是用這種心去感受我們的孩子，真的沒有代溝的。往往都是他的善心、他的善念，可能我們一巴掌就過去了，把他的善心都打退了。所以人與人這麼難得的緣分，要心與心交流。</w:t>
      </w:r>
      <w:r>
        <w:t xml:space="preserve"> </w:t>
      </w:r>
    </w:p>
    <w:p w14:paraId="7D8EE887" w14:textId="77777777" w:rsidR="0049440C" w:rsidRDefault="0049440C">
      <w:pPr>
        <w:pStyle w:val="a3"/>
      </w:pPr>
      <w:r>
        <w:t xml:space="preserve">　　那一次剛好聽到一個故事，就是師長有次在澳洲的時候，澳洲有個老闆，她開了一個飯店，然後剛好她要請師長吃飯，就安排在他們的飯店吃。她說她想要親近仁德之人，親仁，幫她安排一下。結果後來她要去吃飯的時候，他說來，妳就坐師父旁邊。她說怎麼排那麼近？妳不是要親近？近一點好。結果她戰戰兢兢坐下來，沒錯，「果仁者，人多畏」。我在師父旁邊從來沒吃飽過，為什麼畏？第一太有威嚴，第二師父說的都沒做到，歹勢，慚愧，是這種心境。</w:t>
      </w:r>
      <w:r>
        <w:t xml:space="preserve"> </w:t>
      </w:r>
    </w:p>
    <w:p w14:paraId="6E7B85A4" w14:textId="77777777" w:rsidR="0049440C" w:rsidRDefault="0049440C">
      <w:pPr>
        <w:pStyle w:val="a3"/>
      </w:pPr>
      <w:r>
        <w:t xml:space="preserve">　　她也坐下來。過了一會，因為坐得很近，看到師父那個威光赫奕，那個臉上都是放光的，很年輕。其實我也觀察到在公眾場合，不管是二十幾歲出家在家的法師跟居士，站在師長旁邊，縱使他這麼年輕，看起來那個氣色一下就被師長給比下去。你們不相信，以後可以去站站看。真的，那種德行之光真的會讓人印象非常深刻，所以當下這位企業家看到以後很驚訝就說：師父，你真是天生麗質！</w:t>
      </w:r>
      <w:r>
        <w:t xml:space="preserve"> </w:t>
      </w:r>
    </w:p>
    <w:p w14:paraId="13C2D580" w14:textId="77777777" w:rsidR="0049440C" w:rsidRDefault="0049440C">
      <w:pPr>
        <w:pStyle w:val="a3"/>
      </w:pPr>
      <w:r>
        <w:t xml:space="preserve">　　諸位長輩、朋友們，當我們聽到這位女士講天生麗質，你聽到了什麼？你是聽到她的言語，還是聽到了她的心聲？那就不一樣了。你看她講完天生麗質，大部分的人都很歡喜，突然對面有個老修行人，他就對著她說：什麼天生麗質，叫法相莊嚴！你看他有沒有跟人交心？沒有，他是拿著他學的東西去要求別人、去教訓別人、去教別人，好為人師。大家想想，請問這個老修他是在進步還是在退步？他連對方的心境都感覺不到，那都是他的我執在作祟，傲慢在作祟。</w:t>
      </w:r>
      <w:r>
        <w:t xml:space="preserve"> </w:t>
      </w:r>
    </w:p>
    <w:p w14:paraId="348538C9" w14:textId="77777777" w:rsidR="0049440C" w:rsidRDefault="0049440C">
      <w:pPr>
        <w:pStyle w:val="a3"/>
      </w:pPr>
      <w:r>
        <w:t xml:space="preserve">　　所以一個人修行不見得愈修愈提升。善觀自己的心念，心才是關鍵，心境退步了，學十年還是退步。我們今天踏入聖賢學習的行列當中，我們對父母的孝心在這十年來有沒有提升？我們對一切人的恭敬心在這十年有沒有提升？這才是實質，我們講的重實質，不重形式。當下整個氣氛都凝固了，因為他很凶說法相莊嚴，大家也不知道怎麼接。突然師父就說：天生麗質就天生麗質！一句話就把那個氣氛又化掉了。那師長是聽到人家內心那種很真誠的讚歎。因為她的詞彙裡面最高級的叫天生麗質。</w:t>
      </w:r>
      <w:r>
        <w:t xml:space="preserve"> </w:t>
      </w:r>
    </w:p>
    <w:p w14:paraId="75E05414" w14:textId="77777777" w:rsidR="0049440C" w:rsidRDefault="0049440C">
      <w:pPr>
        <w:pStyle w:val="a3"/>
      </w:pPr>
      <w:r>
        <w:t xml:space="preserve">　　所以我們跟聖賢人學，學他們的心境，時時都是感受到別人的心。有這樣修養，一個月的朋友就像十年的老友一樣；沒有這種心境，交了十年彼此還是不大了解。我有個朋友，他跟我的朋友群也比較重疊很大一個部分，他說我常常跟他們打電話，你半年也不給他們打電話，怎麼他們看到你都笑得比較燦爛？你看重點不在你交往次數，重點是每次彼此相見的時候都是至誠的關心、至誠的祝福。甚至於縱使沒有相見，那種心還是彼此用真心在祝福。所以人有時候往往都看到表面，都沒看到根本實質的東西。</w:t>
      </w:r>
      <w:r>
        <w:t xml:space="preserve"> </w:t>
      </w:r>
    </w:p>
    <w:p w14:paraId="3A067409" w14:textId="77777777" w:rsidR="0049440C" w:rsidRDefault="0049440C">
      <w:pPr>
        <w:pStyle w:val="a3"/>
      </w:pPr>
      <w:r>
        <w:t xml:space="preserve">　　其實佛陀在世的時候，這樣的個案也很多。你看那個小朋友剛好在玩他最喜歡的石頭，看到佛陀來了生大歡喜，馬上把石頭拿起來倒到佛陀的缽裡面。結果旁邊的侍者，馬上本來要罵他一頓，佛陀說：拿到好東西了！他突然想差點做錯事了，佛陀是看到孩子把他最歡喜的東西都要供養佛陀。馬上佛陀說：來，塗在我的牆上。這段話我也特別歡喜，為什麼塗在牆上？當然我不能測度佛陀的意思，就是當我聽到這段話，我的感受就是說，你看這些孩子這麼至誠的信任我們，我們把它塗在牆上，每次看到牆上就想著還有這麼多孩子需要聖賢的教誨，我們不能懈怠，我們要提升，不然以後都沒智慧幫助他們。那個每天看，每天都是砥礪自己。</w:t>
      </w:r>
      <w:r>
        <w:t xml:space="preserve"> </w:t>
      </w:r>
    </w:p>
    <w:p w14:paraId="249E3EFC" w14:textId="77777777" w:rsidR="0049440C" w:rsidRDefault="0049440C">
      <w:pPr>
        <w:pStyle w:val="a3"/>
      </w:pPr>
      <w:r>
        <w:t xml:space="preserve">　　還有一個公案是有隻狗看到觀世音菩薩，很高興，馬上把牠找來的大便就丟過去，旁邊的人一看到說：你這隻狗。可能要把這隻狗給打死，這麼沒禮貌，還拿大便給觀世音菩薩。可是狗改不了吃屎，那個屎是牠最喜歡的，牠丟過去了，當場牠的罪業就消掉，牠脫離畜生身。我們不見得看得懂。《弟子規》說「見未真」，這句話有味道，什麼才是真正的真？心性是真。今天縱使看一個犯大錯的人，我們有沒有看到他內心的掙扎、他良知的痛苦？我們真正感覺到了，這個時候不只跟他沒有對立，只有那分真誠仁慈，這個時候連最凶惡的人在跟我們當下的緣分都能被感動。所以我們學聖賢學他們的存心，慕賢當慕其心。</w:t>
      </w:r>
      <w:r>
        <w:t xml:space="preserve"> </w:t>
      </w:r>
    </w:p>
    <w:p w14:paraId="65E3087C" w14:textId="77777777" w:rsidR="0049440C" w:rsidRDefault="0049440C">
      <w:pPr>
        <w:pStyle w:val="a3"/>
      </w:pPr>
      <w:r>
        <w:t xml:space="preserve">　　曾經聽一個公案，佛陀在世的時候，有個算是殺了很多人，不相信，真的有聖人嗎？埋伏要傷害佛陀，結果他跑得愈快反而離佛陀愈來愈遠。因為佛陀是我們的心性本善，當我們起惡念的時候，跟這個本善就愈離愈遠。他跑到精疲力竭，佛陀回頭給他講了一句話，說：仁者，你止步！印度話止步跟止惡是同一個音，馬上這個人回光返照反省自己，當下就痛哭流涕。而雖然是短短一句話，卻是這個佛陀對一切人至誠的信任，相信他們都有這些智慧德相。因為這個至誠，這句仁者才能把他的心喚醒。</w:t>
      </w:r>
      <w:r>
        <w:t xml:space="preserve"> </w:t>
      </w:r>
    </w:p>
    <w:p w14:paraId="51C96D10" w14:textId="77777777" w:rsidR="0049440C" w:rsidRDefault="0049440C">
      <w:pPr>
        <w:pStyle w:val="a3"/>
      </w:pPr>
      <w:r>
        <w:t xml:space="preserve">　　這個故事能不能白聽？你們怎麼這麼無辜的看著我？佛陀做得到，我們能不能做得到？有時候也別太勉強別人，再繼續勉強下去就是自己的執著了。但是相信「信為道元功德母」，不相信自己，什麼事，學問也好，家業、事業都很難成就。信心是一切事情成敗最重要的基礎。我們看到聖賢人的風範，我們期許自己一定也能做到。寧為成功找方法，都想著如何做到，絕對不會想做不到，絕對不否定自己。連自己都不相信自己，那會變成俗話講扶不起的阿斗。阿斗是誰？什麼劉備的兒子，也對。你們考試都考壞了，要有悟性，就是我們自己，不是講別人。對自己不信任的，阿斗就是自己；對自己信任的，大舜就是自己、佛菩薩就是自己。好，那這節課就先跟大家交流到這裡。</w:t>
      </w:r>
    </w:p>
    <w:sectPr w:rsidR="00494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77DB7" w14:textId="77777777" w:rsidR="0049440C" w:rsidRDefault="0049440C" w:rsidP="00C318B7">
      <w:r>
        <w:separator/>
      </w:r>
    </w:p>
  </w:endnote>
  <w:endnote w:type="continuationSeparator" w:id="0">
    <w:p w14:paraId="1582513C" w14:textId="77777777" w:rsidR="0049440C" w:rsidRDefault="0049440C" w:rsidP="00C31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6D71" w14:textId="77777777" w:rsidR="0049440C" w:rsidRDefault="0049440C" w:rsidP="00C318B7">
      <w:r>
        <w:separator/>
      </w:r>
    </w:p>
  </w:footnote>
  <w:footnote w:type="continuationSeparator" w:id="0">
    <w:p w14:paraId="3BC99297" w14:textId="77777777" w:rsidR="0049440C" w:rsidRDefault="0049440C" w:rsidP="00C318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B7"/>
    <w:rsid w:val="0049440C"/>
    <w:rsid w:val="007931EE"/>
    <w:rsid w:val="00C3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EBD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18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18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18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18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1559</Words>
  <Characters>8891</Characters>
  <Application>Microsoft Office Word</Application>
  <DocSecurity>0</DocSecurity>
  <Lines>74</Lines>
  <Paragraphs>20</Paragraphs>
  <ScaleCrop>false</ScaleCrop>
  <Company/>
  <LinksUpToDate>false</LinksUpToDate>
  <CharactersWithSpaces>10430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