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2DBB" w14:textId="77777777" w:rsidR="007851CC" w:rsidRDefault="007851CC">
      <w:r>
        <w:t>二００八年馬來西亞弟子規傳統文化學習營</w:t>
      </w:r>
      <w:r>
        <w:t>—</w:t>
      </w:r>
      <w:r>
        <w:t xml:space="preserve">家和萬事興　　蔡禮旭老師主講　　（第一集）　　</w:t>
      </w:r>
      <w:r>
        <w:t>2008/11/24</w:t>
      </w:r>
      <w:r>
        <w:t xml:space="preserve">　　馬來西亞萬宜國民大學講堂　　檔名：</w:t>
      </w:r>
      <w:r>
        <w:t xml:space="preserve">52-308-0001 </w:t>
      </w:r>
    </w:p>
    <w:p w14:paraId="052E431E" w14:textId="77777777" w:rsidR="007851CC" w:rsidRDefault="007851CC">
      <w:pPr>
        <w:pStyle w:val="a3"/>
      </w:pPr>
      <w:r>
        <w:t xml:space="preserve">　　司儀：今天第一堂課是由蔡禮旭老師講「家和萬事興」，由李越老師主持，現在我把麥克風交給李越老師，有請李越老師。在還沒有開始之前，我們先全部起立，起立，我們向老師行禮。好，謝謝大家，請坐。</w:t>
      </w:r>
      <w:r>
        <w:t xml:space="preserve"> </w:t>
      </w:r>
    </w:p>
    <w:p w14:paraId="5AD183C1" w14:textId="77777777" w:rsidR="007851CC" w:rsidRDefault="007851CC">
      <w:pPr>
        <w:pStyle w:val="a3"/>
      </w:pPr>
      <w:r>
        <w:t xml:space="preserve">　　李越老師：尊敬的各位校長、各位長輩，尊敬的各位老師、來賓朋友們。子孝雙親樂，家和萬事興，「和」是我們人類共同追求的目標，「和」也是我們這次課程的主弦律。人天和則靈，人物和則親，和乃長生之道也。剛才我們的老師已經講到，我們今天的主題是「家和萬事興」，英國的歷史哲學家湯恩比博士曾經說過，要解決二十一世紀的社會問題，唯有孔孟學說和大乘佛法。而孔孟學說，中華傳統的倫理道德教育能夠綿延幾千年，是源自於家庭教育沒有中斷。而家庭是社會最小的細胞，家庭和睦、和樂，一定會帶給社會安定與和諧，更能帶給全人類的和平與吉祥。今天為我們主講的老師，是來自安徽廬江中華文化教育中心的常務副主任蔡禮旭老師。蔡老師生長在台灣，他從事多年的小學教育，在近幾年一直是在推動、弘揚倫理道德，《弟子規》的教育。他的足跡遍及中華大地，世界許多的國家，尤其是多次來馬來西亞講學。他的演講已經超過上千次，蔡老師真誠、幽默風趣、深入淺出的演講，深受人們的歡迎。蔡老師曾經錄製的「幸福人生」四十集，《弟子規》細講四十集，也傳到了千家萬戶，帶給人們和諧幸福的理念。現在就讓我們打起十二分的精神，以熱烈的掌聲恭請蔡老師。</w:t>
      </w:r>
      <w:r>
        <w:t xml:space="preserve"> </w:t>
      </w:r>
    </w:p>
    <w:p w14:paraId="32B8633F" w14:textId="77777777" w:rsidR="007851CC" w:rsidRDefault="007851CC">
      <w:pPr>
        <w:pStyle w:val="a3"/>
      </w:pPr>
      <w:r>
        <w:t xml:space="preserve">　　蔡老師：尊敬的諸位校長、諸位老師、諸位來自各地的青年朋友們，大家下午好。一個人學習的心態決定了他的成就，我們能珍惜每句祖宗的教誨、父母的叮嚀，終身奉行不忘，很可能一句教誨，就改變了我們人生的命運。看到祖宗留下來的經典，我們能拳拳服膺在心中，那也是終身受益，甚至於造福子子孫孫。昨天有幸我們去拜訪沈慕羽老先生，沈校長，校長有提到他這一生，因為聽父親講說教育可以救國，那個時候他二十一歲，他相信父親這句話，所以從事教育工作一幹就是七十年，做到九十歲。因為聽從父親的教誨，他是個孝子。而父親以國家社會為己任，所以孩子繼承了父親的志向，七十年來功於社會，功於教育。所以聽話的人是最有福氣的。早上我們聽到丹斯里李金友先生，談到很多的社會現象，其中種種現在社會比較不理想的情況。我們可以感覺到，丹斯里李金友先生內心非常的焦急，不忍心看到社會現象繼續這樣子沉淪下去。我們也可以感覺到，他有一分人饑己饑，人溺己溺的一分胸懷。人能夠時時以別人的苦為自己的苦、別人的樂為自己的樂，這樣的心境，心量非常廣大，老祖宗講量大福就大。所以我們從他們談話的心境，可以感覺得到，為什麼他們這一生能有很大的福分，能有很高的成就，也都來自於他們的那一分仁愛</w:t>
      </w:r>
      <w:r>
        <w:t>的存心。</w:t>
      </w:r>
      <w:r>
        <w:t xml:space="preserve"> </w:t>
      </w:r>
    </w:p>
    <w:p w14:paraId="66C44372" w14:textId="77777777" w:rsidR="007851CC" w:rsidRDefault="007851CC">
      <w:pPr>
        <w:pStyle w:val="a3"/>
      </w:pPr>
      <w:r>
        <w:t xml:space="preserve">　　而早上，我們李金友先生也提到，種種社會現象要解決，最重要的要透過教育。而教育最重要的改變人的思想觀念，思想改變，行為就能調整往好的方向，行為形成習慣，習慣形成性格，性格就決定了命運。所以一個人的思想決定了一個人的命運，父母的思想決定了一個家庭的命運，老師的思想可能影響著幾百個學生的未來。整個社會人的思想，決定了這個社會的未來的發展；以至於整個民族的思想，就決定了這個民族的承傳。我們走在孩子、學生的人生導引的位置，很可能孩子走在後面問著我們，「爸爸、媽媽，我們到底要往哪裡走？」我們可能思考了一下，回頭看看孩子，</w:t>
      </w:r>
      <w:r>
        <w:lastRenderedPageBreak/>
        <w:t>「你問我，我問誰？」假如我們每天很忙碌，就是要把這二十四小時給它填滿，好像突然靜下來，一個禮拜過去、一個月過去、一年流逝掉，我們很可能自己還不清楚，我的未來到底要走向何處。假如我們自己的眼光，都看不到自己十年、二十年的未來，都立不了從自己的言行，可以開自己後代子孫百年不衰的家道，我們都沒有這樣的遠見，很可能當孩子問我們人生往哪走的時候，我們會很茫然。唯有智慧才能真正引領自己、引領孩子，以至於引領我們的學生走上幸福的未來。我們現在的思想、我們現在的言行，能不能樹立好百年千年不衰的家道？</w:t>
      </w:r>
      <w:r>
        <w:t xml:space="preserve"> </w:t>
      </w:r>
    </w:p>
    <w:p w14:paraId="125C6B45" w14:textId="77777777" w:rsidR="007851CC" w:rsidRDefault="007851CC">
      <w:pPr>
        <w:pStyle w:val="a3"/>
      </w:pPr>
      <w:r>
        <w:t xml:space="preserve">　　在我們中華民族幾千年的長河當中，有非常多的聖哲人，他們的家庭現在都還長盛不衰。我們很熟悉的范仲淹先生，范文正公他的家道已經綿延千年，而他所有的子孫心目當中，都有一句深刻的教誨，就是「先天下之憂而憂，後天下之樂而樂」。我們想想，他們的孩子時時都是這種心胸在對待他人，在對待社會民族，這樣的心量難怪他的家道這麼有福分。很多人一聽到某某人是范仲淹的後代，對他都生起一分恭敬、一分信任。我記得范公的後代到中心去一起交流傳統文化，他上台跟大家分享，他一上台提到他是范公的後代，底下的朋友們響起熱烈的掌聲，這是祖宗的福蔭。大家希不希望在三百年、五百年之後，當你的子孫上台來對著底下的人說到，我是某某公的後代，希不希望底下響起一片掌聲？假如希望的話，那我們現在就要盡心盡力為社會國家、為民族而努力。真的，我們所做的一切，跟後代子孫是分不開的，所謂「積善之家，必有餘慶」，冥冥當中都能福蔭到後代。</w:t>
      </w:r>
      <w:r>
        <w:t xml:space="preserve"> </w:t>
      </w:r>
    </w:p>
    <w:p w14:paraId="7E8BFD65" w14:textId="77777777" w:rsidR="007851CC" w:rsidRDefault="007851CC">
      <w:pPr>
        <w:pStyle w:val="a3"/>
      </w:pPr>
      <w:r>
        <w:t xml:space="preserve">　　有位老師他念高中必須離開家庭，是住校，禮拜六、禮拜天才回家來。禮拜六回家，因為是住在村落裡面，還得要搭個摩托車才可以到家門。摩托車司機把他載到家門口的時候，突然就問到某某人是你的什麼人？這位司機提到的是他的爺爺，他很自然的說那是我的爺爺。這位司機先生聽到是他爺爺，突然表情非常肅穆說到，「你爺爺是好人。我們記得他在當村長的時候，那個時候糧食非常困難，你爺爺把家裡的糧食都拿出來給我們吃，你們家裡面都吃得比較粗糙的東西，我們都受到你爺爺的幫助很多。」說著慢慢的他就牽著摩托車要走，這位老師就說「先生，我摩托車車費還沒給你。」接著司機先生對著他說不用了，說完就走了。大家希不希望自己的孩子以後坐車不用錢？不是這個意思！就是我們真正我為人人，這個善的種子種下去以後，時機成熟，善的果實就現前。很可能這個善果是在我們的身上，更有可能是在我們自己的孩子、我們的後代身上結這個善果。所以我們現在的思想、行為，都是個善的種子種在我們孩子的心田當中。我們有時時為國家民族著想的心，相信這個家道一定是養天地之正氣。</w:t>
      </w:r>
      <w:r>
        <w:t xml:space="preserve"> </w:t>
      </w:r>
    </w:p>
    <w:p w14:paraId="5B8508E5" w14:textId="77777777" w:rsidR="007851CC" w:rsidRDefault="007851CC">
      <w:pPr>
        <w:pStyle w:val="a3"/>
      </w:pPr>
      <w:r>
        <w:t xml:space="preserve">　　我們昨天跟沈老談話的時候，沈老的中氣十足，講話比我們年輕人還大聲。所以確實孟子所說真實不虛，可以養浩然之氣，范公後代得到的福蔭，給我們人生很大的啟發。相信絕對不會有人上台來說，我很榮幸我是秦檜的後代，他假如這麼講，可能上台前還得拿個雨傘準備一下，不然底下東西丟上來會有危險。為什麼我們跟祖宗分不開，我們跟後代子孫分不開？因為我們的一言一行、一舉一動，甚至於是思想觀念都在影響下一代。我們要很冷靜一點，我們現在的思想正不正確？這點是我們要首先確定，因為我們是引路人。有個年輕人，他挑著橘子要進城去賣，因為這個地方他是第一次來，他不知道還要走多久才能到城門。迎面而來一個老者，他一看可能是當地人，他趕快趨向前去對老者講，「老先生，你看我現在趕路，能不能趕到城門關以前，能夠進得了城？」這個老先生看看他的肩上的橘子，然後再看看他對著他講，「你慢慢走就趕得上。」這個老人就離開了。諸位朋友，假如你是這個年輕人，你相</w:t>
      </w:r>
      <w:r>
        <w:lastRenderedPageBreak/>
        <w:t>不相信這個老人家講的話，慢慢走就來得及？這個年輕人講，我走快都怕來不及，還叫我慢慢走。他一聽，根本不把老人家的話放在心上，接著又很著急的趕路，路走到一半，因為太匆忙，橘子掉一地，他就非常落魄的，趕快把這些橘子又撿回來，接著趕路。就在要進城門那一刻前，這個城門關起來了，他沒趕上。所以俗話講「不聽老人言，吃虧在眼前」。</w:t>
      </w:r>
      <w:r>
        <w:t xml:space="preserve"> </w:t>
      </w:r>
    </w:p>
    <w:p w14:paraId="19B3271D" w14:textId="77777777" w:rsidR="007851CC" w:rsidRDefault="007851CC">
      <w:pPr>
        <w:pStyle w:val="a3"/>
      </w:pPr>
      <w:r>
        <w:t xml:space="preserve">　　我們現在的生活步調都很快，大家好像都在趕，我們常說「忙、盲、茫」的人生。後面的老師看得到嗎？我們看現在人一問話，你最近怎麼樣？我最近忙死了。確實忙會死，你看我們老祖宗這個字怎麼寫，左邊一個心，右邊一個亡。這不是身體死，很多時候心愈來愈不敏銳，愈來愈麻木，愈來愈感覺不到身邊人的感受、身邊人的需要。所以以後人家問你，你最近怎麼樣？不要說忙死了，要說最近我很充實，都在學《弟子規》、學傳統文化。確實我們在忙的過程當中，很可能我們忽略掉自己的健康，很可能我們忽略掉孩子現在在想什麼。很可能我們忽略掉，到底要種什麼樣的善因在學生的心田當中，才能成就他一生的幸福跟他的家業。因為人一忙考慮事情，不可能考慮得很深遠，所以一盲看不到了。看不到以後可能孩子跟我們有代溝，不能溝通；可能另外一半跟我們貌合神離，甚至於要跟我們離婚的時候，我們還搞不清楚問題在哪裡，那就很茫然。我很努力工作，我很努力去賺錢，可是我的人生到最後怎麼很茫然，努力有結果，但是不一定有好的結果。所以人生踏出的腳步大小，不是最重要的，首先方向要正確，我們所踏的每一步，是不是跟幸福的人生方向是相應的？不然我們每天在趕趕趕，步伐也走得很快，但是可能跟幸福是背道而馳。諸</w:t>
      </w:r>
      <w:r>
        <w:t>位朋友，你們覺得自己幸福嗎？我這麼說好像有點問的邏輯不大妥，先問大家覺得自己努不努力？這是第一個問題。大家覺得自己幸不幸福？假如我們很努力，但是感覺不到幸福，那很可能方向值得反思。</w:t>
      </w:r>
      <w:r>
        <w:t xml:space="preserve"> </w:t>
      </w:r>
    </w:p>
    <w:p w14:paraId="08F048EC" w14:textId="77777777" w:rsidR="007851CC" w:rsidRDefault="007851CC">
      <w:pPr>
        <w:pStyle w:val="a3"/>
      </w:pPr>
      <w:r>
        <w:t xml:space="preserve">　　所以大家都覺得要快，你看速食，現在吃東西都強調很快，麥當勞、肯德基很快三餐就結束了。很多時候看起來很方便，可是很可能最後會有很多的後遺症產生。我們在吃飯的時候，我們剛剛講到的，抉擇對人生是非常重要的，踏出腳步大小不是最重要，方向重要，抉擇對人生的方向。我們對於食物擇食，吃的食物是不是往健康的方向在走？現在的文明病都是吃出來。而一個人人生種種的努力，就好像你有車子、有房子、有學歷、有地位，種種人生的努力都好像０一樣，而健康就是前面的一，沒有了健康，後面的０都沒有意義。而且還有一個比一還更重要的，就是正負，什麼是正負？德行是正負。假如這個人德行很好又有健康，他可以利國、利民、利家；假如這個人身體很好，他沒德行，那他很可能又拈花惹草，又幹了很多壞事；德行不好，身體差一點，比較不會幹壞事。所以正負很重要，德行加健康。</w:t>
      </w:r>
      <w:r>
        <w:t xml:space="preserve"> </w:t>
      </w:r>
    </w:p>
    <w:p w14:paraId="052A40DB" w14:textId="77777777" w:rsidR="007851CC" w:rsidRDefault="007851CC">
      <w:pPr>
        <w:pStyle w:val="a3"/>
      </w:pPr>
      <w:r>
        <w:t xml:space="preserve">　　有次到珠海交通銀行，跟他們的同仁一起交流傳統文化，剛進去，因為他們是利用下班時間來學習。然後當我們老師進來，其中有位男士他就說到，「老師，你現在假如下課，我們就幸福。」大家笑什麼？是不是現在下課大家就幸福？有沒有被拉過來很無奈？本來放假還把我拉過來。我們很冷靜的來思考，我們人生從幼兒園、從小學一直讀書讀上來，學了十多年的課本，我們學了多少對我們這一生，幾十年都非常重要的智慧、重要的知識？我們很可能花的都是如何考試的那些內容。真正對於我們夫妻百年好合，對於如何教育孩子，對於如何身體健康活到一百二，對於如何打好事業家業的基礎，這些學習很可能我們二十幾歲、三十幾歲，都還沒有學習過。我們應該學習一生受用不盡的聖賢智慧。所以這位朋友提到下課就幸福，他一說到幸福兩個字，我們都感覺到很難得。因為大家仔細去觀察現在的人，可能朋友聚會圍成一桌，大家吃完飯，茶餘飯後談的內容，你們有沒有朋友他說到，我真是天底下最幸福的女人，或者說最幸福的男人？大家吃完飯，有聽過這樣的朋友這麼分享的，有沒有？大部分都說什麼？一提到我兒子真別提，氣死我，提到我的先生我心臟病就快發了。所以一講都是家家有本難念的經，常常很多人都眉頭深鎖，有時候蒼蠅不</w:t>
      </w:r>
      <w:r>
        <w:t>小心飛進來，還會被夾死。</w:t>
      </w:r>
      <w:r>
        <w:t xml:space="preserve"> </w:t>
      </w:r>
    </w:p>
    <w:p w14:paraId="4106D119" w14:textId="77777777" w:rsidR="007851CC" w:rsidRDefault="007851CC">
      <w:pPr>
        <w:pStyle w:val="a3"/>
      </w:pPr>
      <w:r>
        <w:t xml:space="preserve">　　所以一聽到這個人說幸福，我們覺得很難得，就跑過去請教這個先生，「先生你一定是幸福的人，你可不可以上台來，跟大家分享一下你人生幸福的體驗，一些情境跟大家交流一下」。這個先生突然沉思了老半天，他搖搖頭，想不起來。大家現在想想，最近最幸福的景象是什麼？大家可不要腦中一片空白。後來老師上台來就跟大家說到，請教大家三個問題，你有把握不得癌症的請舉手。有這麼慘嗎？這是第一個問題。第二個問題，你有把握不離婚的請舉手，大家都這麼謙虛嗎？諸位老師，鼓掌要看情況，這個時候不要鼓掌。我們有一次在山東問到這個問題的時候，底下來了六百多個家長，沒有一個家長舉手。突然有幾個家長帶孩子一起來，他的女兒嚇得趕快把她母親的手舉起來，「媽，你快舉！」所以我們可以感覺得到，夫妻的和樂，直接影響孩子人格的成長。夫妻很和睦，相敬如賓，孩子從中就學到如何愛人、敬人；但是假如夫妻常常吵吵鬧鬧，那孩子每天都很惶恐。</w:t>
      </w:r>
      <w:r>
        <w:t xml:space="preserve"> </w:t>
      </w:r>
    </w:p>
    <w:p w14:paraId="3D90871F" w14:textId="77777777" w:rsidR="007851CC" w:rsidRDefault="007851CC">
      <w:pPr>
        <w:pStyle w:val="a3"/>
      </w:pPr>
      <w:r>
        <w:t xml:space="preserve">　　我曾經聽朋友講，他的父母很常吵架，那個時候他念小學、初中，半夜聽到父母吵架都睡不著覺，都是悶在棉被裡掉眼淚，不敢哭出來。隔天起床還要看看父母臉上的狀況，假如一看還好，沒有要離婚，他才比較安心去上課。所以孩子常常因為父母的情況，而擔憂受怕，他的人格怎麼可能健全？甚至於當父母都和不來，他怎麼相信人與人之間能夠和諧？所以夫妻的和樂，是直接影響著孩子一生的人格、人生態度，真正有責任的夫妻，時時都想著要給孩子做榜樣！有夫妻，我們曾經遇到一位九十歲的長者，一個老先生他結婚六十多年，夫婦從來沒有紅過臉，沒吵過架。然後年輕人就很好奇請教他，你們夫妻到底怎麼相處的，怎麼可以白頭偕老，都沒有任何言語上的衝突？老先生就說，我們夫妻結婚的時候約法三章，只要有一個人要發脾氣，另外一個人就趕快出家門散步一下，一個巴掌拍不響，散步個十幾分鐘再回來，氣就消了。夫妻已經一開始就約定好，這都是有責任心的父母，因為在孩子面前，要留下好的榜樣、印象。</w:t>
      </w:r>
      <w:r>
        <w:t xml:space="preserve"> </w:t>
      </w:r>
    </w:p>
    <w:p w14:paraId="6C9C7E56" w14:textId="77777777" w:rsidR="007851CC" w:rsidRDefault="007851CC">
      <w:pPr>
        <w:pStyle w:val="a3"/>
      </w:pPr>
      <w:r>
        <w:t xml:space="preserve">　　說到這裡，這個老先生笑得很燦爛，對著我們年輕人講到，我跟你們說，這六十多年來，都是我先出門散步的。我們想想那個情境，當老先生，這位丈夫看到太太發起脾氣來，他馬上就走出門去，諸位朋友，請問誰輸了？出門的人輸了嗎？不是，發脾氣的人先輸。當這個丈夫一走出家門，這個太太馬上想到，先生心中想的都是當初的諾言，先生心中想的都是家庭的和樂，不要發生衝突。所以太太站在那裡，她的慚愧心就生起來，被先生的德行感動。人真正贏得他人的尊重，不是我們的言語把人家壓下去，壓下去了，人家口服心不服，反而是我們的修養，讓另外一半感動。所以當這個先生一進門來，這個太太有點不好意思，趕快去泡一杯怡保的白咖啡來給他喝。所以這個時候太太把咖啡端過來了，先生要怎麼做？先生能不能當下說，你看又是你先發脾氣了！告訴你，你的咖啡就喝不成了，你的咖啡就不是用嘴巴喝，用眼睛喝了。所以夫妻相處，人與人相處很重要要厚道，要給人留餘地，不要讓人難看。太太已經給你泡杯咖啡，人家已經都這麼低調，這個時候你要有善意的回應，馬上「謝謝！好久沒去看你爸了，今天下午去怎麼樣？」那太太更感動。剛剛我們問到的第二個問題，有把握不離婚。</w:t>
      </w:r>
      <w:r>
        <w:t xml:space="preserve"> </w:t>
      </w:r>
    </w:p>
    <w:p w14:paraId="4AA78D6C" w14:textId="77777777" w:rsidR="007851CC" w:rsidRDefault="007851CC">
      <w:pPr>
        <w:pStyle w:val="a3"/>
      </w:pPr>
      <w:r>
        <w:t xml:space="preserve">　　第三個問題，有把握能把下一代教好的，請舉手。「至要莫若教子」，人生最重要的要把自己的孩子教好。人的中晚年要有幸福美滿，一定要孩子有出息，孩子德行好；不然我們有地位、有財富，每天提心吊膽，孩子今天又不知道要出什麼狀況，那這有富貴也享不了。所以我們看到人生的這些抉擇，剛剛講到的健康要擇食；而經營好夫妻的關係要擇言，言語不謹慎很容易起衝突。所以《弟子規》才說「言語忍，忿自泯」。而且我們老祖宗常說到，「男怕入錯行，女怕嫁錯郎」，這個擇偶也要有智慧才行。大家想想，現在人有沒有智慧擇偶？看離婚率就知道沒有，年輕人不要覺得我受的都是新的教育，新的不一定有智慧，新的思想它還沒有經過時空的驗證，它很可能是錯誤的見解。所以人生抉擇看的書也很重要。我們曾經聽到朋友講到，在很多知名的大學，管理學系、經濟學系裡面的教科書，有個理論提到企業唯一目的「賺取利潤」。諸位朋友這句話對不對？企業唯一一個目的賺取利潤，大家都是教書的，一談到做生意好像沒什麼反應。馬來西亞太有前途了，很多地方的老師都在炒股票，我們的老師都很奉公守法，盡忠職守，所以一談到做生意都沒什麼反應。這一個思想是錯誤的，企業只想到自己的利益，那還得了，那他怎麼去想到股東的利</w:t>
      </w:r>
      <w:r>
        <w:t>益？他怎麼去想到消費者的利益？只想到自己的利益，那都做很多黑心食品，他只顧他的賺錢，誰吃了身體怎麼樣，他不管，見利忘了義。而這個理論卻在教科書裡面很長的時間，甚至於這個理論還得過諾貝爾獎。所以大家要很冷靜，新的東西不見得是正確的想法。</w:t>
      </w:r>
      <w:r>
        <w:t xml:space="preserve"> </w:t>
      </w:r>
    </w:p>
    <w:p w14:paraId="18E93C88" w14:textId="77777777" w:rsidR="007851CC" w:rsidRDefault="007851CC">
      <w:pPr>
        <w:pStyle w:val="a3"/>
      </w:pPr>
      <w:r>
        <w:t xml:space="preserve">　　說實在的，就用孔老夫子的一句話來辨別就知道，「君子喻於義，小人喻於利」。我們剛剛一開始提到，人的心態正確，學一句話都有很大的受用，甚至於是一生的利益。在《論語》裡面常常都會看到，君子、小人的句子，比方「君子周而不比，小人比而不周」；「君子坦蕩蕩，小人長戚戚」。我以前讀《論語》的時候，態度很錯誤，一聽到君子，君子、君子；一念到小人，小人、小人。所以念了老半天都不得利益，因為態度不對。所以以後念要這麼念，君子，君子、君子；一念到小人，小人、小人。都能夠把自己的問題都找到，然後都欣賞別人的優點，這個心態「德日近，過日少」。而任何的道理只要跟道義相應的它才是正確的，所以企業家的目的就是賺取利潤，跟義相不相應？不相應，跟利相應。小人的心都錯誤了，怎麼可能還去利益別人？</w:t>
      </w:r>
      <w:r>
        <w:t xml:space="preserve"> </w:t>
      </w:r>
    </w:p>
    <w:p w14:paraId="46C3EE25" w14:textId="77777777" w:rsidR="007851CC" w:rsidRDefault="007851CC">
      <w:pPr>
        <w:pStyle w:val="a3"/>
      </w:pPr>
      <w:r>
        <w:t xml:space="preserve">　　曾經有本書，它就鼓勵讓孩子小時候做家務，就給他很多錢，這樣子孩子就很快的變得很勤勞。有個媽媽看了以後就馬上去做實驗，這個年頭小孩子都變實驗品，俄國的不錯，德國的不錯，法國的不錯，小孩子就是這樣被試驗過來。她看到她女兒比較懶惰，她就開始試，「女兒，從今天開始拖地給你兩塊錢，洗衣服給你兩塊錢」。這個女兒馬上從懶惰變得很勤勞，諸位朋友，有沒有效果？我們剛剛講都在強調很快，欲速則不達。大家看感冒吃藥下去，馬上就退燒，有沒有效？很有效，可是愈有效可能副作用就會產生，因為道法自然。今天這個孩子行為偏頗，他又不是三天、二天，哪有一個特效藥下去，他一天就變了。可是人往往都希望很快速達到目的，這個想法就跟真理不相應。現在的人最嚴重的就是急躁，急於求成，到最後適得其反，閩南有句話「吃緊弄破碗」，吃得太快連碗都給摔破，確實是這個樣子。所以大家在接觸很多書籍，都要有冷靜去觀察，任何事情它都是循序漸進，不可操之過急。結果她的女兒因為媽媽定出來這些價目表，所以她幹得很歡喜。後來媽媽還說，我女兒馬上就變得很勤勞。後來過了一個禮拜，她的母親愁眉苦臉對我們說，「出狀況，昨天我很累就跟我女兒講，女兒，媽媽今天很累，你去幫忙把洗好的衣服，把它</w:t>
      </w:r>
      <w:r>
        <w:t>曬起來，媽媽給你一塊錢。」結果她女兒剛好在看電視，連站都沒有站起來，把脖子這麼一轉，看著她媽媽說「媽媽，今天我也很累，我不賺了。」大家要冷靜，教育是長善救失，教育最重要的啟發他的善心。</w:t>
      </w:r>
      <w:r>
        <w:t xml:space="preserve"> </w:t>
      </w:r>
    </w:p>
    <w:p w14:paraId="6593D8E1" w14:textId="77777777" w:rsidR="007851CC" w:rsidRDefault="007851CC">
      <w:pPr>
        <w:pStyle w:val="a3"/>
      </w:pPr>
      <w:r>
        <w:t xml:space="preserve">　　當我們跟孩子講，你拖個地給你兩塊錢，請問增長孩子的什麼心？功利心。什麼都要談條件，連對父母都要談條件，可能他幹了一個月，還會綁起白布條上面寫著加薪。他甚至於還會走上街頭，那還得了！所以我們必須很冷靜，不能人家什麼方法拿來就用，拿來就用，很可能當方法錯誤以後，要再把孩子導引回來，都不是那麼容易。所以夫子這句話給我們很大的啟示，我們的做法長養了孩子的道義，還是長養了他自私自利的心？而這個家應該是談責任的地方，談付出的地方，談感恩的地方，怎麼家變成談利害的地方？難怪現在這麼多人有憂鬱症，連跟家裡的人都要爾虞我詐，都要計較來計較去的，那人生活起來就很累。家應該是溫暖的地方，家應該是不分彼此、無盡支持的地方。所以我們從這裡就深刻反思，縱使是看書也要抉擇，一定是跟真理相應的書才可以看。剛剛跟大家講到擇偶，女怕嫁錯郎，而要抉擇好的對象也要學習，她要有判斷力才行。我記得前幾年，很多我的女同學、同事家裡都催得很緊，你趕快結婚。這個女兒就看看媽媽，你都不幸福幹嘛叫我嫁？這個媽媽突然好像靈光乍現，想了一下對！我不幸福，幹嘛叫她嫁？就好像一個人走在人生的道路當中，突然掉到一個坑洞裡面去，摔個四腳朝天，幸好腳沒摔斷。從坑洞裡面爬出</w:t>
      </w:r>
      <w:r>
        <w:t>來，拍一拍身上的塵埃，</w:t>
      </w:r>
      <w:r>
        <w:t>下一個念頭是什麼？你們怎麼沒反應？你們還有良心嗎？你看摔成這麼慘，應該是拍一拍身上的灰塵，下一個念頭，應該不要再讓下一個人摔了！可是從小假如就見不得人好，就不會這麼想。</w:t>
      </w:r>
      <w:r>
        <w:t xml:space="preserve"> </w:t>
      </w:r>
    </w:p>
    <w:p w14:paraId="73F42EF7" w14:textId="77777777" w:rsidR="007851CC" w:rsidRDefault="007851CC">
      <w:pPr>
        <w:pStyle w:val="a3"/>
      </w:pPr>
      <w:r>
        <w:t xml:space="preserve">　　我以前記得在念初中心術不正，所以大家看我現在長得沒福的樣子，就知道原因出在初中就開始。初中看人家考得比我高，然後心裡就想：有什麼了不起，運氣好而已。雖然心裡這麼想還要裝個樣子，恭喜！這叫虛偽。看別人考得比我低，很高興，然後走到旁邊去，拿著考卷甩兩下，我都不怎麼念就考得比你還高。大家要知道人的福都是從這些地方給折掉的，這叫落井下石。所以應該是「見人之得，如己之得；見人之失，如己之失」，都是感同身受，這樣才有福。所以因為都見不得人好，所以可能摔到一個坑洞裡面去，爬起來下一個念頭，是怎麼可以只有我一個人摔，太不公平，我的心很難平息。趕快跑到旁邊躲在草叢裡面，看到下一個人掉下去：太好！現在幸災樂禍很多，大家有沒有經驗。比方說自己失戀，然後突然聽到另外一個說我失戀，心裡舒服了不少。這種念頭都是折福的念頭，人的福氣都在思想當中給漏掉。所以應該是拍拍身上的灰塵，趕快到前面立個牌子，「前面有坑洞，小心，不要掉下去」。這樣夠不夠？這樣不夠，到時候風一吹又把它吹走了。好人要怎麼樣？做到底。送佛要送到哪？這些俚語都很有人生的哲學，所以應該是把那個洞給填滿。我們自己為人父母要讓孩子走向婚姻，我們首先要把我們婚姻的這些挫折、這些錯</w:t>
      </w:r>
      <w:r>
        <w:t>誤的思想，首先把它填平。不要讓孩子再一樣走得坑坑疤疤的，這樣才對，而不是急著叫她結婚。</w:t>
      </w:r>
      <w:r>
        <w:t xml:space="preserve"> </w:t>
      </w:r>
    </w:p>
    <w:p w14:paraId="79BAA3E7" w14:textId="77777777" w:rsidR="007851CC" w:rsidRDefault="007851CC">
      <w:pPr>
        <w:pStyle w:val="a3"/>
      </w:pPr>
      <w:r>
        <w:t xml:space="preserve">　　所以人生常常都有衡量，天平右邊是女兒一生的幸福，左邊是自己的面子，請問哪邊重？因為女兒不嫁，走到哪裡，你女兒嫁了沒有？一回去，罵女兒一通，我多沒面子，你趕快嫁！我們看看哪邊比較重？鐵定標準答案是女兒一生的幸福。諸位朋友，標準答案只在什麼情況出現？考試卷上出現。今天我們假如說一套做一套，我們怎麼去教我們的孩子？所以現在不是急著把女兒趕快嫁出去，現在是先叫女兒學如何判斷好的對象，這個非常重要。孔老夫子就是因為他的外公有智慧，她外公要幫女兒找對象的時候，先去調查孔子歷代祖宗有沒有德行，有這樣的認知才生得出聖人。所以諸位朋友，你們要幫女兒找對象，要幫兒子找媳婦，首先要去把他祖宗十八代調查一下，積善之家，必有餘慶。你看現在人都沒有這個概念，一個人受家族的影響、家教的影響是非常深遠。為什麼強調門當戶對？你看以前父母他有一生的經驗，父母絕對希望孩子有幸福的一生，一定是竭盡全力去幫孩子找好的對象，所以離婚率很低，都找到比較好的對象。現在都自己找，又沒什麼經驗，結婚又不能好幾次，男人就被眼睛騙，女人就被耳朵騙，因為沒有智慧。</w:t>
      </w:r>
      <w:r>
        <w:t xml:space="preserve"> </w:t>
      </w:r>
    </w:p>
    <w:p w14:paraId="082EBD99" w14:textId="77777777" w:rsidR="007851CC" w:rsidRDefault="007851CC">
      <w:pPr>
        <w:pStyle w:val="a3"/>
      </w:pPr>
      <w:r>
        <w:t xml:space="preserve">　　所以首先要讓孩子學習，會看什麼樣才是好的人，他一看跟《弟子規》對一對，看他有沒有德行？大家要了解，女人一聽到甜言蜜語，很可能會在劫難逃。所以這個時候她冷靜，先丟一本《弟子規》給他，然後這個人說這有什麼好看的，都哪一年了，都什麼時代，一扔掉，那妳就逃過一劫，他不重德。假如他翻一翻，「孔子這些思想太好，太棒了。」這樣可不可以交往？哪有這麼一說你就說可以，現在人很會裝的，不能只聽他講，要看他做。他講了之後還來，「我在公司裡面，我怎麼做覺得很受益。」這樣他言行有一致，這樣才比較穩妥。然後他說這個不錯，我已經在公司裡面落實，這樣夠不夠？還不一定夠，要到他家去看看。所以閩南話說「選田要選好土質，娶妻要看好岳母」，種田要選很好的土質，選對象選老婆就要先看看丈母娘品質怎麼樣，有沒有正字標誌？有沒有經過</w:t>
      </w:r>
      <w:r>
        <w:t>ISO9001</w:t>
      </w:r>
      <w:r>
        <w:t>印證。所以你那麼謹慎，那就沒有問題。</w:t>
      </w:r>
      <w:r>
        <w:t xml:space="preserve"> </w:t>
      </w:r>
    </w:p>
    <w:p w14:paraId="042C409F" w14:textId="77777777" w:rsidR="007851CC" w:rsidRDefault="007851CC">
      <w:pPr>
        <w:pStyle w:val="a3"/>
      </w:pPr>
      <w:r>
        <w:t xml:space="preserve">　　結果全部都考察完了夠不夠？不夠，你全部都考察完了說「你嫁給我！」然後對方說「你德行太差，我不嫁。」所以我們白忙半天，最後還是沒娶到好老婆，沒有嫁到好對象。很重要的我們要挑別人，別人也要挑我們，所以更重要的是自己要先有德行。《大學》裡面有一段話說，「有德此有人，有人此有土，有土此有財，有財此有用」。你有德行才會感來好的對象，有好的對象，土在企業就是你發展的機會。小到家庭也是一樣，你們共同組成了一個家庭，而且夫妻一條心，黃土都變成金。這個時候不只有錢財，下一代還有人才，有了錢財、有了人才用在哪裡？用在為國家社會造福，用在成就自己的德行，廣施恩德給他人，這個良性循環就轉動起來。聖哲人他都用在人民，用在苦難的人身上，所以他的家道就綿延不衰，人氣都愈來愈旺。像范公他的後代，我們聽說都已經超過一百萬人，很興盛。這是我們講到這些最重要的抉擇，來自於判斷力。</w:t>
      </w:r>
      <w:r>
        <w:t xml:space="preserve"> </w:t>
      </w:r>
    </w:p>
    <w:p w14:paraId="30B7C36B" w14:textId="77777777" w:rsidR="007851CC" w:rsidRDefault="007851CC">
      <w:pPr>
        <w:pStyle w:val="a3"/>
      </w:pPr>
      <w:r>
        <w:t xml:space="preserve">　　明天早上我們中心周泳杉老師，就跟大家談「新世紀健康飲食」，這堂課保證大家多活十年，只要照著去做，一定可以達到這樣的效果。而這堂課不只可以多活十年，後面還要乘以一個</w:t>
      </w:r>
      <w:r>
        <w:t>N</w:t>
      </w:r>
      <w:r>
        <w:t>，這個意思就是你把這些健康的飲食觀念，傳給親朋好友，你傳給十個人就是多了一百歲，傳給一千個人就多了一萬歲，那你自己也會很長壽。因為仁者壽，念念為人著想的人自己就長壽，為什麼？一個好的念頭起來，別人還沒得利益，自己身體八十兆細胞都在太和之氣下，細胞都很健康。大家看到很長壽的人都慈眉善目有沒有？我最近都在拉眉毛，大家要了解這個方法不正確，拉到最後會眉毛發炎。因為相由心生，要從根本下手，還是要從轉成善心做起。而我們看當一個人起了一個不好的念頭，還沒傷害到別人，首先傷害誰？大家去看奸臣都長什麼樣子？你們沒看過嗎？你們往前面看過來，都是這樣小鼻子、小眼睛，因為常常都算計別人，相貌就糾在一起。所以有福的人，肚量大的人，臉都寬寬的。你看利人絕對利己，害人絕對害己這是真理。我們學到的東西時時都想著，去分享給更多的人，去利益身邊的親朋好友。</w:t>
      </w:r>
      <w:r>
        <w:t xml:space="preserve"> </w:t>
      </w:r>
    </w:p>
    <w:p w14:paraId="14D0A76E" w14:textId="77777777" w:rsidR="007851CC" w:rsidRDefault="007851CC">
      <w:pPr>
        <w:pStyle w:val="a3"/>
      </w:pPr>
      <w:r>
        <w:t xml:space="preserve">　　而人生有三件不幸的事，第一件事情是白髮人送黑髮人，第二個是中年喪偶，第三件事是幼年喪父母，這是人生三個很悲哀無奈的事情。但是其實這三件事，很有可能是同一件事，一個人到了中年的時候，身體一出狀況，三件不幸的事同時都到了，所以身體健康很重要。我們的身體不是自己的，是所有愛護我們人的。很多人口氣很大，我自己的健康我自己負責，你們不要管。當一個人真的生病，自己管不管得了？有，管得了，只是能在那裡唉唷、唉唷這樣而已，都變成家人要來照顧自己。我們回想到當我們生病的時候，父母比我們還擔心，太太、孩子、家人可能比我們更擔心，所以我們的健康是父母的、是家人的。《弟子規》才告訴我們，「身有傷，貽親憂；德有傷，貽親羞」。不只身體屬於所有愛護我們人的，我們的德行也是屬於所有愛我們人的。今天我們有德，祖宗沾光，父母感到光榮，孩子也覺得很自豪；可是當我們德行有損傷，可能家裡的人都要蒙羞。孝子不只謹慎自己的健康，更謹慎自己的德行，因為身體受傷，父母可能擔心是一個禮拜、兩個禮拜；但是假如德行受傷，德行損傷，有可能父母一輩子都抬不起頭來。</w:t>
      </w:r>
      <w:r>
        <w:t xml:space="preserve"> </w:t>
      </w:r>
    </w:p>
    <w:p w14:paraId="23B3EC59" w14:textId="77777777" w:rsidR="007851CC" w:rsidRDefault="007851CC">
      <w:pPr>
        <w:pStyle w:val="a3"/>
      </w:pPr>
      <w:r>
        <w:t xml:space="preserve">　　在廣東湛江發生過一件事，有些海關人員他有貪污的情況。其中有一個公務員他也打算要貪污，他心裡想：我貪污之後，可能我孩子讀書的錢就有了，那我進去關個三年、五年也沒關係。他是打這樣的算盤，這樣的算盤打錯了，人在思考的時候，應該是循著真理思考，人算是不如天算的。這樣鋌而走險觸犯法網，人生本來是很有福的，用錯誤的方式把自己的福都折掉一大半，所以這其實是小人冤枉作小人。他命裡有那些錢，他才偷得到、拿得到，可是他用不法的手段，整個都折了一大半；他肯用心的去工作，該是他的福跑都跑不掉，所以君子樂得作君子。明白道理的人很清楚，人生的命運靠自己去經營，命由我作，福是自己求得到的。而當他要這麼做的時候，突然他腦海裡浮現一個影像，就是他的父親，因為他的父親是小學老師，視名譽比自己的命還要重要。他假如貪污了，那他父親一輩子都抬不起頭來，他父親很可能是生不如死。就這一念的孝心，他沒有做錯事情。後來東窗事發，他很感嘆的講到，「幸好是父親救了我，我這一念孝心讓我逃過了這一劫。我現在還有機會在中秋節、在春節的時候，全家人父母、孩子都可以聚在一起吃年夜飯。」所以「身有傷，貽親憂；德有傷，貽親羞」，這樣的教誨對我們的人生，以至於對我們孩子、學</w:t>
      </w:r>
      <w:r>
        <w:t>生非常重要。這樣的心境深植在他心田當中，社會上的種種污染，他不會陷到裡面去。</w:t>
      </w:r>
      <w:r>
        <w:t xml:space="preserve"> </w:t>
      </w:r>
    </w:p>
    <w:p w14:paraId="487ECD73" w14:textId="77777777" w:rsidR="007851CC" w:rsidRDefault="007851CC">
      <w:pPr>
        <w:pStyle w:val="a3"/>
      </w:pPr>
      <w:r>
        <w:t xml:space="preserve">　　我們希望孩子以後都有健全的人格，都有幸福的人生，我們不單孩子、學生他碩士畢業、他博士畢業，我們高興，更重要的，他要具備這些非常重要的德行根基。假如我們的學生博士畢業，可是他犯法，那我們也會覺得很難受；假如他是高學歷，可是他離了婚，我們也會覺得很遺憾；甚至於他有很高的學歷，他很年輕身體就搞壞。而這些正確的思想，往往都是在他念小學、念初中，甚至念幼兒園的時候把它紮下根去，所謂「少成若天性，習慣成自然」。我們要有正確的判斷力，一定要有智慧，而智慧要透過學習，「好學近乎知」，真正好學，學的都是聖賢的經典，就能有智慧解決人生種種的問題。所以現在什麼都不急，最急的是提升自己的境界、自己的智慧，那我們面對人生種種的情境，才能游刃有餘去解決。而學習智慧，我們就有正確的價值觀、正確的思想，來做好我們人生種種的抉擇。而正確的思想在古聖先賢的教誨當中，用最簡單的兩個字來表達，就是「道德」二字，聖賢的教誨都是講道德、說仁義。我們還沒有深入經典以前，會覺得道德兩個字好像離我們很遠，其實它跟我們的生活息息相關。什麼是道？倫常大道，五倫就是道，夫婦、父子、君臣、兄弟、朋友。古聖先賢的教誨不會超過這個五倫關係的學問，「人無倫外之人，學無</w:t>
      </w:r>
      <w:r>
        <w:t>倫外之學」。而這個道德的道不是誰規定的，道是大自然的法則，就好像父子有親，父子關係那種親愛是與生俱來的。我們看到小孩子一、二歲，對父母的那分依戀是發自真誠的，父母處罰他，他還往父母的懷裡鑽。</w:t>
      </w:r>
      <w:r>
        <w:t xml:space="preserve"> </w:t>
      </w:r>
    </w:p>
    <w:p w14:paraId="439C9AAE" w14:textId="77777777" w:rsidR="007851CC" w:rsidRDefault="007851CC">
      <w:pPr>
        <w:pStyle w:val="a3"/>
      </w:pPr>
      <w:r>
        <w:t xml:space="preserve">　　像有位朋友，他女兒出生，他在產房外面等待，心情也是非常的緊張，當他女兒從產房推出來，他趕快趨向前去看。他的女兒可能聽到他的聲音非常熟悉，在胎裡面就常聽，他的女兒就不由自主的去拉著他的衣服。他說到當他女兒拉住他的衣服的時候，他有觸電的感覺，在那個當下他有股衝勁湧上心頭，他說我再怎麼樣辛苦，也一定要把這個孩子好好養育，好好把她教育好。所以父親那分對孩子的愛，也是出於一種自然的狀態，五倫不是誰規定的，是人與人關係當中很自然發展出來的。而順著五倫關係不逾越的去做人，流露出來的行為就是德。所以夫義，丈夫很有情義、有恩義；女子很有德行，四德婦言、婦德、婦功、婦容。像婦容就是女子很端莊，都給下一代當榜樣看，說實在的，這不是女人要有婦容，看起來要端莊；男子在家裡面也要給孩子當好的榜樣，也不能穿得太邋遢，這樣孩子耳濡目染都受不好的影響。所以我們要注重自己的儀容端莊，而且每次要出家門的時候都要先照照鏡子，假如被自己嚇一跳就不要出來。大家都要有職業道德，己所不欲，勿施於人，自己臉上有笑意再出門，這樣今天就不會造孽。言語也要給孩子當榜樣，父母、長輩偉大、可貴的地方，就是念念為孩子著想，念念給孩子樹立好的榜樣，這是真正的慈愛。</w:t>
      </w:r>
      <w:r>
        <w:t xml:space="preserve"> </w:t>
      </w:r>
    </w:p>
    <w:p w14:paraId="69E6E03F" w14:textId="77777777" w:rsidR="007851CC" w:rsidRDefault="007851CC">
      <w:pPr>
        <w:pStyle w:val="a3"/>
      </w:pPr>
      <w:r>
        <w:t xml:space="preserve">　　父親對孩子很自然的父慈子孝，慈是父之德，孝是子之德；君仁臣忠，仁是君之德，忠是臣之德；長幼有序，兄友弟恭，友是兄之德，恭是弟之德；朋友相處有信，信就是朋友相交的德行。而這五倫關係它是息息相關的，五倫的核心在夫婦關係，因為有夫婦而後有父子，而後有兄弟，夫婦是同一個房間、同室，另外三個倫常關係是同一個家庭，而一個人處世待人的習慣，是從家庭延伸出來的。所以家庭安定，這個社會一定安定，家庭是社會的一個細胞，細胞都健康，器官一定好。但是假如家庭都不健康，社會就有很多不好的現象會出現。而我們看父慈子孝，孩子會感謝父母，會報答父母的恩德，他這個感恩心已經內化；他一出家庭遇到提拔他的老師、長輩、領導人，他也懂得知恩報恩。所以這君臣關係就因為父子關係的基礎，他很自然能有很好的發展，忠臣出於孝子之門，就是這個道理。現在很多團體企業找不到好的忠臣，最主要的是我們孝道的教育喪失掉。「君子之事親孝，故忠可移君」，他今天都不感恩父母，他還會感恩誰？有個慈善團體它幫助了很多受災的人民，他們就很感嘆的說，「很奇怪，我們幫助愈多的地方，他們愈不感恩，他們愈覺得給我們都是理所當然。」後來他們從經典當中找到答案，因為他們所幫助的人不懂孝道，根</w:t>
      </w:r>
      <w:r>
        <w:t>本生不起感恩的心，反而都是覺得理所當然，都增長他們的貪心。所以真正要救濟人，從根本上還得透過教育，長他們的善心，才能真正長遠的幫助人。</w:t>
      </w:r>
      <w:r>
        <w:t xml:space="preserve"> </w:t>
      </w:r>
    </w:p>
    <w:p w14:paraId="5935C553" w14:textId="77777777" w:rsidR="007851CC" w:rsidRDefault="007851CC">
      <w:pPr>
        <w:pStyle w:val="a3"/>
      </w:pPr>
      <w:r>
        <w:t xml:space="preserve">　　夫妻有好的榜樣，兄弟自然和樂，因為他們覺得人與人本來就應該這樣互相恭敬，互相體恤。而兄弟會友愛，他走到學校會愛護他的同學，走到單位去愛護他的同仁同事，所以夫妻就是五倫關係，最核心的重點。我們常常談到，身教比言教還要重要，而什麼時候是身教？隨時隨地都是，很可能我們夫妻互相看對方的眼神都有身教。看的都是信任，孩子就學到信任；看的都是那種懷疑，那孩子也學到懷疑。我們曾經還聽說先生接電話，跑到陽台去接，那個太太就把兒子找過來，你趕快到陽台去看看爸爸在說什麼。我說人真的有時候都迷惑，到底自己所做的給孩子什麼影響？我們曾經去訪問一位長者，她是好媳婦，其實她也已經是人家的婆婆。到他們家裡去，她的三個孩子都在，談著談著她的孩子就說到，我父母相處非常恩愛。他提到小的時候家裡十口人吃飯，那天只煮了九顆雞蛋，母親很自然的就把九顆雞蛋，都分到家人的碗裡面。自己的父親看到太太沒有吃雞蛋，就很疼惜，馬上就把雞蛋夾過來，你要多吃點，來來來！這個太太馬上又把雞蛋給夾回去，你工作比較辛苦，你應該多補充營養。先生又把它夾回去，所以兩個夫妻就這樣數十回合夾過來，突然蛋掉到地上去了。當下他的兒子講到這裡的時候，一個大男人眼睛泛著淚水，我們就可以</w:t>
      </w:r>
      <w:r>
        <w:t>感覺得到，他父母親相愛的這一幕，深深印在他的心田裡，所以父母的行為都是孩子一生的里程碑。</w:t>
      </w:r>
      <w:r>
        <w:t xml:space="preserve"> </w:t>
      </w:r>
    </w:p>
    <w:p w14:paraId="7EDFE554" w14:textId="77777777" w:rsidR="007851CC" w:rsidRDefault="007851CC">
      <w:pPr>
        <w:pStyle w:val="a3"/>
      </w:pPr>
      <w:r>
        <w:t xml:space="preserve">　　一個母親非常勤奮，她的孩子在事業發展的過程當中，遇到瓶頸，母親那種任勞任怨、百折不撓的影像，就浮現在他的腦海裡面。以至於很可能孩子自己組成家庭，也為人父母，當他自己覺得辛苦的時候，又想起母親那個時候比我們都還困難，母親都這樣挺過來，那我們這個算什麼？我自己父親他是五十多歲的時候還參加考試，代表公司去考一個證照，看我父親五十多歲，為了考試很認真，我那個時候念大學，看到父親還跑補習班。他們一些同仁一起去考，有三十多歲的、有四十多歲的，一起參加這個考試。後來結果只有一個人考上，大家知不知道是誰？所以我對我父親肅然起敬。他年齡這麼大了，學習都是有板有眼，都是很認真、很努力，這個影像就印在孩子的腦海裡面。當我們希望孩子很孝順，我們自己孝的行為印在他的腦海沒有？當我們希望孩子很勤儉，那我們勤儉的行為已經表演，讓他無形當中，潛移默化當中學到了沒有？我們希望我們的孩子很和順，待人都很溫和，那我們自己是不是已經做到？這位好媳婦，她也是好的太太。當她的孩子聊到這一幕之後，旁邊的媳婦也搭話，說到我們夫妻相處，都要跟我婆婆學習。所以不怕人家不感動，就怕自己的德行不夠，德未修，感未至。人家還沒感動，任何時候別人不能感動，我們首先先</w:t>
      </w:r>
      <w:r>
        <w:t>反省，先檢討自己，這是夫婦能給孩子好的榜樣。</w:t>
      </w:r>
      <w:r>
        <w:t xml:space="preserve"> </w:t>
      </w:r>
    </w:p>
    <w:p w14:paraId="6E6DC219" w14:textId="77777777" w:rsidR="007851CC" w:rsidRDefault="007851CC">
      <w:pPr>
        <w:pStyle w:val="a3"/>
      </w:pPr>
      <w:r>
        <w:t xml:space="preserve">　　而有一個七歲的孩子，他有天跟母親坐著看電視，看到一幕是夫妻相處的戲。這個孩子看著，因為那是演古裝戲，老爺從朝堂下來，這個太太很自然的把他的朝服脫下來，倒了一杯熱茶給他喝，「老爺，辛苦了，來趕快休息一下。」結果演到這裡，這個七歲的孩子就說，「媽媽，他們不是夫妻。」這個媽媽一聽，他們是夫妻，現在就是演夫妻的戲。孩子馬上回一句話，不像。諸位朋友，在七歲孩子的心目當中，什麼樣子才像夫妻？是不是小吵天天有，大吵三六九？大家知不知道為什麼大吵要三六九？因為發一次很大的脾氣要調養兩天，元氣才能夠恢復回來，還挺有養生觀念。好的習慣給家庭好的影響，不好的習慣養成也很麻煩，吵習慣，突然有一天今天好像哪件事還沒做，今天還沒吵架。這個媽媽一聽，孩子說不像，她也有點敏感，那一定是夫妻給孩子不好的影響。結果後來又有一次她先生打電話來，她跟她先生講電話，講完掛了，兒子在旁邊就說「媽媽，剛剛是爸爸打來的。」</w:t>
      </w:r>
      <w:r>
        <w:t xml:space="preserve"> </w:t>
      </w:r>
    </w:p>
    <w:p w14:paraId="03BC1938" w14:textId="77777777" w:rsidR="007851CC" w:rsidRDefault="007851CC">
      <w:pPr>
        <w:pStyle w:val="a3"/>
      </w:pPr>
      <w:r>
        <w:t xml:space="preserve">　　這個媽媽一聽心裡也怪怪的，怎麼孩子一聽我講話就知道是爸爸打來的。因為平常好朋友打來，語調都跟黃鶯一樣，跟百靈鳥一樣，今天跟你聊天真愉快，改天我們一起喝咖啡，</w:t>
      </w:r>
      <w:r>
        <w:t>bye-bye</w:t>
      </w:r>
      <w:r>
        <w:t>。接到先生的聲音，你有完沒完，我不跟你講，啪就給他掛了。所以孩子從我們講話的聲音，就知道是誰打來的，孩子就感覺到我們做人都沒有處處恭敬，就是看人講話，這樣不好。結果她警覺了，那天她先生又打來，她一看到那個電話號碼，馬上調整一下心情，深呼吸接起來「喂，請問你找哪位？」他先生說「對不起，我打錯了。」過了幾十秒鐘，電話又響一接起來，他先生確定是她，突然在電話那頭說「真的是你嗎？」大家要了解，我們學習聖賢教誨要聽思聰，聽別人講話不只聽到言語，還要聽到他的心聲。當另外一半講那句真的是你嗎？請問他們的內心是什麼樣的心情？他們的心情是又期待、又怕受傷害。那個真的是你嗎？就是難道我的太平日子要到了嗎？</w:t>
      </w:r>
      <w:r>
        <w:t xml:space="preserve"> </w:t>
      </w:r>
    </w:p>
    <w:p w14:paraId="62202E9E" w14:textId="77777777" w:rsidR="007851CC" w:rsidRDefault="007851CC">
      <w:pPr>
        <w:pStyle w:val="a3"/>
      </w:pPr>
      <w:r>
        <w:t xml:space="preserve">　　所以有個太太她上四天的課，上到第二天，她先生給她發了個短訊，「太太，妳現在在做什麼？」這個太太學了以後心情比較平和，也有些反思，她就寫到「我現在接受傳統文化的教育，我在洗心革面重新做人。」她就給她先生發回去！不過很有意思，當她發這個短訊過去的時候，她已經可以猜到她先生要回什麼話。你看夫妻都是互相了解的，都是知根知底，果不其然，她先生一發回來，「太太，你的意思是從此以後不打人、不罵人了嗎？」這個太太一看不好意思，然後就說「我以前的這些態度不對，請你多多包涵，多多諒解。」就發過去，不過這次發過去心裡沒底，不知道先生會怎麼回。突然過沒幾秒鐘又回回來，先生說「太太，你什麼時候回來，我帶你去買衣服。」所以諸位朋友，幸福的人生就在一念之間。我們既然夫妻都很清楚彼此的心境，那我們要回到所謂不忘初心。我們走入婚姻的時候，那分心境都是希望去成就對方的人生，去讓對方幸福，絕對不是要讓他痛苦的，所以結婚要時時不忘自己那顆初心。有沒有哪個女士出嫁的時候，坐在花轎，坐在花車上，然後心裡想，「好！終於讓我等到這一天了，我非搞他個雞犬不寧不可。」沒人這麼嫁的！</w:t>
      </w:r>
      <w:r>
        <w:t xml:space="preserve"> </w:t>
      </w:r>
    </w:p>
    <w:p w14:paraId="07A942DC" w14:textId="77777777" w:rsidR="007851CC" w:rsidRDefault="007851CC">
      <w:pPr>
        <w:pStyle w:val="a3"/>
      </w:pPr>
      <w:r>
        <w:t xml:space="preserve">　　你看我們整個祖宗的教誨當中，很重要的十三經，裡面有一部經叫《禮記》。《禮記》裡面有篇專門談婚姻的，「昏義」，婚姻的意義「上以事宗廟，下以繼後世」。婚姻也是孝道的落實，婚姻是上以事宗廟，承傳祖宗、父母的家道、家業、家學承先啟後。所以時時把祖宗、把上一代放在心上，這是個「老」，上一代又有上一代。下以繼後世，時時想到自己的孩子下一代，甚至子孫，要給他們做好的榜樣，念念都有子孫。所以上一代跟下一代，是密不可分，不分彼此，合在一起就是我們傳統文化的精髓，孝道。所以結婚當天新郎他首先是祭拜天地，因為婚姻不是兩個人的事，婚姻對家庭來講是兩個家族的事情，所以昏義裡面就「合二姓之好」。在幾千年前老祖宗就知道優生學，同姓盡量不要結婚，尤其近親不能結婚，不然那些不好的基因會出來，「合二姓之好，上以事宗廟，而下以繼後世」。而且結婚也要對社會負責任，因為假如我們沒把孩子教育好，孩子以後行為偏頗，對社會的傷害就很大。所以很多家長他很樸實，不要求說我孩子一定要飛黃騰達，但最起碼他要做個好人，要對社會有利益。這也是一個為人父母的一種對社會的本分。</w:t>
      </w:r>
      <w:r>
        <w:t xml:space="preserve"> </w:t>
      </w:r>
    </w:p>
    <w:p w14:paraId="0376B523" w14:textId="77777777" w:rsidR="007851CC" w:rsidRDefault="007851CC">
      <w:pPr>
        <w:pStyle w:val="a3"/>
      </w:pPr>
      <w:r>
        <w:t xml:space="preserve">　　然後祭拜完天地以後，父親給兒子敬酒，兒子要出去迎娶，而且父親敬兒子，孩子不用回禮。父親在孩子心目當中是很崇高的，假如今天我爸爸跟我說，「來，兒子，爸爸敬你一杯。」我可能從椅子上面掉下來，都是我們給爸爸倒飲料敬爸爸，怎麼是爸爸敬我們？但那天不一樣，那天是父親代表祖宗期許孩子，孩子不用回禮。所以新郎在整個迎娶的過程當中，腦海裡都留下的是祭拜天地、是父親敬他酒的影像，整個婚禮的過程當中，都是一種責任的提起，責任的承擔，所以整個婚禮是莊嚴肅穆的。而且當到了新娘家裡，也是岳父岳母親自出來迎接，把女兒交到新郎的手上。新郎要對得起岳父岳母的信任，也要對得起自己另一半終身的付託。一個女子要把終身付託給另一半，那是要有相當的信任才做得出來。所以新郎他也要時時記住這些長輩的信任，記住另外一半的這分信任。這個時候女子上了花轎，上花轎的時候有個禮俗，就是拿一把扇子然後從窗口扔出去。大家有沒有扔過？這個禮不可廢，這都很有意義的。因為還沒出嫁以前，在家裡是大小姐，然後拿著扇子：怎麼這麼熱？來，端杯涼水來。那是大小姐；嫁過去以後，要跟丈夫承擔起家庭的這些責任，所以先把這些大小姐的習慣，更重要的是大小姐脾氣要把它扔出去。</w:t>
      </w:r>
      <w:r>
        <w:t xml:space="preserve"> </w:t>
      </w:r>
    </w:p>
    <w:p w14:paraId="7C0FB091" w14:textId="77777777" w:rsidR="007851CC" w:rsidRDefault="007851CC">
      <w:pPr>
        <w:pStyle w:val="a3"/>
      </w:pPr>
      <w:r>
        <w:t xml:space="preserve">　　而《詩經》這本書當中，有敘述到女子出嫁的情境，那篇詩篇叫「桃夭，桃之夭夭，其葉蓁蓁」，就是女子要出嫁的時候看到桃樹，而桃樹它長葉子、開花結果都很快速、很茂盛。所以女子在春天出嫁看到這些景象，就心裡期許自己：我過去以後，一定要讓他的家道很快能興盛。都是一種去利益這個家庭的存心，「之子于歸，宜其室家」。新郎帶著新娘到家，這個時候進門要喝交杯酒。我們昨天去麻六甲，去參觀了峇峇娘惹，他們的建築也是古老的，那幾百年。他們主臥房裡面還擺著結婚的時候，他們要吃糖，還要吃年糕，糖就是甜甜蜜蜜，年糕就是黏在一起，不要分彼此。你們還沒吃的要補吃，那吃了不能白吃，就時時要提醒自己。古代喝交杯酒，在《禮記》當中都有記載，就拿葫蘆瓜劈成兩半，葫蘆瓜的肉是苦的，盛甜酒，代表這杯甜酒喝下去以後，從此夫妻怎麼樣？同甘共苦。而且因為是同一個葫蘆瓜，所以從此不分彼此，一體的。人真的能有這樣的心境，都有同甘共苦不分彼此的心境，這就是道義的結合，「以道交者，天荒而地老」。</w:t>
      </w:r>
      <w:r>
        <w:t xml:space="preserve"> </w:t>
      </w:r>
    </w:p>
    <w:p w14:paraId="00F59501" w14:textId="77777777" w:rsidR="007851CC" w:rsidRDefault="007851CC">
      <w:pPr>
        <w:pStyle w:val="a3"/>
      </w:pPr>
      <w:r>
        <w:t xml:space="preserve">　　有個太太，她還沒學《弟子規》以前，她心裡就想我已經夠賢妻良母的，孩子我還自己帶，我還工作幫我先生賺錢，幫家裡賺錢。大家聽了她這段話，我已經夠賢妻良母，諸位朋友，你看她夠不夠賢妻良母？你看那個語氣裡面是不是道義？還是計較？人心念錯的時候自己不知道。大家有沒有遇過孝子？孝子說我跟你說，我爸爸能生到我，他真是燒了三輩子好香，才生得到我。你看他是不是孝子？他鐵定不是孝子。孝子的心中戰戰兢兢，深怕自己做得不夠，這個才是孝子的心境。夫妻，真正有道義的夫妻會不會說，我跟你說我先生能娶到我，那真是他祖上有德？那你看她是不是好太太？真正有道義的夫妻，你對著丈夫講你真是個好丈夫，他馬上說「沒有，我做得不夠，都是我太太的功勞，她相夫教子，讓我都沒有後顧之憂。」很微妙，你再去問她太太，這個家都是你的功勞，她馬上說「沒有，都是我先生非常辛勤的奮鬥，讓這個家都能有很好的發展，我嫁給他心裡都沒有什麼擔憂，他是個男子漢。」所以真正道義的人生時時都是想到對方的好，看到自己的責任，都深怕自己做得不夠。所以一個人會覺得自己夠了，其實是不夠，計較的心已經起來，甚至於攀比的心已經起來。</w:t>
      </w:r>
      <w:r>
        <w:t xml:space="preserve"> </w:t>
      </w:r>
    </w:p>
    <w:p w14:paraId="6861F13F" w14:textId="77777777" w:rsidR="007851CC" w:rsidRDefault="007851CC">
      <w:pPr>
        <w:pStyle w:val="a3"/>
      </w:pPr>
      <w:r>
        <w:t xml:space="preserve">　　這個女士又說到，她那個時候還常常拿她先生跟別的男人比，你看人家長得比你帥，錢也賺得比你多。大家要時時記住聖賢的一句教誨，「己所不欲，勿施於人」，比來比去男人面子掛不住，有時候會想不開。真的，我曾經聽過教授被太太罵得說，「你看人家收入多少，人家又升等。」最後先生想不開結束生命的有！所以我們不希望另一半常常拿我們去跟別人比，我們也不應該拿自己另一半去跟別人比，那會很難受的。所以「將加人，先問己；己不欲，即速已」。這位女士她自己開始學習《弟子規》以後，她開始反思，她就說到她有一點就很難受，就是我先生為什麼不能像結婚以前，對我這麼照顧，常常帶我去喝咖啡，常常帶我去看電影，她覺得先生對她的那分愛護比不上以前。有時候我們要很客觀的去看，結婚前跟結婚後一不一樣？環境不一樣！已經有兩個孩子要養，他每天還跟你喝咖啡，那尿布怎麼買是不是？而且結婚以後，兩邊的老人都要照顧。所以你要欣賞他對家庭的付出，而不是停留在結婚以前的甜甜蜜蜜，再這種甜甜蜜蜜，這個家也維持不下去。所以應該去欣賞對方的優點，而不要執著自己的要求。然後她就提到以前先生一回到家裡，把襪子一脫下來，因為先生腳有腳氣，她馬上捏著鼻子臭死了，就趕快跑。但是現在心境轉，</w:t>
      </w:r>
      <w:r>
        <w:t>能夠感同身受，先生一回來，她變成端一盆熱水來給先生泡腳洗腳，然後還買很透氣的棉襪讓她先生穿，過不了多久她先生的腳氣就好了。所以告訴大家有一種牌子的東西可以治腳氣病，就是太太的愛心牌的東西可以治腳氣病。所以往往人的一念轉變，他家庭就通往幸福的大道。</w:t>
      </w:r>
      <w:r>
        <w:t xml:space="preserve"> </w:t>
      </w:r>
    </w:p>
    <w:p w14:paraId="1070EC56" w14:textId="77777777" w:rsidR="007851CC" w:rsidRDefault="007851CC">
      <w:pPr>
        <w:pStyle w:val="a3"/>
      </w:pPr>
      <w:r>
        <w:t xml:space="preserve">　　當然自己在學習的過程會有起起伏伏，那很正常。有個女士她回去以後，好，從我開始做，她就很認真在那拖地、抹桌子，做很多家務事。就邊做眼睛邊瞄她的先生「看到沒有？」結果做了一個禮拜，先生好像如如不動，都不理她。這個時候她火氣上來，終於火山壓不下去，拿起正在擦桌子的抹布怎麼樣？扔過去。先生在那裡看報紙，打到報紙上，這個時候先生慢慢的把報紙放下來，對著她說「怎麼樣？撐不了吧？還說學《弟子規》的。」所以諸位朋友，誰有修養？很可能是這個先生比較有修養，還給我們一個禮拜的時間。所以諸位朋友，我們學習完以後，不要急著昭告天下：我是學《弟子規》的。這麼一昭告天下，每個人都用高標準來看你，這叫自找麻煩。我們為什麼急著昭告天下？還不是想要求別人。所以夫妻相處當中很重要的，一定要先「正己化人」，正己自然感化別人，先要求別人，自己不做，人家不能接受的。你邊說人家心裡想你又沒好到哪去，還敢講我？為什麼人會怨我們，往往都是要求別人，不要求自己，人家就會埋怨。</w:t>
      </w:r>
      <w:r>
        <w:t xml:space="preserve"> </w:t>
      </w:r>
    </w:p>
    <w:p w14:paraId="57275424" w14:textId="77777777" w:rsidR="007851CC" w:rsidRDefault="007851CC">
      <w:pPr>
        <w:pStyle w:val="a3"/>
      </w:pPr>
      <w:r>
        <w:t xml:space="preserve">　　所以大家回去，可不要對著家裡的人，桌子一拍，我跟你說「我可是在國民大學接受五天的培訓，到時候教育孩子都要聽我的。」那下次雪蘭莪州我就不敢來，會突然有個男人很壯碩跑過來，「你是不是蔡老師？」我一看樣子好漢不吃眼前虧，「我是他弟弟。」結果這個男人說「我看碟片說他只有兩個姊姊，沒有弟弟。」他還這麼清楚，我馬上說「我是他堂弟。」假如大家回去都這麼樣對家裡的人，那我以後不敢來，到時候會被人家在馬路當中打一頓。所以一定是要求自己。真的人生就好像照鏡子一樣，你的態度很溫和面帶微笑，鏡子就對著你笑。我們對家裡人和善，家裡人很自然就對我們和善；我們都是控制的念頭，家裡的人也是要求我們態度。有位女士她就思考到當她真正轉了念頭，為家裡的付出，她都覺得那是我應該做的，沒有任何絲毫對先生的要求；之前是有，反而先生不容易接受。她真正徹底轉念了以後，她沒有要求先生，先生自己主動的來協助做很多家務事。所以很多人生的境界，都是這顆真心能夠轉動過來。這是我們講到首先要求自己，不要求別人。時間到了，我們先休息半個小時，我們接著再繼續來談夫妻相處，謝謝大家。</w:t>
      </w:r>
      <w:r>
        <w:t xml:space="preserve"> </w:t>
      </w:r>
    </w:p>
    <w:p w14:paraId="1AD3CC10" w14:textId="77777777" w:rsidR="007851CC" w:rsidRDefault="007851CC">
      <w:pPr>
        <w:pStyle w:val="a3"/>
      </w:pPr>
      <w:r>
        <w:t xml:space="preserve">　　李越老師：好，我們再次以熱烈的掌聲，感謝蔡老師精彩的演講，我們聽蔡老師講課，是在快樂和享受當中去感悟人生的道理。好，我們抓緊時間休息半小時，我們再回到會場。</w:t>
      </w:r>
    </w:p>
    <w:sectPr w:rsidR="007851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15A14" w14:textId="77777777" w:rsidR="007851CC" w:rsidRDefault="007851CC" w:rsidP="008478AE">
      <w:r>
        <w:separator/>
      </w:r>
    </w:p>
  </w:endnote>
  <w:endnote w:type="continuationSeparator" w:id="0">
    <w:p w14:paraId="08F0B7F6" w14:textId="77777777" w:rsidR="007851CC" w:rsidRDefault="007851CC" w:rsidP="00847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6821B" w14:textId="77777777" w:rsidR="007851CC" w:rsidRDefault="007851CC" w:rsidP="008478AE">
      <w:r>
        <w:separator/>
      </w:r>
    </w:p>
  </w:footnote>
  <w:footnote w:type="continuationSeparator" w:id="0">
    <w:p w14:paraId="51D6006A" w14:textId="77777777" w:rsidR="007851CC" w:rsidRDefault="007851CC" w:rsidP="00847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AE"/>
    <w:rsid w:val="007851CC"/>
    <w:rsid w:val="007931EE"/>
    <w:rsid w:val="0084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2F1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2816</Words>
  <Characters>16057</Characters>
  <Application>Microsoft Office Word</Application>
  <DocSecurity>0</DocSecurity>
  <Lines>133</Lines>
  <Paragraphs>37</Paragraphs>
  <ScaleCrop>false</ScaleCrop>
  <Company/>
  <LinksUpToDate>false</LinksUpToDate>
  <CharactersWithSpaces>18836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