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D678" w14:textId="77777777" w:rsidR="00AC5FB1" w:rsidRDefault="00AC5FB1">
      <w:r>
        <w:t>二００八年馬來西亞弟子規傳統文化學習營</w:t>
      </w:r>
      <w:r>
        <w:t>—</w:t>
      </w:r>
      <w:r>
        <w:t xml:space="preserve">家和萬事興　　蔡禮旭老師主講　　（第二集）　　</w:t>
      </w:r>
      <w:r>
        <w:t>2008/11/24</w:t>
      </w:r>
      <w:r>
        <w:t xml:space="preserve">　　馬來西亞萬宜國民大學禮堂　　檔名：</w:t>
      </w:r>
      <w:r>
        <w:t xml:space="preserve">52-308-0002 </w:t>
      </w:r>
    </w:p>
    <w:p w14:paraId="67BE930E" w14:textId="77777777" w:rsidR="00AC5FB1" w:rsidRDefault="00AC5FB1">
      <w:pPr>
        <w:pStyle w:val="a3"/>
      </w:pPr>
      <w:r>
        <w:t xml:space="preserve">　　諸位校長，諸位老師們，諸位貴賓朋友們，大家下午好。我們剛剛提到夫婦相處的心境，時時不忘走入婚姻這顆初心，時時用道義的心境不分彼此的來互相扶持。還有正己化人，不要求對方，別人對不對不是最重要的事，首先自己先做對。因為假如我們是先看對方不對，就很難看到自己的不妥處。所以當夫妻雙方，或者人與人有些摩擦，一個巴掌拍不響，應該彼此都有需要反思的地方。但是假如這個時候我們咬著對方的七分錯，對方也會咬著我們三分錯，到最後小事都變大事，無事都變有事。所以確實要很冷靜，掌握情緒很重要，掌握了情緒才能掌握自己的未來，也才能掌握我們下一代的幸福。兩對夫妻住對門，雖然住在同一棟樓，但是相處起來有天壤之別。有一對是非常和睦，非常相敬如賓；另外一對就吵吵鬧鬧，但是吵架的夫妻，其實他也是很不願意的。你們大家有沒有朋友對你說，我今天跟我先生吵了一架，真是心曠神怡？那這個人可能要送醫院。沒有人願意吵吵鬧鬧，大家都有一分希求幸福美滿的願望，看到人家能相處得好，主動到對面去請教另一位太太。兩個太太一見面常吵架的太太就說，「你們到底是怎麼相處的？有什麼祕訣？可不可以跟我傳授、分享一下？我也想要夫妻關係更好。」對方就跟她說到，「我們家都是壞人，你</w:t>
      </w:r>
      <w:r>
        <w:t>們家都是好人。」</w:t>
      </w:r>
      <w:r>
        <w:t xml:space="preserve"> </w:t>
      </w:r>
    </w:p>
    <w:p w14:paraId="151C7BA5" w14:textId="77777777" w:rsidR="00AC5FB1" w:rsidRDefault="00AC5FB1">
      <w:pPr>
        <w:pStyle w:val="a3"/>
      </w:pPr>
      <w:r>
        <w:t xml:space="preserve">　　這個吵架的太太就聽懵了，我們家都是好人，每天吵；你們家都是壞人，相處得這麼融洽。她聽不大懂皺著眉頭。對方看她的表情，可能沒聽懂。她心裡想你是不是在諷刺我？都是好人常常吵？接著對方又進一步跟她講，比方說我給我先生倒了一杯茶，先生走過去不小心把這杯茶給撞倒，當下我很不好意思拿著抹布趕快去抹桌子，對著先生講，「對不起，這杯茶我沒有放好，害你給撞倒。」先生這麼一聽，更不好意思，「太太，都是我自己走路不小心，把你的心意都給搞砸了，是我不對，我來擦。」所以在他們家一發生事情都是先承認我錯，我是壞人，所以兩個夫妻在那裡搶抹布，最後不小心抹布撕破了。諸位朋友，這樣的情境有沒有在你們家發生過？假如有，你們家一定大吉大利，一發生事情都是先反省自己。所以老祖宗講的「各自責天清地寧」，夫妻相處很重要的，要能常常自我反省。我們從老祖宗的教誨當中感受到，幸福往往在一念之間，反省自己的，天清地寧。假如都是指責別人，各相責可能就要天翻地覆，無事都變有事。就像同樣的情境在你們家，這杯茶被妳先生撞倒了，妳一看到馬上對妳先生講，「你走路不長眼睛是吧！要喝自己去泡。」妳火氣上來，先生也不甘示弱，妳這個女人連倒杯茶都不會，妳還能幹什麼？所以一杯茶</w:t>
      </w:r>
      <w:r>
        <w:t>就吵起來。這個烽火會燒多久？一燒可能燒好幾個月。最後會燒到哪？可能燒到去離婚都說不定。</w:t>
      </w:r>
      <w:r>
        <w:t xml:space="preserve"> </w:t>
      </w:r>
    </w:p>
    <w:p w14:paraId="00C03094" w14:textId="77777777" w:rsidR="00AC5FB1" w:rsidRDefault="00AC5FB1">
      <w:pPr>
        <w:pStyle w:val="a3"/>
      </w:pPr>
      <w:r>
        <w:t xml:space="preserve">　　曾經聽說年輕夫妻要去離婚，辦事人員就問「你們是為什麼吵架的？」兩個人互相看一看：我們上個月是為什麼吵架的？為什麼芝麻蒜皮已經忘記，這個時候逞一時的意氣，反正我就跟你拼到底。所以當人意氣用事，想不到雙方的父母的擔憂，想不到孩子的未來，也想不到彼此曾經給對方的承諾。所以掌握情緒，才能掌握自己跟孩子的未來。這樣的心境反省、還是指責，整個家庭的氣氛就截然不同。而我們今天雖然是在學習夫妻之道，但是孔老夫子有句話說舉一要怎麼樣？反三。這個三不是一二三的意思，我們老祖宗用三、六、九都表示很多的意思。就是人要善於學習從一個體會，人同此心，心同此理，從一個道理可以用到所有處世待人，這就善學。我們今天夫婦相處如此，我們在公司裡面跟所有的領導、同仁亦如此。</w:t>
      </w:r>
      <w:r>
        <w:t xml:space="preserve"> </w:t>
      </w:r>
    </w:p>
    <w:p w14:paraId="681443C1" w14:textId="77777777" w:rsidR="00AC5FB1" w:rsidRDefault="00AC5FB1">
      <w:pPr>
        <w:pStyle w:val="a3"/>
      </w:pPr>
      <w:r>
        <w:lastRenderedPageBreak/>
        <w:t xml:space="preserve">　　比方說我們的單位剛好辦完一個活動，一件事情，前事不忘，後事之師，每一件做完了大家能夠坐下來冷靜反思，可以累積非常多寶貴的意見，這些經驗就成為下一次的一個基礎，可以做得更好。不能做完之後大家糊裡糊塗，也不知道好在哪，也不知道錯在哪。而當大家一起開會的時候，第一個領導人上台去，第一個同仁上去，馬上說這次我做的哪裡不妥，我這個部門還有哪裡不足，都是先反省自己，各自責。下個同仁上去，你們這個部門已經夠辛苦，我們做得還不足。所以整個開會開下來，每個人都是先找出自己的問題來，這個會開下去，愈開就愈有智慧。但是假如第一個人上去，首先就開口，都是你們部門做得不好才搞砸。下一個人上去，你也好不到哪裡去，這個會就愈開愈誤會，最後就開成批鬥大會。很多家庭也好，團體的氛圍，都從我們的心境開始，心境能夠反思，心境能夠包容，人和就聚過來。所以一言興邦，一言喪邦，這個話講對、講不對差別就很大，這是要反省。</w:t>
      </w:r>
      <w:r>
        <w:t xml:space="preserve"> </w:t>
      </w:r>
    </w:p>
    <w:p w14:paraId="6C782079" w14:textId="77777777" w:rsidR="00AC5FB1" w:rsidRDefault="00AC5FB1">
      <w:pPr>
        <w:pStyle w:val="a3"/>
      </w:pPr>
      <w:r>
        <w:t xml:space="preserve">　　而夫妻相處也要時時能夠感恩的心。上次有幾位回教的長老，到我們廬江中心給我們指導，幾位長者他們的人生經驗都給我們很得到啟發。其中有一位長老就提到，《可蘭經》裡面的一個故事，還是先知的一個故事。他說有個男人，他太太很兇，我聽說太太很兇就可以成為哲學家，是不是蘇格拉底講的？結果他太太對他很兇，他就覺得很窩囊，很不舒服。他又很尊重先知，他就找個好日子要去請教這個先知，怎麼樣懾服我太太，怎麼樣讓我太太都聽我的，不要對我這麼兇。當他到了先知的門口，他嚇了一跳，因為先知的太太比他太太還兇。當先知的太太罵完以後，他就找到這個先知，我本來要來請教如何降伏我的太太，結果你比我還慘。這個先知就跟他說，「其實當我太太對我這麼兇的時候，我也是很想給她罵回去，不過我一想到我的太太懷胎十月，過了一次鬼門關，還在那裡害喜這麼難受，她都這樣扛過來，而且照顧孩子尤其三歲以前，一把屎、一把尿，半夜常常還在那裡啼哭。我還可以睡我的安穩覺，都是我的太太為這個家的付出，對孩子的照顧。然後我的爸爸媽媽他們生活得很安定，都是我的太太對他們的孝心。我工作沒有後顧之憂，都是太太把這個家安頓得很好，我只要想到這種種我脾氣就發不起來。」所以夫妻彼此都能想到，對</w:t>
      </w:r>
      <w:r>
        <w:t>方這一路走來的辛苦，都感念他們的恩德，這個時候互相感恩就能造就天長地久的情義。這是感恩心。</w:t>
      </w:r>
      <w:r>
        <w:t xml:space="preserve"> </w:t>
      </w:r>
    </w:p>
    <w:p w14:paraId="5782B3B2" w14:textId="77777777" w:rsidR="00AC5FB1" w:rsidRDefault="00AC5FB1">
      <w:pPr>
        <w:pStyle w:val="a3"/>
      </w:pPr>
      <w:r>
        <w:t xml:space="preserve">　　夫妻相處當中還有一點叫不言家醜，批評對方的家人，這是很大的忌諱，人都希望自己的父母、家人被尊重。有時候我們在學歷上，或者是在財富上、地位上可能兩家不大一樣，當我們家庭的財富、學歷、地位是比較高，更應該要謙和去對待對方，甚至是對方的家庭。當我們地位比較高，對方他已經有壓力，這個時候我們還有傲慢的態度，就會給人很難受。不要傲慢去壓到別人，也不要去批評對方、批評他的家人。而且我們很冷靜來看，當一個人把自己家裡的醜事說出來，人家不只不會尊重我們，還會更瞧不起我們。所以要忍得住情緒，不要常常發牢騷。夫妻相處一句箴言，「只看對方的優點，不看對方的缺點」。有一次我在珠海剛好講到這句話，突然有個女士舉起手來，非常高亢的說到「沒有優點。」我被她嚇了一大跳。我就走到這位女士的面前對她說，「這位女士，我實在太佩服妳了，妳很像革命烈士，妳先生沒有優點，妳就跳下去救他！」所以人在情緒當中，都是比較健忘的。所謂情人眼裡出西施，你看在談戀愛的時候，對方樣樣都好，心裡面都一直想，我能為他做什麼。看到一家好的咖啡館，馬上就非常迫切的今天打個電話，下班我就帶你去那裡吃。然後一直在那裡看，怎麼還沒有五點，時間怎麼過這麼慢？一到五點趕快衝出去約</w:t>
      </w:r>
      <w:r>
        <w:t>會去。所以結婚以前都只看對方的優點，時時都想著對方的需要，感覺就很溫暖。結果結婚當天，結婚證書蓋章蓋下去，突然想好，終於到手了。心態一轉，從我能為對方做什</w:t>
      </w:r>
      <w:r>
        <w:lastRenderedPageBreak/>
        <w:t>麼，變成什麼？他應該替我做什麼。所以諸位朋友開悟了沒有？天堂跟地獄在哪裡？天堂跟地獄不在外面，在自己的這顆心中。</w:t>
      </w:r>
      <w:r>
        <w:t xml:space="preserve"> </w:t>
      </w:r>
    </w:p>
    <w:p w14:paraId="4C34A9AD" w14:textId="77777777" w:rsidR="00AC5FB1" w:rsidRDefault="00AC5FB1">
      <w:pPr>
        <w:pStyle w:val="a3"/>
      </w:pPr>
      <w:r>
        <w:t xml:space="preserve">　　有個朋友他很有緣分，遇到了個小天使，這個小天使跟他說我可以帶你去看天堂跟地獄，那你要先去看什麼？他說那我先去看地獄，先苦後甘。他就到地獄去觀賞，剛好中午吃飯時間，地獄排了一排長長的桌子，人都坐在兩邊，菜還不少，正準備要吃。而他們的筷子是一公尺長的，突然喊開動，每個人夾起菜來就拼命要往自己的嘴巴送，因為筷子太長，到中途打架了，菜都掉滿地。他們就很惱火就罵對方，都是你害我吃不到的，飯也沒吃成，就變成在哪裡罵來罵去。這個人一看，這個氣氛很難受，算了，我不要看地獄，帶我去看天堂。結果到了天堂桌子還是一排長桌子，筷子還是一公尺長，菜還是那些菜。突然喊開動跟地獄不一樣的是，他們夾起來不是往自己嘴巴送，都是往對方的嘴裡送，都夾給對方，都為對方想；有個人人際關係不錯，一下子三雙筷子夾過來。所以諸位朋友，天堂都是噎死的，不是餓死的，你看都是為對方著想。</w:t>
      </w:r>
      <w:r>
        <w:t xml:space="preserve"> </w:t>
      </w:r>
    </w:p>
    <w:p w14:paraId="1B5E2EE9" w14:textId="77777777" w:rsidR="00AC5FB1" w:rsidRDefault="00AC5FB1">
      <w:pPr>
        <w:pStyle w:val="a3"/>
      </w:pPr>
      <w:r>
        <w:t xml:space="preserve">　　我們人有時候要冷靜，這句話是鼓舞了對方，還是傷了對方，我們有沒有感受到？所以一個話語它可以帶動整個夫妻的良性循環，人與人之間的良性循環。我們今天說對方的不是，比方說先生不是，然後傳到最後，全世界他是最後一個知道的，等他聽到的時候那真的是誓不兩立。但是假如不講對方的不好，對方有什麼好你稱讚、肯定他，不好你都不說。等有一天你稱讚、肯定他的話傳回他的耳朵，他突然想我這麼多毛病，我太太都不說我，都給我留足了面子，還把我好的講給別人聽，讓我在人群當中都很受尊重。人的良心就喚醒，我就這麼一點好，我太太都這麼珍惜，我應該要表現得更好才好。講好話、講壞話差別就很大。舉一要反三，不只夫妻相處言語如此，要講肯定的、讚歎的話，不要講批評毀謗的話。婆媳之間也是這樣，妳今天媳婦不講婆婆的不是，婆婆對妳有一點好，妳就稱揚，然後鄰居就說妳這個婆婆真好，媳婦都很感恩妳。這個婆婆心裡想，我才做一點點而已，我罵她她都不計較。所以確實人要相信，「人之初，性本善」，要相信自己，相信別人。在大陸有個俚語它就講「婆婆背著鼓，到處說媳婦；媳婦背著鑼，到處說阿婆」。妳這個婆婆是敲著鼓來講給你們聽，講媳婦的不是；這個媳婦一出去就是拿個鑼，比鼓還要大聲。妳</w:t>
      </w:r>
      <w:r>
        <w:t>要講來誰怕誰？烏龜怕鐵鎚。愈講就愈糟糕，這個家道就毀掉。所以要忍住抱怨、忍住情緒，能夠欣賞、能夠肯定對方，這是我們講到五倫關係當中，夫婦的相處。</w:t>
      </w:r>
      <w:r>
        <w:t xml:space="preserve"> </w:t>
      </w:r>
    </w:p>
    <w:p w14:paraId="073A6B0D" w14:textId="77777777" w:rsidR="00AC5FB1" w:rsidRDefault="00AC5FB1">
      <w:pPr>
        <w:pStyle w:val="a3"/>
      </w:pPr>
      <w:r>
        <w:t xml:space="preserve">　　而夫婦正了以後，接下來很重要的父子關係要好，怎麼把我們的下一代教好。我們剛剛提到父慈子孝，慈愛不是表現在拿多少錢給孩子。更重要的有沒有把孩子德行的根紮好？有沒有給孩子最好的德行榜樣，讓他終身受用，讓他終身效法？這是真正的慈愛。林則徐先生他的後代，幾百年下來，他的後代盡忠職守，因為他有這麼好的祖宗，「茍利國家生死以，豈因禍福避趨之」。所以林則徐的後代我聽他們說都不抽煙，因為他是戒鴉片的祖師，他的後代很爭氣，不抽煙。而林公有段話特別有味道，「子孫若如我，留財做什麼」，這個父母對孩子的慈愛，要有智慧才行。所以父子關係要悲智雙運，對孩子要有慈悲心，可是還要加個有智慧，悲是愛護他，智是教導他，用智慧教導他。林公說到「子孫若如我，留財做什麼」，子孫的基礎比我還好，我假如把錢留很多給他，「賢而多財，則損其志」。他一想我爸爸賺的錢我都可以用一輩子，那我還有什麼好努力的？他的志氣就不見了。「子孫不如我」，子孫的基礎比我還差，「留財做什麼」。「愚而多財」，他基礎已經不好了你還給他一大堆錢，「益增其過」，那他拿著錢驕奢淫逸這些壞習性就養成了。</w:t>
      </w:r>
      <w:r>
        <w:t xml:space="preserve"> </w:t>
      </w:r>
    </w:p>
    <w:p w14:paraId="6729935C" w14:textId="77777777" w:rsidR="00AC5FB1" w:rsidRDefault="00AC5FB1">
      <w:pPr>
        <w:pStyle w:val="a3"/>
      </w:pPr>
      <w:r>
        <w:lastRenderedPageBreak/>
        <w:t xml:space="preserve">　　所以有智慧的人是留德行給孩子效法，沒有智慧的就賺一大堆錢，夫妻累得半死。然後孩子從小就在那裡，爸爸，這一棟是我的，那一棟是弟弟的，孩子從小就在那裡把房子都分好了。大家有沒有這樣的經驗？父母還在那裡笑，孩子好聰明，然後問一句你們都分了，那爸爸媽媽住哪裡？孩子說到時候再說。你賺愈多給他，他就愈覺得理所當然！富貴家的人煩惱多，還是貧賤家的人煩惱多？一般來講是愈有錢愈多煩惱。我們聽到很多很有錢的華人，父親去世，媽媽跟孩子開始打官司。父母不在，為了房子姊妹打官司，而且姊妹都還是當醫生，都有很高的收入，可是都還是爭名逐利。假如沒有讓孩子有德行，愈有錢問題愈多。所以真正有智慧的父母，縱使有錢不讓孩子知道，叫「藏富教子」。因為我們要很冷靜一點，學好終年不足，人學壞，學虛榮心很快就學起來了。</w:t>
      </w:r>
      <w:r>
        <w:t xml:space="preserve"> </w:t>
      </w:r>
    </w:p>
    <w:p w14:paraId="41070EC2" w14:textId="77777777" w:rsidR="00AC5FB1" w:rsidRDefault="00AC5FB1">
      <w:pPr>
        <w:pStyle w:val="a3"/>
      </w:pPr>
      <w:r>
        <w:t xml:space="preserve">　　有個計程車司機，他把孩子放到一個幼兒園，這個幼兒園比較高檔，學費比較貴。有一天他把孩子載過來，孩子剛下車遇到一個同學，他沒有急著開走，就聽到他兒子跟同學的談話。他同學說那個開車的是你什麼人？他兒子說那是我們家的僕人。所以變成從幼兒園就開始攀比。聽說現在很多大學生都在那裡比，家裡有幾棟房子，開的是什麼房車，比來比去，人就很虛榮，而且欲望愈來愈大，那最後就變成物質的奴隸。我們絕不希望自己的孩子變成物質的奴隸，所以傳家很重要的要很勤儉，不可奢侈。剛剛講到的藏富教子，曾經跟大家分享到，我遇到一位長輩盧叔叔，他從二十九歲就是專業總經理，收入很高，公司都派車來接他。公司的車他從來沒有開到自己家的門口，都是停到巷口，不讓孩子看到他坐的是很豪華的車，讓孩子去炫燿，他不要；自己的董事長、總裁辦公室，孩子也沒有去過。因為這些場面都很容易增長孩子的傲慢，甚至於是到了公司去，所有的人都要恭惟總裁的孩子，這個時候孩子都會無形當中受到影響。而且自己出遊的時候，都是帶著孩子陪爺爺奶奶一起去，坐在公車當中又都是服侍爺爺奶奶先坐，然後常常就「奶奶，渴了吧？餓了吧？」都是照顧爺爺奶奶。反而自己沒有很多錢，不用花很多錢，但是孩子因為在比較節儉</w:t>
      </w:r>
      <w:r>
        <w:t>的環境當中，都懂得去照顧老人，懂得去照顧家庭。剛剛提到的父慈，慈是要有智慧。</w:t>
      </w:r>
      <w:r>
        <w:t xml:space="preserve"> </w:t>
      </w:r>
    </w:p>
    <w:p w14:paraId="46CDF641" w14:textId="77777777" w:rsidR="00AC5FB1" w:rsidRDefault="00AC5FB1">
      <w:pPr>
        <w:pStyle w:val="a3"/>
      </w:pPr>
      <w:r>
        <w:t xml:space="preserve">　　曾國藩先生他經歷的人生，曾經看過很多官宦人家，做生意的各行各業都有，他歸納起來，一個家族家道要三、四代，一定要勤儉持家；要達到五、六代，要謹樸，謹慎、樸實，有這樣的家道，剛開始是勤儉。曾國藩先生講「家敗敗在一個奢字」，不節儉。說實在的賺錢的人都比較節儉，花得很大手大腳的都不是賺錢的人。我自己大學畢業以後，第一個月薪水拿到手上，我假如拿著我自己的薪水來讀大學都讀不成，感覺到父母非常辛苦，供我們讀大學；反而自己真賺錢以後，都捨不得花。還有這個勤勞，我們現在問孩子，「小朋友，你們早上起來，媽媽是不是很勤勞都給你們泡牛奶，都給你們弄早餐？」孩子說「媽媽還在睡覺」，那勤勞就沒有榜樣。比方說講到「親所好，力為具」，你媽媽最喜歡做什麼？小朋友說最喜歡打麻將。所以現在父母沒有好榜樣，要教孩子也不好教。我們要很冷靜，孩子不勤勞那他以後到哪裡，都討人厭。「家敗敗在一個奢字，人敗敗在一個逸字」，奢就是不勤儉，逸就是不勤勞、很懶惰，「討人厭敗在一個驕字」。我們要冷靜看，我們的孩子現在有沒有染上這些習氣？這個凶相已露。我自己有位結拜大哥他是讀警校的，他是警官，那個時候常常給一些高官幫他們做保安保衛。明顯感覺這個高官的後代假如開車出</w:t>
      </w:r>
      <w:r>
        <w:t>來，對他們的態度很恭敬，這個高官以後發展會愈來愈好。還給他們「謝謝你們，辛苦！」但是假如這個高官的孩子要出門，對他們都是呼來喚去，有時候慢吞吞的，快一點。對這些服務的人員，甚至於是長輩都很傲慢的時候，那這個高官就要敗下來了，所以很多都有徵兆可循。這是勤儉能興盛三、四代，謹慎、儉樸能興盛五、六代。</w:t>
      </w:r>
      <w:r>
        <w:t xml:space="preserve"> </w:t>
      </w:r>
    </w:p>
    <w:p w14:paraId="666CE3EB" w14:textId="77777777" w:rsidR="00AC5FB1" w:rsidRDefault="00AC5FB1">
      <w:pPr>
        <w:pStyle w:val="a3"/>
      </w:pPr>
      <w:r>
        <w:lastRenderedPageBreak/>
        <w:t xml:space="preserve">　　我們談到謹慎，很多方面都要謹慎，尤其德行方面，因為一失足會成千古恨。立名於一生，一個人一生都沒有做錯什麼事情，名聲都很好，但很有可能就做錯一件事，一輩子就毀掉了。在歷史當中唐朝的唐玄宗，你看唐玄宗，楊貴妃還沒有出現的時候，他是開元之治，他變成聖君，治理得很好；楊貴妃出現差點沒把唐朝給毀掉。諸位朋友，安史之亂誰要負責任？這個問題這麼難嗎？我有次在警校裡面問說安史之亂誰要負責任？有個大男生舉起手來楊貴妃。人常常都把責任往外推，都怪到別人身上去，任何事情要先反省自己。因為天地之間的道理，三個字就講透了，因、緣、果，安史之亂差點把唐朝毀掉，這是結果，緣是什麼？因是唐玄宗好色還沒有放下，還沒有能克服。因為有好色突然又遇到楊貴妃，楊貴妃是緣，之後就結了這個結果。假如楊貴妃是遇到了大舜，那就不一樣，大舜一看到這個人長成這個樣子太危險了，去掃馬桶，知道這個不行。古聖先賢是很敏銳的，大禹是聖人，那個時候有人送他一種酒，他喝了一口馬上警覺到，以後一定有很多人，因為喝這個酒而敗家亡國，警覺性很高的。都懂得節制自己的這些欲望，就不會造成放縱欲望，造成很多不可挽回的結果。所以謹慎，一定要在所謂財色名食當中要謹慎，不可貪財，不可貪色</w:t>
      </w:r>
      <w:r>
        <w:t>，不可好大喜功貪名，不可貪吃，這些欲望。</w:t>
      </w:r>
      <w:r>
        <w:t xml:space="preserve"> </w:t>
      </w:r>
    </w:p>
    <w:p w14:paraId="7A709312" w14:textId="77777777" w:rsidR="00AC5FB1" w:rsidRDefault="00AC5FB1">
      <w:pPr>
        <w:pStyle w:val="a3"/>
      </w:pPr>
      <w:r>
        <w:t xml:space="preserve">　　貪色，你看我們看到楊貴妃也很傻，要跟也要跟孝順的人那才是真情，是不是？他跟妳在一起以後，國政都不管，祖宗的基業都不管，他孝心已經不見了，那就不能跟他，要很冷靜。楊貴妃那個時候跟著唐玄宗逃難，逃著逃著軍隊不走了，楊貴妃不了結，我們不走了。這個時候怎麼辦？軍隊意思就是要楊貴妃自己承認錯誤，自己結束生命。唐玄宗這個時候有沒有說話？沒說話。你看《長恨歌》還唱著，「在天願作比翼鳥，在地願為連理枝」，諸位朋友，真的還是假的？沒有孝順的人都是虛情假意，不要被騙。所以當下你看楊貴妃要被處死，唐玄宗也沒說話，最後楊貴妃就被埋了。後來後面的有個詩人就寫到，「空憶長生殿上盟」，就在長生殿上在那裡在天願為比翼鳥。「江山情重美人輕」，真正當要抉擇是要江山、還是美人的時候，還是要江山的。「華清池水馬嵬土」，華清池水是唐玄宗建給楊貴妃洗澡的，華清池也是唐玄宗建的；馬嵬土也是唐玄宗不說話，人家就把楊貴妃給埋了。假如這個時候唐玄宗說不是楊貴妃的錯，是我的錯，我自己好色的，那歷史就要改寫。很多時候我們不承認錯誤，旁邊的人都被我們給陷害。「洗玉埋香總一人」，給楊貴妃洗澡的、把楊貴妃活埋的是同一個人！</w:t>
      </w:r>
      <w:r>
        <w:t xml:space="preserve"> </w:t>
      </w:r>
    </w:p>
    <w:p w14:paraId="4BC71E89" w14:textId="77777777" w:rsidR="00AC5FB1" w:rsidRDefault="00AC5FB1">
      <w:pPr>
        <w:pStyle w:val="a3"/>
      </w:pPr>
      <w:r>
        <w:t xml:space="preserve">　　所以諸位女士，看到這首詩就要開悟，不認真工作、不孝順父母的、不照顧家庭的人絕對不能要。女人難過情關，男人難過色關，所以這個色關怎麼過？看到年齡比你大的，你把她當媽媽看，當爸爸看。現在好色不是男人好色，現在連女人受到社會風氣的影響，也愈來愈好色。我聽說現在還有女生叫爸爸去賣腎臟，她要去見劉德華，你看糟糕不糟糕？看到年齡跟我們差不多的，要當姊姊妹妹看；年齡比我們小的，要當女兒看，這個時候好色的欲就下去。另外還有一種方法，就是把要破壞你家庭的女人、男人當毒蛇看，你一不小心就把你結束，你的家庭就毀掉。能這樣去看，比較能在這些境界當中有警覺性。這是剛剛講到謹慎、樸實，就不會去染著這些欲求。</w:t>
      </w:r>
      <w:r>
        <w:t xml:space="preserve"> </w:t>
      </w:r>
    </w:p>
    <w:p w14:paraId="30EB577F" w14:textId="77777777" w:rsidR="00AC5FB1" w:rsidRDefault="00AC5FB1">
      <w:pPr>
        <w:pStyle w:val="a3"/>
      </w:pPr>
      <w:r>
        <w:t xml:space="preserve">　　再來言語，我們老祖宗常講「謹言慎行」，言語的謹慎也非常重要。少說抱怨的話，多說寬容的話，多說感恩的話，抱怨帶來記恨，寬容乃是智慧。我們都忽略掉一句話影響都非常深遠。范仲淹先生他父親在他很小的時候，不到五歲就去世，家族沒有收留他孤兒寡母。這個時候他的母親假如對家族有怨，這個怨就深植在她孩子的心</w:t>
      </w:r>
      <w:r>
        <w:lastRenderedPageBreak/>
        <w:t>田裡面，這個時候范仲淹就出不來了。他的母親完全沒有怨恨，甚至於還告訴孩子，你以後要光宗耀祖。而且我們今天有這麼多的苦難，你以後發達了，還要照顧好整個家族裡面困苦的人。你看母親心胸這麼開闊，才能成就范氏千年不衰的家道，所以真正最大的功臣是范公的母親。為什麼說「閨閫乃聖賢所出之地」？閨閫是女人住的地方，乃聖賢所出之地；「母教為天下太平之源」，母親的教育是平天下最重要的根基。我們大家很冷靜的來看，整個我們這個民族，在近代三、五十年左右，母親的教育漸漸比較少了，就在這三、五十年當中，我們從一個最悠久文化歷史的民族，現在變成最短視的民族。為了幾百塊、幾千塊，可以連自己最親的父母、爺爺奶奶都傷害，這是給我們敲很大的警鐘。因為母親懷胎就開始做胎教！在周朝有三太，太姜、太任、太姒三個女聖人，成就了周朝好幾代的聖王出現。為什麼稱太太？意思就是從周朝的典故來的，當人家尊稱某某太太，那就是說女聖人你好。所以以後人家叫我們太太馬上怎麼樣？深呼吸走路要有女聖人的樣子。</w:t>
      </w:r>
      <w:r>
        <w:t xml:space="preserve"> </w:t>
      </w:r>
    </w:p>
    <w:p w14:paraId="4F8861ED" w14:textId="77777777" w:rsidR="00AC5FB1" w:rsidRDefault="00AC5FB1">
      <w:pPr>
        <w:pStyle w:val="a3"/>
      </w:pPr>
      <w:r>
        <w:t xml:space="preserve">　　所以社會、民族能不能安定靠女人，因為跟孩子是一體不可分，懷胎十月的感受特別深刻。然後又出生三年不離父母的懷抱，這個時候母親的榜樣深植在孩子的心中。諸位朋友，您生的是女兒的請舉手，舉好，這是平天下的母親、父親。現在把女兒教好比把兒子教好更重要，要看得深遠，沒有好媽媽、沒有好太太不可能出聖賢人。現在有父親就說我這女兒脾氣大得不得了，趕快把她嫁出去。這是很沒有職業道德的，「己所不欲，勿施於人」，自己已經夠慘了，怎麼還可以去讓別人遭殃？所以這個己所不欲，設身處地不容易。有兩個老太太聚在那裡講話，其中一個老太太就嘆氣，「我真是命苦，我的媳婦常常都把家裡的東西往婆家拿，我都沒得吃，真苦！」旁邊那個老太太「你真命苦。」接著她說那妳怎麼樣？「我最近還不錯，因為我女兒都從婆家往家裡拿。」所以要感同身受不容易。我們剛剛看到，范母給我們很好的榜樣。而我自己從小成長過程當中就感覺，好像要看不順眼一個人都很難，要去抱怨人好像說不出來。這個身教很重要，就是父母他從來不抱怨他人，甚至於是自己的同仁他都不抱怨，甚至於有時候人家在批評同仁的時候，父親都會很自然的「他也不容易！」就給人家台階下。</w:t>
      </w:r>
      <w:r>
        <w:t xml:space="preserve"> </w:t>
      </w:r>
    </w:p>
    <w:p w14:paraId="3E21A32E" w14:textId="77777777" w:rsidR="00AC5FB1" w:rsidRDefault="00AC5FB1">
      <w:pPr>
        <w:pStyle w:val="a3"/>
      </w:pPr>
      <w:r>
        <w:t xml:space="preserve">　　而不只不講這些抱怨的話，還講很多感恩的話，因為我從小跟爺爺奶奶一起住，母親就會常常說，你要記住你爺爺奶奶的恩。小時候你們在那吵鬧不睡覺，三個孩子輪流吵，而爺爺馬上就說「媳婦，妳明天還要上課，妳趕快去睡覺，孩子我來哄他們睡覺。」所以我爺爺很會哄小孩，他從拉搖籃慢慢練功夫，變用腳來搖，最後成功以後就邊睡邊搖，人的潛力是很大。這個我們不可能有記憶，那時候還在襁褓當中，都是母親提醒我們爺爺奶奶的恩德。而爺爺奶奶也常常提醒我們母親的恩德，我爺爺常常說，「你媽媽你看要帶六、七十個學生，有時候下課的空檔還趕回家來給你們餵奶，常常累到下課鐘一打，你媽媽就昏過去。」然後都是她的學生把她搖醒，老師，上課了。那個我們哪記得，都是爺爺告訴我們。所有的長輩都提醒我們，要記住這些長者的恩德，心中常常放著感恩，一生都幸福，都想著要去報恩。所以雖然我父親那一輩生活都很困苦，但是我常常聽到三叔、二叔他們在講，說看到爺爺奶奶這麼付出，我們要趕快把書讀好，以後要趕快來孝敬自己的父母。</w:t>
      </w:r>
      <w:r>
        <w:t xml:space="preserve"> </w:t>
      </w:r>
    </w:p>
    <w:p w14:paraId="2B7DECA3" w14:textId="77777777" w:rsidR="00AC5FB1" w:rsidRDefault="00AC5FB1">
      <w:pPr>
        <w:pStyle w:val="a3"/>
      </w:pPr>
      <w:r>
        <w:t xml:space="preserve">　　而抱怨的話會影響孩子的人格，一個人連對自己的父母都記恨，他人格要健全太難。所以上一代的恩怨，不要再往下一代傳，這才是理智。以至於他對自己親生的爺爺奶奶、叔叔、伯伯、姑姑，都生不起感恩的心，他就形成障礙。很多年輕人說，我很想學好傳統文化，可是我對人就愛不起來。因為他連最親的人都記恨，他怎麼愛？</w:t>
      </w:r>
      <w:r>
        <w:lastRenderedPageBreak/>
        <w:t>所以很多理智的父母，縱使夫妻離異，他也告訴孩子，「他畢竟是你的媽媽，畢竟是你的爸爸，你還是要恭敬孝順。」反而父母這種態度，孩子沒有在父母這個不幸當中產生心理的障礙，還是擴寬他的心量去包容。往往這樣的態度，很可能讓另外一半最後迷途知返，生起慚愧心，回頭都有。但是假如一直講報怨的話，隔閡就會愈來愈大。</w:t>
      </w:r>
      <w:r>
        <w:t xml:space="preserve"> </w:t>
      </w:r>
    </w:p>
    <w:p w14:paraId="18EBE349" w14:textId="77777777" w:rsidR="00AC5FB1" w:rsidRDefault="00AC5FB1">
      <w:pPr>
        <w:pStyle w:val="a3"/>
      </w:pPr>
      <w:r>
        <w:t xml:space="preserve">　　我自己感受到，這些言語不容易，人很難控制住情緒。我記憶當中，我第二年教書的時候，我們班跑步比賽，就快要追上第一名，眼看就要追上第一名。當然我在旁邊也是滿高興，因為第一名可以有很多糖果。就在要追上的時候，我一個學生一百零九公斤，你看過一百零九公斤在那裡快步跑向前嗎？他自己報名的，而且他還跑得挺快的。然後跑跑跑，全班都在那裡趕快趕快，突然他踩到一個石頭，大家看過一百零九公斤的肉，瞬間趴下去嗎？我那個時候都喊出來了，我就在那裡哎喲，我在那裡很擔心，就看到他就這樣爬起來，當下我對他肅然起敬。他一爬起來，繼續把它跑完，其實身上已經有很多傷口，後來得了第三名。全班同學回到班級裡面就開始抱怨，「都是他害的，不然我們就要拿第一名了。」全班就在那裡情緒很激動，這個時候他還在保健室裡擦藥。這就是機會教育點，我們的孩子遇到這些情況，他是情緒抱怨、還是能體恤別人，甚至於看到別人的不容易。你看這個同學的榮譽心這麼重，摔得那麼重，他馬上咬緊牙根就爬起來了。人不能看到別人的好，往往都是虛榮的心障住，都是面子障住。我就跟同學在這個機會跟他們聊，「你看這個同學多不容易，這麼有榮譽心，馬上就爬起來，他的精神是我們學習的榜樣，應該寬容，甚至應</w:t>
      </w:r>
      <w:r>
        <w:t>該肯定他。」跟孩子這麼一引導，當那個孩子覺得很愧疚走進門的時候，當場全班給他一個掌聲。</w:t>
      </w:r>
      <w:r>
        <w:t xml:space="preserve"> </w:t>
      </w:r>
    </w:p>
    <w:p w14:paraId="2C7B3898" w14:textId="77777777" w:rsidR="00AC5FB1" w:rsidRDefault="00AC5FB1">
      <w:pPr>
        <w:pStyle w:val="a3"/>
      </w:pPr>
      <w:r>
        <w:t xml:space="preserve">　　說實在的得獎重要，還是孩子的為人處世態度正確重要？當然還是做人的道理學到了才重要。這些情境在家庭裡會常出現，比方說先生答應了要帶妻子、孩子出去。突然單位來個緊急電話，得要取消旅遊，當下妻子跟孩子好不好受？大家有沒有遇過這個狀況？我們是怎麼反應？我們當孩子的馬上「每次都這樣，不守信。」你看那爸爸多難受。我們都逞一時的情緒，都不知道話講完以後對方好不好受？這個時候都感覺不到，父親從事一個事業哪有那麼容易的道理。所以這個時候不要抱怨，寬容、感恩。假如當先生忙完了，當天晚上回來還非常的過意不去，突然這麼一開門，太太跟孩子在那裡迎接，歡迎回家，還給他買了一個蛋糕。你看他有多高興，這個家太體恤我了，本來是只有去吉打州玩，換成去歐洲玩。很可能家裡人之間愈來愈融洽，都在言語的智慧當中。</w:t>
      </w:r>
      <w:r>
        <w:t xml:space="preserve"> </w:t>
      </w:r>
    </w:p>
    <w:p w14:paraId="0E36E73A" w14:textId="77777777" w:rsidR="00AC5FB1" w:rsidRDefault="00AC5FB1">
      <w:pPr>
        <w:pStyle w:val="a3"/>
      </w:pPr>
      <w:r>
        <w:t xml:space="preserve">　　少說諷刺的話，多說尊重的話，諷刺顯得輕視，尊重增加彼此的了解。少說傷害的話，多說關懷的話，傷害形成對立，關懷獲得友誼、獲得情誼。少說命令的話，多說商量的話，命令只是接受，人家敢怒不敢言；但是商量才是領導，能集思廣益，反而大家受尊重一起參與，很多更好的方法就會出來。少說批評的話，多說鼓勵的話，批評造成隔閡，鼓勵激發潛能。真的，這個鼓勵的話很重要，我自己學習語文成績都不怎麼好，所以都覺得自己的能力不夠。但是後來我小學的一個自然老師，他在我念高中的時候到了我們學校去，我小學的導師他們兩個一起去。我看老師來了很高興，就趕快去找老師，看老師有什麼教誨，有什麼勉勵。我這位葉老師他現在也是校長，他就說「禮旭是屬於大隻雞慢啼。」他用閩南話說的，這個意思就是大器晚成，就是大的雞叫起來比較慢。因為大的雞體積很大，牠要叫的時候，要先深呼吸，要咕咕咕這樣。老師一講我們大隻雞慢啼，突然有點洩氣，想到這句話都覺得好像充了電一</w:t>
      </w:r>
      <w:r>
        <w:lastRenderedPageBreak/>
        <w:t>樣。所以不要小看我們給與他人的一個鼓勵，這都可能是他生命當中源源不絕的動力。這是剛剛講到言語的謹慎。</w:t>
      </w:r>
      <w:r>
        <w:t xml:space="preserve"> </w:t>
      </w:r>
    </w:p>
    <w:p w14:paraId="6B5164E6" w14:textId="77777777" w:rsidR="00AC5FB1" w:rsidRDefault="00AC5FB1">
      <w:pPr>
        <w:pStyle w:val="a3"/>
      </w:pPr>
      <w:r>
        <w:t xml:space="preserve">　　再來曾國藩先生講到，一個家族他要超過八代、十代，一定要孝悌傳家。我們看到《德育故事》裡面家族很興盛，出很多進士、很多賢才的都是有孝悌的風氣承傳下來。而我們看到在《二十四孝》當中，這些孝子確實都是時時為父母著想。我們看「蔡順拾桑」，他去採桑椹的時候都是分成兩半，因為母親喜歡吃甜的，都是一籃放著比較成熟，另外的比較酸的都是自己吃，吃都是念念想到自己的父母。包含「子路負米」，你看為了讓父母吃到白米，百里之遠扛著白米走回來，他都覺得很欣慰；都感覺到這一天沒有為父母做些什麼，好像這天白過了。這個都是孝子念念為父母著想的心。以至於現代也有很多孝子的榜樣，像有一個導演，翟俊傑翟導演，他已經六十多歲了。他就提到，他覺得他人生最幸福的事情，就是進了自己的家門還可以喊一聲娘。因為他六十幾歲，他母親都八十多歲，他自己也是老人，可是他還是母親的孩子。確實「母活一百歲，常憂八十兒」，雖然孩子已經八十歲，但是母親還是一見到自己孩子，又問東問西、問寒問暖。而他自己拍戲常常都在外面，希望讓母親多了解他的狀況，都把母親帶到拍戲的現場，讓他母親也能體驗他在做的事情。母親對我們的工作狀況都很清楚，她就減少很多的擔憂。而他自己回到家，常常都是自</w:t>
      </w:r>
      <w:r>
        <w:t>己親自給他母親泡腳，給他母親剪腳指甲。</w:t>
      </w:r>
      <w:r>
        <w:t xml:space="preserve"> </w:t>
      </w:r>
    </w:p>
    <w:p w14:paraId="2C98BAAD" w14:textId="77777777" w:rsidR="00AC5FB1" w:rsidRDefault="00AC5FB1">
      <w:pPr>
        <w:pStyle w:val="a3"/>
      </w:pPr>
      <w:r>
        <w:t xml:space="preserve">　　我在聽他說的時候，自己就覺得很慚愧，因為我小時候爺爺剪腳指甲都是我幫忙剪，可是我不夠有常識，不知道剪腳指甲以前要先泡熱水。爺爺又是捕魚的，所以腳指甲又特別厚，我每次要給我爺爺剪腳指甲，要把吃奶的力量都使出來要壓下去。結果我一壓下去了，爺爺就啊，那個時候還不知道很痛！所以人早一點有知識、有經驗、有智慧，身邊的人就少受一點苦。我們一個同仁她就說，她小時候看到她母親幫她的奶奶剪腳指甲，剪指甲的時候這個孩子小，看了以後，隔天就覺得很好玩，又拿著指甲剪要幫她奶奶剪。她媽媽正要阻止她的時候，老奶奶說讓她剪！她印象當中，好像把奶奶的手都剪有一點流血。你看這個老人多不容易，要成全孩子的孝心，居然受點皮肉之傷都沒關係。後來老人家的指甲統統是這個孫女幫她剪，連讀到大學，家裡的人要幫老奶奶剪，老奶奶說等我孫女回來再讓她剪。她上大學回來不只給奶奶剪指甲，還幫奶奶掏耳朵，她就說老人很可愛，有時候給她掏耳朵太舒服，就睡著了。然後她就說我就怕驚醒奶奶，這樣躡手躡腳小心謹慎一步一步移下來，深怕把奶奶給驚醒。大家不要看這些動作，這些動作是體貼入微，她對奶奶能體貼入微，她以後幹哪一行，都能對她服務的對象體貼入微。</w:t>
      </w:r>
      <w:r>
        <w:t xml:space="preserve"> </w:t>
      </w:r>
    </w:p>
    <w:p w14:paraId="7A3E40B5" w14:textId="77777777" w:rsidR="00AC5FB1" w:rsidRDefault="00AC5FB1">
      <w:pPr>
        <w:pStyle w:val="a3"/>
      </w:pPr>
      <w:r>
        <w:t xml:space="preserve">　　所以諸位老師們，《弟子規》每句很可能都是成就孩子的家業跟事業，他能夠做到「冬則溫，夏則凊」，他對父母時時體恤生活的需要，他的感同身受，時時替人著想的心就內化，他以後幹哪一行都會有成就。而翟俊傑他就有講到，他幫他的母親剪腳指甲，他的孩子在他不在的時候，就主動的把這個工作給承擔過去。而他的孩子還說到，「當我看到爸爸給奶奶剪腳指甲，奶奶臉上那種笑容，真的不是言語可以形容的。」那是天倫之樂。而「德比於上則知恥」，我們看到古聖先賢的孝心，看到這些現代人的孝行，我們也有一分希聖希賢的心，我們也要把孝道做好，把孝悌的家風承傳下去。孝心是本有，只要我們能體會得到父母養育我們的辛勞，這個孝自然流露出來。我們可以了解到，母親懷胎十月，行走都很不方便，甚至於連翻身都有困難。我們給孩子做個體驗，拿個蕃茄、拿個蛋掛在身上，孩子前面一、二個小時還滿謹慎，在那裡呵護得很好，差不多一、二小時以後就撐不了，就開始蹦蹦跳跳。之後就聽到</w:t>
      </w:r>
      <w:r>
        <w:lastRenderedPageBreak/>
        <w:t>破了，後面的時間就很多孩子最後都堅持不了，一天下來還完好如初的孩子剩不了幾個人。我們就跟孩子講，你看你們呵護一天都呵護不了，母親是呵護你們十個月，深怕自己的孩子受到傷害。</w:t>
      </w:r>
      <w:r>
        <w:t xml:space="preserve"> </w:t>
      </w:r>
    </w:p>
    <w:p w14:paraId="414552FE" w14:textId="77777777" w:rsidR="00AC5FB1" w:rsidRDefault="00AC5FB1">
      <w:pPr>
        <w:pStyle w:val="a3"/>
      </w:pPr>
      <w:r>
        <w:t xml:space="preserve">　　而且母親有時候還會不舒服，會害喜，那個感覺跟暈車差不多，很難受。而這個時候母親還會把營養的食物，硬是吃下去，因為她忍受這個難受，時時想著要讓孩子有好的營養可以吸收。母親為了我們的健康，她能忍受這些不舒服，把食物吃下去。那我們也應該為了父母，讓他們不操心我們的健康，我們一些均衡營養的食物，自己也要吃下去，回報母親的恩德。而生產的時候，古代都說生產是過一次鬼門關，是很危險。而生產的痛比癌症的痛還要痛，那個痛的感覺，就好像每十五分鐘，拿一把利刃在你的手上劃一刀，每十五分鐘再劃一刀。短的話要二、三個小時才能夠生出來，長的話很可能還有一、二天的都不止。而當母親忍受這麼大的痛苦，把我們生下來的時候，母親第一個念頭，就是想著孩子健不健康？就把人間最大的苦完全放下來，只是為孩子著想。所以母親這一念心，我們用一生的物質都很難報答得了。因為那不是數量、不是錢財可以衡量，那一念無我的付出，無我的關懷，值得我們用一生去回報。而孩子生下來以後，三歲以前都不離父母的懷抱，整個生活都需要父母親很細膩的去照顧。而孩子生下來，就怕他腸胃不健康，曾經有個母親她就說，孩子幾個月的大便，她覺得一點都不臭，甚至還覺得挺好的。為什麼？因為當她看到孩</w:t>
      </w:r>
      <w:r>
        <w:t>子的糞便長長的，顏色也很好，代表孩子的腸胃很健康。母親都不嫌棄我們，時時只想著我們的身體好不好。</w:t>
      </w:r>
      <w:r>
        <w:t xml:space="preserve"> </w:t>
      </w:r>
    </w:p>
    <w:p w14:paraId="1B8DC234" w14:textId="77777777" w:rsidR="00AC5FB1" w:rsidRDefault="00AC5FB1">
      <w:pPr>
        <w:pStyle w:val="a3"/>
      </w:pPr>
      <w:r>
        <w:t xml:space="preserve">　　有個父親就說到，他還沒結婚以前，有個朋友把孩子帶到他們家，在他們書房拉了個黃金，他每次走過去就覺得好像聞到臭味。後來他自己當爸爸，孩子在屋裡面各個角落都奉獻了黃金，他從來不覺得臭，所以你看都是心理作用。我們能把所有的孩子，都當作自己的孩子一樣去愛護，相信一定能把孩子們都教得很好。所以我們愛護學生，「作之君，作之親，作之師」，很好的身教，這個君是指身教，做他們的榜樣；親，把學生當作自己的親人一樣；師是言教，時時抓住教育孩子的時機點。孩子三歲以前腸胃病，或者感冒發燒，這是常有的事情。而我自己記憶當中，自己發高燒，當天晚上父母不知道起來多少次，都是輪流來關心孩子有沒有退燒。我都回想到父親起來好多次，印象最深的，就是當父親的大手摸著我的額頭，感受到孩子終於退燒了。當下父親好像心上那塊石頭掉下來了，我都可以透過父親的手感受到父親的心境。而那個時候可能都快天亮了，父親也只能睡一、二個小時的安心覺。還有個母親，她因為要讓孩子養成不尿床的習慣，就一個晚上起來好幾次，叫醒她的孩子來上廁所。因為生了好幾個孩子，最後又要照顧孫子，現在七十多歲，每隔一個多小時都要起來一次，這都是為孩子、為孫子的付出。</w:t>
      </w:r>
      <w:r>
        <w:t xml:space="preserve"> </w:t>
      </w:r>
    </w:p>
    <w:p w14:paraId="285FF5E5" w14:textId="77777777" w:rsidR="00AC5FB1" w:rsidRDefault="00AC5FB1">
      <w:pPr>
        <w:pStyle w:val="a3"/>
      </w:pPr>
      <w:r>
        <w:t xml:space="preserve">　　以至於我們小的時候，母親可能用心的調配食譜上面的食物，給我們煮了好幾個小時，我們一不小心就把它給推倒。而母親沒有責怪，馬上又把它收拾好，又趕快去煮營養的食物給我們吃。以至於我們在念小學，很可能自己心愛電子琴，心愛一些很昂貴的東西，父母忍痛可能拿了半個月的薪水買給我們，我們很可能彈幾下就把它拋在旁邊。這點點滴滴的父母都是為了孩子好，為了滿足孩子的願望，做了很多的努力跟犧牲。以至於我們念大學，我記得自己念大學，常常一、二個月才回家一次，每次回家來，我一進門母親講「瘦了不少。」然後桌上都擺著自己喜歡吃的菜，自己坐下來，一、二個月沒有吃到母親煮的菜，一看到馬上就吃起來狼吞虎嚥。吃了好一會突</w:t>
      </w:r>
      <w:r>
        <w:lastRenderedPageBreak/>
        <w:t>然回過神來，看看母親「媽，妳怎麼不吃？」媽媽說「我不餓，你吃就好了，你看又瘦了，多吃點。」母親看到我們吃，她心裡就高興，都只想著孩子沒想到自己。</w:t>
      </w:r>
      <w:r>
        <w:t xml:space="preserve"> </w:t>
      </w:r>
    </w:p>
    <w:p w14:paraId="04692418" w14:textId="77777777" w:rsidR="00AC5FB1" w:rsidRDefault="00AC5FB1">
      <w:pPr>
        <w:pStyle w:val="a3"/>
      </w:pPr>
      <w:r>
        <w:t xml:space="preserve">　　有個大學生他喜歡吃水餃，他打電話給媽媽說要回來，媽媽很早就開始張羅準備，而且還算好時間，剛好他回來，下新鮮的水餃給他吃。當天早上母親就開始包水餃，包得差不多的時候，母親突然想到忘了放鹽，水餃餡忘了放鹽，那就不好吃了。當下這個母親急中生智「我可以拿最細的針筒」，她就跑到西藥房去買了個針筒，調食鹽水，然後用針筒把食鹽水打到水餃裡面去。所以大家知不知道誰最有創意？那個有愛心的母愛就特別有創意，而且母愛還特別能激發潛能。你看那個媽媽還沒結婚以前弱不禁風，出去都是不食人間煙火；一結完婚之後，這邊提菜，這邊抱一個，那邊摟一個，什麼活都能幹。有個先生他母親第一次生病，他已經長大成人，那個護士就說，「你幫我把你母親扶起來一下。」他就過去，第一次把他母親扶起來，結果一扶力氣太大，差點沒翻過去。那個護士就在旁邊笑，說「你媽才多重，你這麼用力幹什麼？」這個男人很嚴肅的說，「在我的心目當中，我媽媽是很重。」母親在孩子的心目當中，都是非常偉大，非常有力量。</w:t>
      </w:r>
      <w:r>
        <w:t xml:space="preserve"> </w:t>
      </w:r>
    </w:p>
    <w:p w14:paraId="509A4E49" w14:textId="77777777" w:rsidR="00AC5FB1" w:rsidRDefault="00AC5FB1">
      <w:pPr>
        <w:pStyle w:val="a3"/>
      </w:pPr>
      <w:r>
        <w:t xml:space="preserve">　　這個母親想到用針筒打，她就安心多了，後來孩子回來了，趕快下水餃給孩子吃。孩子一進門也是一個接一個吃，他說「媽，妳怎麼不吃？」不餓，你吃。接著孩子繼續吃，突然這個母親就笑了，「你媽媽老糊塗，包水餃居然忘了放鹽，幸好想個好方法，拿針筒打進去可以用。」這個孩子一聽微微一笑，覺得很有趣，接著繼續吃下一個水餃。不過當他再夾起下個水餃的時候，突然腦中浮現一個影像，就是他母親小心翼翼，把食鹽水打進水餃那個情境。所以當下這個大男生眼中泛著淚水，一想到母親這麼細膩，就為了讓他吃到好吃的水餃，就覺得很感動。所以母親對我們的愛，那沒有什麼轟轟烈烈的行為，都是在這些很細微的地方，完全不為自己著想，時時都是為了孩子。甚至於我們有位同仁她的母親八十多歲，她六十多歲，當時候母親為人很善良，也知道自己壽命差不多了，臨走的時候自己有病痛都不在乎，還對著女兒講「母親走了，順便把妳的病給帶走。」後來應該是母愛的這分至誠，這個朋友後來她的癌症就好了。所以母親是面臨生死的時候，都是時時為孩子著想。我們能體會到父母把我們的生命，看著比他們的命還重要的時候，那我們也能夠以同樣這分心，來回報我們父母的恩德。</w:t>
      </w:r>
      <w:r>
        <w:t xml:space="preserve"> </w:t>
      </w:r>
    </w:p>
    <w:p w14:paraId="4ABA2EBF" w14:textId="77777777" w:rsidR="00AC5FB1" w:rsidRDefault="00AC5FB1">
      <w:pPr>
        <w:pStyle w:val="a3"/>
      </w:pPr>
      <w:r>
        <w:t xml:space="preserve">　　所以小時候父母是怎麼照顧我們，那現在父母年紀大了，我們也應該用這樣的心來照顧父母。而且「留與兒孫作樣看」，我們把孝悌的榜樣做給孩子來看。我們自己兄弟相處，一個人一生跟兄弟相處的時間是最久的，而且上了年紀，中年以後兄弟一見面，往往都覺得好像哥哥、好像姊姊，又多了幾條皺紋，多了一些白頭髮。所以「一回相見一回老，能得幾時為弟兄，弟兄同居忍便安」，兄弟相處能夠多忍讓、多謙讓。「莫因毫末起爭端，眼前生子又兄弟」，我們自己又生了孩子，他們又有兄弟姊妹，我們要留與兒孫做好的樣子看。所以我們把夫婦之道，把孝悌之道、父子之道，把兄弟之道，把整個好的家道從我們身上演出來，承傳給後代子孫。所以「家和萬事興」，這個和是要和世世代代。最後祝福大家闔家平安，家道世世代代都不衰，謝謝大家。</w:t>
      </w:r>
      <w:r>
        <w:t xml:space="preserve"> </w:t>
      </w:r>
    </w:p>
    <w:p w14:paraId="63A02243" w14:textId="77777777" w:rsidR="00AC5FB1" w:rsidRDefault="00AC5FB1">
      <w:pPr>
        <w:pStyle w:val="a3"/>
      </w:pPr>
      <w:r>
        <w:t xml:space="preserve">　　李越老師：再一次讓我們以熱烈的掌聲，感謝蔡老師真誠的分享。家是我們一個人物質、精神的終身寄託，也是我們一個人人生旅途的心靈歸屬的港灣，所以家是談情義、道義、恩義的地方，是彼此給與關懷和溫暖的地方；家不是談條件、談利害、</w:t>
      </w:r>
      <w:r>
        <w:lastRenderedPageBreak/>
        <w:t>談計較的地方。所以夫妻的結合絕不是喜歡就來，不喜歡就離婚，夫妻的結合不是為了欲望，而是為了道義。是要上對得起父母、祖先，下要承擔起教育、扶養子女的責任和使命。為社會、國家、民族培養出德才兼備、經世致用的人才，為人類的進步文明做出我們的貢獻。所以人生的幸福，不是擁有很多財富，不是得到物質的滿足，而是盡己本分。本分就是我們應該做的事，應該做的事就是與道義、情義相應的事。當我們做父母的在每個當下盡本分的時候，我們的子女就學到了孝順，學到了友愛兄弟姊妹，學到了勤儉、勤勞。那我們的父母的言行舉止，將成為我們後代子孫生命當中，最寶貴的財富，並將它世代綿延下去。好，今天下午的學習就到這裡，謝謝大家。讓我們掌聲先恭送老師，謝謝。</w:t>
      </w:r>
    </w:p>
    <w:sectPr w:rsidR="00AC5F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47F20" w14:textId="77777777" w:rsidR="00AC5FB1" w:rsidRDefault="00AC5FB1" w:rsidP="00C148BC">
      <w:r>
        <w:separator/>
      </w:r>
    </w:p>
  </w:endnote>
  <w:endnote w:type="continuationSeparator" w:id="0">
    <w:p w14:paraId="2FD1F9F4" w14:textId="77777777" w:rsidR="00AC5FB1" w:rsidRDefault="00AC5FB1" w:rsidP="00C14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8164" w14:textId="77777777" w:rsidR="00AC5FB1" w:rsidRDefault="00AC5FB1" w:rsidP="00C148BC">
      <w:r>
        <w:separator/>
      </w:r>
    </w:p>
  </w:footnote>
  <w:footnote w:type="continuationSeparator" w:id="0">
    <w:p w14:paraId="0B72ABAA" w14:textId="77777777" w:rsidR="00AC5FB1" w:rsidRDefault="00AC5FB1" w:rsidP="00C14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BC"/>
    <w:rsid w:val="007931EE"/>
    <w:rsid w:val="00AC5FB1"/>
    <w:rsid w:val="00C1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0EF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8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8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8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8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2268</Words>
  <Characters>12932</Characters>
  <Application>Microsoft Office Word</Application>
  <DocSecurity>0</DocSecurity>
  <Lines>107</Lines>
  <Paragraphs>30</Paragraphs>
  <ScaleCrop>false</ScaleCrop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