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12E8" w14:textId="77777777" w:rsidR="00434785" w:rsidRDefault="00434785">
      <w:r>
        <w:t>二００八年馬來西亞弟子規傳統文化學習營</w:t>
      </w:r>
      <w:r>
        <w:t>—</w:t>
      </w:r>
      <w:r>
        <w:t>承前啟後</w:t>
      </w:r>
      <w:r>
        <w:t xml:space="preserve"> </w:t>
      </w:r>
      <w:r>
        <w:t xml:space="preserve">繼往開來　　蔡禮旭老師主講　　（共一集）　　</w:t>
      </w:r>
      <w:r>
        <w:t>2008/11/26</w:t>
      </w:r>
      <w:r>
        <w:t xml:space="preserve">　　馬來西亞萬宜國民大學禮堂　　檔名：</w:t>
      </w:r>
      <w:r>
        <w:t xml:space="preserve">52-309-0001 </w:t>
      </w:r>
    </w:p>
    <w:p w14:paraId="3FB94A4A" w14:textId="77777777" w:rsidR="00434785" w:rsidRDefault="00434785">
      <w:pPr>
        <w:pStyle w:val="a3"/>
      </w:pPr>
      <w:r>
        <w:t xml:space="preserve">　　尊敬的諸位校長，諸位老師們，諸位朋友們，大家上午好。我們剛剛看了海南省監獄系統推展我們中華傳統文化，對於服刑人員所帶來很可喜的改變，確實「人之初，性本善」。而我們在看到影片的過程當中，我們印象很深刻的，是這些服刑人員的父母家人，他們承受著許多的痛苦，假如他們的孩子沒有能夠回過頭來，那他們關的是無形的牢獄，不知道要關多久。甚至於是孩子進了監獄以後，他才能睡一個安穩覺，不然他不知道孩子又會出什麼狀況。所以真的，接觸了這些聖賢的教誨，才讓服刑人員的家人能夠真正見到光明。剛剛的影片會給我們人生很多的啟發，我們思考到一個人犯罪，假如在家庭教育上、在學校教育，以至於整個社會的教育當中，如果能夠盡早的把倫理道德的教育，能夠深植在他們的人格當中，那很可能這些悲劇就不會產生。所以教育是防微杜漸，禁於未發，都是在防範於未然。所以我們今天不單看到學生他的分數、他的學歷而已，更要看到他德行的部分。我們的學生以後犯罪了，他再有錢、再有學歷，我相信我們為人父母、為人老師的人，都不可能高興得起來。而犯錯的人跟我們有沒有關係？是息息相關的，因為社會是一體不可分的。假如犯錯的人都不能回過頭來，這個社會的治安會愈來愈糟糕。</w:t>
      </w:r>
      <w:r>
        <w:t xml:space="preserve"> </w:t>
      </w:r>
    </w:p>
    <w:p w14:paraId="4263C409" w14:textId="77777777" w:rsidR="00434785" w:rsidRDefault="00434785">
      <w:pPr>
        <w:pStyle w:val="a3"/>
      </w:pPr>
      <w:r>
        <w:t xml:space="preserve">　　我聽說服刑人員沒受過倫理道德教育，你就問他，你為什麼會進來？他說被警察抓的。你為什麼會被警察抓？他說倒楣。這是真的不是假的，沒教育的人，還是是非善惡沒辦法判斷。有的人被關了一年多，出來以後他的朋友說，你這一年多學到什麼？他說學到我下一次偷東西的時候，要快六秒鐘，我就不會被抓。所以人的羞恥心他有個源頭就是孝道，要讓犯錯的人回過頭來，最重要的是真誠的愛心。剛剛我們在影片當中，看到幾位監獄系統的領導人，張發廳長，我在海南認識這一位長者，他每次跟我們談到服刑人員出去以後又犯罪，他非常難過。所以當我們老師們到海口，去跟這些幹警們交流的時候，是張發廳長親自到機場接，親自幫我們提行李，我們不給還不行，還他親自開車，所以折了我們不少福。但是感覺到他那一分為了服刑人員，把他當親人的那顆心，為了整個社會有更好的未來，我們都非常感動。</w:t>
      </w:r>
      <w:r>
        <w:t xml:space="preserve"> </w:t>
      </w:r>
    </w:p>
    <w:p w14:paraId="08646E3B" w14:textId="77777777" w:rsidR="00434785" w:rsidRDefault="00434785">
      <w:pPr>
        <w:pStyle w:val="a3"/>
      </w:pPr>
      <w:r>
        <w:t xml:space="preserve">　　所以「士為知己者死」，讀書人就怕遇到知心的人，英雄惜英雄。不過這麼說，好像我也變英雄，這是比喻！看到這麼有道義的人，真的，再怎麼樣辛苦都覺得很甜。他說我還剩下三年，這三年要好好的把這件事情做好。結果很有意思，這個張廳長做了以後，他升官，現在還能幹五年。所以孔夫子講得有道理，「故大德者，必得其位」，真有德行的人，他能夠有很好的位置去為社會貢獻；「必得其祿」，他還有很好的福分，很好的俸祿，因為國家會感恩他；「必得其名」，他能享有很好的社會的肯定；「必得其壽」，念念為國家民族著想的人，他的壽命可以很長久。所以孔老夫子那個時候遇到很多的劫難，都有生命危險，夫子很有信心，若上天希望聖賢的道統能傳得下去，那沒有任何人能傷得了我。</w:t>
      </w:r>
      <w:r>
        <w:t xml:space="preserve"> </w:t>
      </w:r>
    </w:p>
    <w:p w14:paraId="0FE58290" w14:textId="77777777" w:rsidR="00434785" w:rsidRDefault="00434785">
      <w:pPr>
        <w:pStyle w:val="a3"/>
      </w:pPr>
      <w:r>
        <w:t xml:space="preserve">　　諸位朋友，大家有沒有這個信心？你們怎麼沒反應？信心很重要！這是古人常講的「能以身任天下後世者，天不能絕」。念念都是為了國家民族，這都有老天的庇蔭，祖宗的福蔭在伴隨著我們。張發廳長誠心，以至於剛剛的高監獄長，他說他每次回到家裡不安心，走進監獄才安心，因為他都覺得要多照顧這些服刑人員。另外一個崔處長他對於新進的服刑人員，他都會問他們幾個問題，他說想出去的舉手，所有的服刑人員都舉手了；他說還想進來的舉手，沒半個人舉手；接著他說有把握不再進來</w:t>
      </w:r>
      <w:r>
        <w:lastRenderedPageBreak/>
        <w:t>的舉手，也沒人舉手。這都是很真誠的對話，他對著服刑人員講，我們就是要讓大家學到這些做人的道理，從此以後絕對不會再進監獄。所以那個關係馬上就是一體的，不是對立！有一位幹警他的名字取得很好，叫萬家樂，所以人的名字都不是偶然，取這個名字都帶使命來。因為他學了以後很感動，他生起了一分內疚，覺得以前有一種居高臨下的態勢，讓這些服刑人員，尤其一些比較年齡長的人不好受。所以他回去以後，就把這些長者召集起來，對著這些人說到，「以前有很多態度不妥的地方，跟大家道歉。」他講完這是很真誠的，當場底下就有服刑人員抱頭痛哭。</w:t>
      </w:r>
      <w:r>
        <w:t xml:space="preserve"> </w:t>
      </w:r>
    </w:p>
    <w:p w14:paraId="72CE7978" w14:textId="77777777" w:rsidR="00434785" w:rsidRDefault="00434785">
      <w:pPr>
        <w:pStyle w:val="a3"/>
      </w:pPr>
      <w:r>
        <w:t xml:space="preserve">　　所以老祖宗講的「精誠所至，金石為開」，我們身邊的親朋好友學生不能感動，那要反求諸己，是我們自己的誠心還不夠。因為「人之初，性本善」，每個人都有這顆本善的心。所以我們走在弘揚傳統文化的路上，堅定相信人都有本善，堅定相信對每個人的眼神都是柔和，都是信任的眼神，這樣的眼神特別能把人的良知、能把人的潛力給喚醒起來。很多道理我們自己用心去感受，當你遇到挫折困難的時候，你一定會去找自始至終都信任你的人，希望他講幾句話能夠幫你充充電。所以我自己在成長的過程當中，父母從來沒有講那種喪氣的話給我聽。我今天表現得好，父母絕對不會說，今天太陽打西邊出來，這種話不能講。所以要講鼓勵的話，要講有利益的話。一個人的生命當中，只要遇到一個完全信任他可以更好的人，有那分真愛的時候，這個人不願意自甘墮落，誰願意自暴自棄？往往都是身邊的親人朋友都瞧不起他，這個時候就很容易墮落下去。</w:t>
      </w:r>
      <w:r>
        <w:t xml:space="preserve"> </w:t>
      </w:r>
    </w:p>
    <w:p w14:paraId="7616E268" w14:textId="77777777" w:rsidR="00434785" w:rsidRDefault="00434785">
      <w:pPr>
        <w:pStyle w:val="a3"/>
      </w:pPr>
      <w:r>
        <w:t xml:space="preserve">　　我自己在從事教育工作，有個自我的期許，就是我能不能讓學生以後成聖成賢，這個我沒有把握，因為自己還不是聖賢。但是我們一定期許自己能夠讓學生感受到，我們對他的那一分愛護是沒有條件的，是真心的。只要學生能感受得到，他這一生面臨多大的挫折，他都不會想不開，他一定會回來找老師，把心中的苦悶告訴老師。我記得我要去考老師，因為我之前教了幾年之後辭掉，要重新去考，我們家對面就有一間學校，一百五十公尺就到了，我打算盤我考上那個學校以後，就在那裡終老一生。以後學生要喝紅豆湯、綠豆湯，都找得到地方，因為老師家就在對面。因為教育一個孩子，不可能是一年、二年時間，可能是我們伴隨著孩子走過一、二十年的人生，讓他真正印證，老師所講的這些孝道、仁愛的道理，真實不虛，真正內化，他終身保持，這樣的孩子他就可以去創造他美好的人生。可能我們要陪伴很多年。</w:t>
      </w:r>
      <w:r>
        <w:t xml:space="preserve"> </w:t>
      </w:r>
    </w:p>
    <w:p w14:paraId="66F8ACAF" w14:textId="77777777" w:rsidR="00434785" w:rsidRDefault="00434785">
      <w:pPr>
        <w:pStyle w:val="a3"/>
      </w:pPr>
      <w:r>
        <w:t xml:space="preserve">　　這個算盤打好真的去考試，將近兩百個人考，錄取二十一名。結果二十一名裡面，只有一個男生，你們笑什麼？你們上了幾天課都未卜先知，開智慧！因為第一開始都是筆試，女生特別會考試，幸好我這幾年學了傳統文化，還能寫一些東西出來。我去考試，筆試過了進去複試，坐了三個校長，一走進門還沒坐下來，這三個校長說今天還有男生。我還沒進門以前，他們學校的老師看到我是男生走進來：我們學校最缺男老師。我就愈想愈有希望，我還用至誠的心看著天空，對著天空，因為我想這些孩子們的祖宗在天之靈保佑我能考上。我就進去一坐下來，中間的校長就開始問我，你以前有沒有得過什麼獎？我這個人就是沒才華，也沒參加過什麼比賽，不要說代表學校，從小就沒有參加過什麼比賽。我記憶比較深刻，念了大學以後，參加過兩次比賽，一次是辯論比賽，大一的時候。為什麼？因為大二的學長找不到人。只好找什麼？找看起來不會拒絕的人。結果沒辦法我就去了，上台說要講十五分鐘，時間沒到不能下台，七、八分鐘以後我就沒詞。沒辦法就站在那裡，就看著底下的評審跟聽眾，然後就對他們（傻笑），所以傻笑就從那個時候就練出來！諸位朋友，人生沒有壞事，在每一件事情當中好好的學習提升，都會很有收穫。</w:t>
      </w:r>
      <w:r>
        <w:t xml:space="preserve"> </w:t>
      </w:r>
    </w:p>
    <w:p w14:paraId="6D05ADFB" w14:textId="77777777" w:rsidR="00434785" w:rsidRDefault="00434785">
      <w:pPr>
        <w:pStyle w:val="a3"/>
      </w:pPr>
      <w:r>
        <w:lastRenderedPageBreak/>
        <w:t xml:space="preserve">　　接著大學我就沒參加過其他比賽，後來大學畢業以後，又去學了一年台南師範學院師資班，學了一年的教育學分，又參加比賽，八百公尺接力。你們笑什麼？看不出來嗎？得了第三名。諸位老師們，有時候鼓掌不要太快，因為只有三隊參加，所以我拿了這個獎牌，不知道是要難過、還是要高興。所以一問才華、問比賽，我都接不上嘴。接著他又問，那你幹過什麼行政工作沒有？他問了很多問題我都是搖頭。就一個問題沒有問我，你有沒有愛心？我們當老師最重要的，是有愛心去啟發孩子的善心，所以就這樣我就沒考上，備取。好事還是壞事？天底下沒有壞事，就怕自己這顆愛心，這顆責任心、使命感退掉了。只要堅持，任何的經歷，都在提升我們自己的毅力、跟決心、跟能力，沒有壞事。所以我就沒有辦法在我們家對面那個學校教書，後來我就到了大陸弘揚文化。假如我考上，我現在可能半夜會被人家踢下床去泡牛奶，是吧？所以你看都不是壞事，為什麼？人生的緣分，人生的際遇，不是別人給我們的，是自己的心感來的，這叫命由我作，福自己求。確實我們堅定相信「人之初，性本善」，我們對人信任，我們跟一切的人結的是善緣。大家相不相信這個真理？</w:t>
      </w:r>
      <w:r>
        <w:t xml:space="preserve"> </w:t>
      </w:r>
    </w:p>
    <w:p w14:paraId="0DF0726B" w14:textId="77777777" w:rsidR="00434785" w:rsidRDefault="00434785">
      <w:pPr>
        <w:pStyle w:val="a3"/>
      </w:pPr>
      <w:r>
        <w:t xml:space="preserve">　　在我自己教學的過程當中，體會很深刻，我記得第一年帶班的時候，這個班上規矩不是很好，諸位老師們，當您遇到一個比較調皮的班，您感覺如何？有沒有當下覺得真好？孟子說「天將降大任於斯人也」，不然什麼時候經典用上來，「必先苦其心志，勞其筋骨，餓其體膚」，我們又沒有餓到，又沒有苦到。「空乏其身，行拂亂其所為」，為什麼？「動心忍性，增益其所不能」。就是這些考驗，才把我們的能力不斷向上提升，我們的能力早一天提升，我們的學生就早一天得利益！所以希望挑戰愈早來愈好。一個老師有愛心，他的學習不用任何人督促，深怕自己晚一天覺悟，誤到了孩子。所以學校裡面倫常特別重要，要重視倫理，因為年長的老師都有相當寶貴的教學經驗，很可能我們一個尊重前輩的態度，就能夠把他二十年、三十年的經驗，好好的承傳下來。我記得我自己還在補習班的時候，那個時候還沒考上教師資格，正準備考師範學院，聽到我同學的女朋友，她到我們家裡，跟我在交談的時候，她常常就提到，我們老師說什麼，我們老師說什麼。我就很好奇，因為假如是看到一個小學生說我們老師說，那很正常。</w:t>
      </w:r>
      <w:r>
        <w:t xml:space="preserve"> </w:t>
      </w:r>
    </w:p>
    <w:p w14:paraId="5C622CA4" w14:textId="77777777" w:rsidR="00434785" w:rsidRDefault="00434785">
      <w:pPr>
        <w:pStyle w:val="a3"/>
      </w:pPr>
      <w:r>
        <w:t xml:space="preserve">　　你看一個孩子三、五歲還沒到學校去，開口都是我媽媽說，我爸爸說。我們從孩子的談話當中，深刻體會當他開口、閉口都是父母，父母講的每句話對他的影響很深遠，為什麼？謹言慎行，對孩子的影響潛移默化。當他念小學的時候，老師在他心目當中非常崇高，所以他開口閉口就是我們老師說。上了初中我同學說那就壞了；他假如上初中，還能說孔子說、孟子說，那這個孩子心裡就有做人的準則。所以為什麼昨天老教授講到的，所有做人的這些重要的經典，能夠在十二、三歲全部都已經記在他的腦海裡，隨時提起來觀照自己，他就知道是非、善惡、邪正。而一個已經大學畢業，都已經二十五歲左右的人，怎麼開口還是我們老師說，我心裡上就很佩服她的老師。我說您指的老師是指你的大學老師嗎？她說不是，是我小學老師。我可不可以見見你的老師？我一聽有這麼樣的好老師，很感動。她說那我問問我們老師。</w:t>
      </w:r>
      <w:r>
        <w:t xml:space="preserve"> </w:t>
      </w:r>
    </w:p>
    <w:p w14:paraId="3D576B24" w14:textId="77777777" w:rsidR="00434785" w:rsidRDefault="00434785">
      <w:pPr>
        <w:pStyle w:val="a3"/>
      </w:pPr>
      <w:r>
        <w:t xml:space="preserve">　　我當下還覺得有點不好意思，都還不認識就開口要求，有點失禮。所以我當天又給她打電話，我看以後有機會再說。她說我有跟我們老師說，她說像你這樣的人要早點進教育界，他要跟你見面。所以一個人有善心，人有善願，天必從之，人的善心是可以震動天地宇宙，很多很有使命感的長者他就會來護佑你。我記得我到澳洲去學習，你看老天爺就派來一個有智慧的長者，盧叔叔就坐在我旁邊，連隔一格都沒有，我是沒有智慧還看不懂。為什麼？真沒懂！稻穗愈豐滿垂得愈低，愈有德行智慧的人愈謙卑。我們年輕人不懂，看到一些人特別會張揚，特別會誇讚自己，我跟你講我跟某個官員特別熟，我跟某個企業家特別好，我們一聽這個人好厲害，所以人沒有判斷力，看錯人就麻煩。大家要承先啟後，看人依孔老夫子的行持來做標準，就不會看錯人，大家一進門看到五個字，溫、良、恭、儉、讓。你看一個人有沒有德行，看他謙不謙讓，看他懂不懂得忍讓；他不謙虛，脾氣又特別大，保證他的德行有限。所以不能只看他說的，還要看他怎麼做才能夠判斷，依這五個字為標準。</w:t>
      </w:r>
      <w:r>
        <w:t xml:space="preserve"> </w:t>
      </w:r>
    </w:p>
    <w:p w14:paraId="5DB61C91" w14:textId="77777777" w:rsidR="00434785" w:rsidRDefault="00434785">
      <w:pPr>
        <w:pStyle w:val="a3"/>
      </w:pPr>
      <w:r>
        <w:t xml:space="preserve">　　而且學習傳統文化的過程當中，一定要依經典，不能依某個人說，這個很重要。不然我們學習傳統文化是要開智慧，結果學到最後搞感情、情感，我太喜歡這個人，他怎麼說都對，那就愈學愈迷惑顛倒。到時候又遇到法輪功李洪志怎麼辦？你沒辦法判斷，那個真正魔頭他厲害到什麼程度？他講一百句話有九十九句話是對的，其中只有一句話錯，那句話就把你導引到萬劫不復去。孔老夫子學習態度重要，「述而不作」，孔夫子絕對沒有說這是我說的。大家讀《孝經》，孔夫子講話的過程當中，每一段話最後都是經典，都要用經典來印證，這不是我自己說的，這是古聖先賢傳下來的智慧。我們看「開宗明義章」裡面講到，「夫孝始於事親，中於事君，終於立身」，這都是經典上講的。看「天子章，愛親者，不敢惡於人，敬親者，不敢慢於人」，一個真正孝順父母的人，他的愛心跟恭敬心內化，這個心真，對一切人都真，一真一切真；一妄一切妄，對父母都不恭敬，那你對任何人就不可能是真恭敬。我們今天對人還不夠愛敬，還很傲慢，常給人家發脾氣，源頭就是對父母的孝心還沒有真正徹底去做。</w:t>
      </w:r>
      <w:r>
        <w:t xml:space="preserve"> </w:t>
      </w:r>
    </w:p>
    <w:p w14:paraId="2E72D45F" w14:textId="77777777" w:rsidR="00434785" w:rsidRDefault="00434785">
      <w:pPr>
        <w:pStyle w:val="a3"/>
      </w:pPr>
      <w:r>
        <w:t xml:space="preserve">　　孔夫子講完這句話，馬上引《書經》「甫刑云，一人有慶，兆民賴之」。他要拿經典來印證，我說的是有依據的！包含「諸侯章，在上不驕，高而不危」，一個領導者應該用什麼樣的心境去愛護人民。最後孔夫子又講，「詩云，戰戰兢兢，如臨深淵，如履薄冰」。所以我們走在學習傳統文化的道路當中，要用理智，也不能用情感。你不能說喜歡這個人，他做的一切都是對的，假如是這樣，旁邊的親朋好友說，這些人愈學愈迷。這個小朋友是迷劉德華，這一群人是迷是吧？那我們還去笑那些年輕人，還去笑那些小朋友，那我們不也在迷嗎？而且大家要了解，像蔡老師根基很差，你看考高中，高中語文考四十四分第二名，倒數第二名。所以我是補習，一大把年紀二十多歲才開始學習傳統文化。所以有很多做不對的地方，大家只要看到馬上幫我指出來，要保佑我。不然人的傲慢很容易起來，旁邊的人說你怎麼做都對，那真的不知天高地厚。</w:t>
      </w:r>
      <w:r>
        <w:t xml:space="preserve"> </w:t>
      </w:r>
    </w:p>
    <w:p w14:paraId="064A175C" w14:textId="77777777" w:rsidR="00434785" w:rsidRDefault="00434785">
      <w:pPr>
        <w:pStyle w:val="a3"/>
      </w:pPr>
      <w:r>
        <w:t xml:space="preserve">　　所以一切的人與人相處，依《弟子規》為標準，這連燈光都會配合，重點來了。所以我們走在學習傳統文化的道路上，大家是同參道友，互相護念保護，大家都是傳統文化已經失教三代以上，而且一個人最大的福氣，「福在受諫」。昨天我們胡小林胡董他提到，他有些員工本來是為了拿這三千塊錢，後來自己學了《弟子規》以後，他的員工年輕人說，這三千塊算什麼？為我們能接受古聖先賢的教誨，一生能把自己的德能、智慧、福分提到最高點，這不是錢買得到。而且又能把這個智慧，傳承給自己世世代代的子孫，這是無量的功德。而我們當老師的更可貴，我們這一生假如能教五百個學生，那這些《弟子規》的聖賢智慧，就傳在五百個家庭裡面去，他又有他的子孫！所以能當老師功德無量。我常常跟同仁交流，我這輩子能當老師，是我最快樂的事情，知足！能做自己想做的事，讀自己歡喜讀的智慧之書，那我已經人生無求，已經賺飽了。所以再多的錢來請我轉業，我都不肯，比方說他拿十萬不動，一百萬不動，一千萬考慮一下，這就不行了。要想起《孟子》講的，「富貴不能淫，貧賤不能移，威武不能屈」。說實在的人生自古誰無死，來人世間走這一遭，清清白白來，幹嘛有這麼多世間的欲望？應該要清清白白的走。什麼都帶不走，榮華富</w:t>
      </w:r>
      <w:r>
        <w:t>貴如過眼雲煙。</w:t>
      </w:r>
      <w:r>
        <w:t xml:space="preserve"> </w:t>
      </w:r>
    </w:p>
    <w:p w14:paraId="636EC58A" w14:textId="77777777" w:rsidR="00434785" w:rsidRDefault="00434785">
      <w:pPr>
        <w:pStyle w:val="a3"/>
      </w:pPr>
      <w:r>
        <w:t xml:space="preserve">　　一個人最重要的，留可以淵源流長的德行，淵源流長的家道，淵源流長的民族精神，就沒有白來。讓自己這分真心留取丹心照汗青，留在所有愛我們的人的心中，留在我們父母的心中。讓父母這一生都是笑著睡著：「養了這個孩子太值得，太光榮。」讓你的另外一半，時時都會忍不住告訴朋友，「我這一生最幸運的，就是能娶到這麼好的太太，就是能嫁到這麼好的先生。」讓我們的孩子他在走入校園、走入社會，他會深深感覺到，我能夠在社會當中不被污染，能不隨波逐流，能過得這麼充實坦蕩，都是父母從小把我的根基給紮好。讓我們所有的學生，都感念我的小學老師，教給我這些做人的道理，讓我的人生少走了多少彎路，讓我的人生能夠不掉入欲望的陷阱當中。讓所有的家長把孩子交到我們的手中，他們都是十分的安心。以至於讓整個民族，因為有我們這些老師們，讓社會感覺，我們的民族、國家、未來是有希望的。所以人真的要看懂什麼才是最大的福氣，而接受勸諫，像《弟子規》講的，「聞譽恐，聞過欣，直諒士，漸相親」。其實我們很冷靜的來看，《弟子規》的每一句，只要他哪句沒做到的，他的家業、事業以後都很困難。</w:t>
      </w:r>
      <w:r>
        <w:t xml:space="preserve"> </w:t>
      </w:r>
    </w:p>
    <w:p w14:paraId="2B9D23EA" w14:textId="77777777" w:rsidR="00434785" w:rsidRDefault="00434785">
      <w:pPr>
        <w:pStyle w:val="a3"/>
      </w:pPr>
      <w:r>
        <w:t xml:space="preserve">　　《弟子規》說「善相勸」，一沒做到，他的家業、事業要做得好，都很困難。比方「父母呼，應勿緩」，他連對父母，在跟父母應對進退都提不起恭敬心，那他這一輩子能有什麼作為？荀子講到「百事之成，必在敬之」，任何事情成敗的關鍵，在他對人對事有沒有恭敬，有沒有盡忠；「其敗也」，這個事情為什麼會失敗？「必在慢之」，他恭敬心沒有，傲慢起來。</w:t>
      </w:r>
      <w:r>
        <w:t xml:space="preserve"> </w:t>
      </w:r>
    </w:p>
    <w:p w14:paraId="4677873F" w14:textId="77777777" w:rsidR="00434785" w:rsidRDefault="00434785">
      <w:pPr>
        <w:pStyle w:val="a3"/>
      </w:pPr>
      <w:r>
        <w:t xml:space="preserve">　　所以大家應該了解，唐朝有一位忠臣叫魏徵，魏丞相。我們上一次辦的一個班，就有魏丞相的後代一起來交流，他現在也是學校老師，這些忠臣的後代，都是做這些可以利國利民的行業。他們每次祭祀魏丞相的時候，都是拿起魏丞相寫給唐太宗的那篇文章，叫「諫太宗十思疏」。就是這個進諫從十個角度提醒唐太宗，要守住這些德行，才能夠把國家治理好。而魏丞相在這篇文章當中，有一段很重要的話，「竭誠則胡越為一體」，一個人很真誠，縱使不同種族的人，都能像兄弟姊妹一樣。我們尊重他，尊重他的祖先，尊重他宗教的領導人，那就像一家人。所以老教授到了其他宗教的場所，都是禮拜他們的聖人，禮拜他們的經典。「傲惡」，驕傲，一個人傲慢，甚至於連自己的至親骨肉都會變成陌生人，形同陌路。整部《中庸》談的就是「誠敬」，真誠恭敬的心，沒有了這個什麼事都做不成。而這個誠敬得在小的時候扎根，真正養成傲慢的習慣，要對治都難。</w:t>
      </w:r>
      <w:r>
        <w:t xml:space="preserve"> </w:t>
      </w:r>
    </w:p>
    <w:p w14:paraId="728C6169" w14:textId="77777777" w:rsidR="00434785" w:rsidRDefault="00434785">
      <w:pPr>
        <w:pStyle w:val="a3"/>
      </w:pPr>
      <w:r>
        <w:t xml:space="preserve">　　所以我們很冷靜，我們成年，自己在學習《弟子規》的過程當中，容不容易？諸位朋友，不發脾氣容不容易？而這個怒字怎麼寫？上面一個奴，下面一個心，代表發脾氣的人變成什麼？變奴隸！所以這個傳統文化很有味道。那一天我們去參觀峇峇娘惹，我們一進去看到大廳裡面，又有瓶子、又有鏡子，代表什麼？時時提醒自己要平靜待人。公平待人這個家才不會有怨氣，時時靜下來才不會感情、情緒用事。你看房屋裡面的東西，都是在提升我們的智慧。還沒進門我就很感動，那些古建築窗戶，「謙恭受益，和氣致祥」。還有一個我印象特別深的，一開窗上面寫著四個字，「三省九思」，三省就是曾子講的「吾日三省吾身」，你說每天去開那個窗子能不開智慧嗎？每天提醒你，每天提醒你！</w:t>
      </w:r>
      <w:r>
        <w:t xml:space="preserve"> </w:t>
      </w:r>
    </w:p>
    <w:p w14:paraId="0E81FE12" w14:textId="77777777" w:rsidR="00434785" w:rsidRDefault="00434785">
      <w:pPr>
        <w:pStyle w:val="a3"/>
      </w:pPr>
      <w:r>
        <w:t xml:space="preserve">　　「九思」是君子立身處世的九個觀照自我。叫「視思明」，看東西馬上看得清清楚楚，不會糊塗。「聽思聰」，聽人家講話是非善惡馬上可以判斷，甚至於能聽出弦外之音，聽出人家內心的需要在哪裡，視思明，聽思聰。「色思溫，貌思恭」，臉色要溫和，態度舉止謙恭，讓人家如沐春風。所以學習傳統文化首先臉上要有微笑，不是一定要露牙齒，就是讓人家感覺你有一種喜氣。每天出門前要照鏡子，假如一照，哦！就不要出去；自己看了舒服了，那也是對人的尊重。人什麼時候積德？給人信心、給人溫暖就在積德。「言思忠」，言語要忠誠，說了要守信用；「事思敬」，交代我們的事情，盡心盡力去做好；「疑思問」，有疑惑馬上寫下來問懂的人；「忿思難」，脾氣要上來馬上提醒自己，這個發完脾氣可能很難收拾，造成人與人的對立衝突。所以人脾氣要上來要警覺性，忿思難忍一下，忍不住怎麼辦？忍不住不要逞強，忍不住了對不起，我想上廁所。有時候這也不能逞強，不行了先到廁所去，先調和好，把肌肉拉一拉，比較正常了再出來。「見得思義」，要獲得東西，首先想合不合乎道義，君子愛財取之有道，合乎道義的才可以拿，這是九思。</w:t>
      </w:r>
      <w:r>
        <w:t xml:space="preserve"> </w:t>
      </w:r>
    </w:p>
    <w:p w14:paraId="2BFCB502" w14:textId="77777777" w:rsidR="00434785" w:rsidRDefault="00434785">
      <w:pPr>
        <w:pStyle w:val="a3"/>
      </w:pPr>
      <w:r>
        <w:t xml:space="preserve">　　因為這個家庭，他本來是我們華人到馬來西亞，後來因為又遇到一些外來的文化，他擺出來的東西就有不一樣。擺了兩個東西，一隻老鷹連著一隻狗熊，大家知不知道什麼意思？英雄！他們也有表法。可是我們很冷靜看，本來走進一個家庭應該是很溫馨的，突然他的大廳擺了一隻狗熊、一隻老鷹，那家裡的氣氛磁場怎麼樣？感覺就不一樣。所以是擺個平靜好，還是擺個英雄好？而真正我們了解到什麼才是英雄，真正能戰勝自己的壞習慣、習性的人，才是英雄。一個懂得自愛的人，他才有可能去愛人，不然他拿什麼去愛人？我們看到在很多國家的歷史當中，他們把打仗打很多的人當英雄，可是古人有一句話提醒我們，「一將功臣萬骨枯」。古代打勝仗都是屬凶，都是循著悲傷的禮儀在進行，只要開戰都不是好事。哪是要去把別人打下來，哪一個是用戰爭把別人打倒，然後別人就聽你的話？別人就順著你的文化去做事了？我們看到近代發動戰爭的國家，被他打的國家都對他氣得牙癢癢，那哪叫英雄？所以真正的英雄是能愛自己，是能成就自己智慧，這才是英雄。所以我們進門，老祖宗教誨我們做人的常道，五常仁、義、禮、智、信。我們只要把這五個德行能夠自己力行，能夠傳給我們的孩子、我們的學生，那相信這個人類是往更光明的路去走。</w:t>
      </w:r>
      <w:r>
        <w:t xml:space="preserve"> </w:t>
      </w:r>
    </w:p>
    <w:p w14:paraId="18B8D79C" w14:textId="77777777" w:rsidR="00434785" w:rsidRDefault="00434785">
      <w:pPr>
        <w:pStyle w:val="a3"/>
      </w:pPr>
      <w:r>
        <w:t xml:space="preserve">　　我們剛剛提到智慧，「欲愛人者先自愛」，智慧就從知所先後當中可以判斷出來。「欲知人者先自知，欲助人者先自助，欲論人者」，我們要說別人，首先自己做得夠不夠好？「先自論」，而且天助自助者。其實說實在的，我們不了解自己，我們怎麼去珍惜，怎麼去成就自己？諸位朋友，我們了不了解自己？我還沒學傳統文化以前，我對自己是比較沒有信心，不要說比較，很沒信心。常常還問別人，你覺得我這個人怎麼樣？然後朋友說你要聽真的、還是聽假的？這個時候心臟跳得很快，又期待、又怕受傷害。同學還寄心理測驗，自己做了心理測驗，在那裡等著要看結果，得五十分，你的個性很像孔雀型；六十分，你的個性很像無尾熊型的。測試完以後很高興告訴別人我像孔雀。這個年頭沒有聖賢教誨，人活得很像畜生都高興半天。你看這個墮落成這個樣子，真是「天不生仲尼，萬古如長夜」，孔子的教誨才短短幾十年沒有傳，人就要去跟畜生比較。《弟子規》最後一句，「勿自暴，勿自棄，聖與賢，可馴致」。大家有沒有感覺到念到這一句，聲音特別大，是不是因為終於念完？不是。因為這句話特別鼓舞我們自己，砥礪我們自己。說實在的人生沒有任何人可以打敗你，只有一個人會打敗你。因為你信任自己的時候，任何境界會讓我們百折不</w:t>
      </w:r>
      <w:r>
        <w:t>撓，愈挫愈勇。</w:t>
      </w:r>
      <w:r>
        <w:t xml:space="preserve"> </w:t>
      </w:r>
    </w:p>
    <w:p w14:paraId="063432E6" w14:textId="77777777" w:rsidR="00434785" w:rsidRDefault="00434785">
      <w:pPr>
        <w:pStyle w:val="a3"/>
      </w:pPr>
      <w:r>
        <w:t xml:space="preserve">　　我記得那個時候，我念了有些教育學的理論，我一看不對勁，我是先學傳統文化，才去讀這些理論的。它拿狗做實驗、拿貓做實驗，拿老鼠做實驗，最後的結果拿來教誰？教學生。請問學生會教成什麼？教成貓狗不錯了，為什麼？因為目標就定在貓狗！一不小心怎麼樣？那就不好聽，叫畜生。但是我們冷靜看看，現在的孩子假如不懂孝順，那比不上烏鴉反哺，羔羊跪乳。我們必須把教育的根找到，教育絕對不是只是增加他的知識，教育也絕對不是增加他的欲望。我們很冷靜，我們的孩子讀了十幾年的書，他的動力在哪裡？他的動力很可能是以後要賺大錢。所以我那個時候寫自傳要去面試老師，我寫了一句「古人讀書志在聖賢，現在的人讀書志在賺錢。」大家冷靜，當一個醫學院畢業的一出校門，他的目標就是，我們家附近的醫生一個月十萬，那你看他會不會是個好醫生？假如他是個律師，我們家附近的律師一個月十幾萬，他會不會是個好律師？教育長善救失，我們抓到這個根本。所以在《說文解字》當中，把教育跟我們開解得非常透徹，「教者，上所施，下所效」，上行下效。而且這個孩子、學生很自然潛移默化學會，這是身教。教右邊是一個手拿著樹枝，是耳提面命不厭其煩，這是耐性。教育只要我們父母、老師、領導者，時時能觀照我</w:t>
      </w:r>
      <w:r>
        <w:t>身教了沒有，那就心平氣和。我耐性夠不夠？一個人有真愛，他那個愛是不會變的。假如你本來對那個人很好，後來又很恨他，那不是他的問題，是我們迷惑顛倒！</w:t>
      </w:r>
      <w:r>
        <w:t xml:space="preserve"> </w:t>
      </w:r>
    </w:p>
    <w:p w14:paraId="1B915003" w14:textId="77777777" w:rsidR="00434785" w:rsidRDefault="00434785">
      <w:pPr>
        <w:pStyle w:val="a3"/>
      </w:pPr>
      <w:r>
        <w:t xml:space="preserve">　　真心會不會變？你們怎麼沒反應？你們沒有唱過「愛的真諦」嗎？「愛的真諦」最後一句話怎麼唱的？你們好像不想聽歌的樣子。我現在都不大敢唱歌，為什麼？上一次在馬來西亞唱完以後，我回台灣在桃園孔廟，還沒講課以前有個老太太跑過來，「我坐火車坐一個多小時，我就是要來聽你唱歌的，你今天不能不唱。」你看我們唱歌能了解什麼才是愛，因為那是經典的教誨。我上次回去，我的外甥他們讀小學，全校齊唱「老鼠愛大米」。那這些校長老師要檢討，把學生給誤導，老鼠怎麼愛？那是欲，就把它給吞下去！所以你看現在唱這些錯誤的情歌唱多了，人家不願意跟你談感情，就去傷害別人，都是欲，都唱歌唱得認知錯誤。所以我們在唱這首歌的時候，每一句都是反省我們自己有沒有真愛。「愛是恆久忍耐，又有恩慈，愛是不嫉妒，愛是不自誇、不張狂，不做害羞的事，不求自己的益處，不輕易發怒，不計算人家的惡，不喜歡不義，只喜歡真理。凡事包容，凡事相信，凡事盼望，凡事忍耐，凡事要忍耐，愛是永不止息。」愛是永不止息的，怎麼會變！所以有耐性才是真愛。</w:t>
      </w:r>
      <w:r>
        <w:t xml:space="preserve"> </w:t>
      </w:r>
    </w:p>
    <w:p w14:paraId="30B74E3F" w14:textId="77777777" w:rsidR="00434785" w:rsidRDefault="00434785">
      <w:pPr>
        <w:pStyle w:val="a3"/>
      </w:pPr>
      <w:r>
        <w:t xml:space="preserve">　　「育，養子使作善也」，不是把身體養大就是教育，這個善字才是教育的核心、重點。我們時時能在教育學生、孩子的過程當中，能夠去觀照他的善心是啟發、還是墮落？不然很多時候我們會變成耗了很多時間，做的都是表面的事情，我們也很辛苦，也很付出，效果不彰。所以有一個學校，初中女孩就讓她們學炒菜，炒馬鈴薯絲。這個女孩她回去炒好了，就拿到隔壁，給隔壁的阿姨吃，這個阿姨吃了兩口，炒得還不錯。這個小女孩馬上從兜裡面掏出一張紙，「那你幫我打個分。」這個阿姨馬上跟她說，「同學，你假如是用孝心，為了減輕父母、減輕奶奶煮飯的負擔，你炒得不好吃，我都給你一百分。可是你假如只是為了得這個分數，炒完你從此以後也不會幫忙，你炒得再好吃，你也不及格。」這個孩子一聽，「那你還是幫我打個分！」孩子每天統統灌一大堆知識，他的心性沒有啟發，他的悟性會愈來愈低。我們現在看看大學生很多臉上都沒有表情，都冷漠，因為他的悟門，心靈的感悟能力沒有被啟發起來。這個孩子說那你還是打分，接著這個阿姨又跟她說，「那你這個土豆絲是不是你自己切的？」她說「沒有，媽媽幫我切好的。」所以家長要提醒，要親師配合，不然都反效果。她說「那你炒完之後，鍋子有沒有洗好？」「沒有，我奶奶正在</w:t>
      </w:r>
      <w:r>
        <w:t>洗。」所以真正是透過這個做家務，啟發孩子的善心，不能把每個教學任務都只做表面，達不到真正啟發善心的效果。</w:t>
      </w:r>
      <w:r>
        <w:t xml:space="preserve"> </w:t>
      </w:r>
    </w:p>
    <w:p w14:paraId="0341817C" w14:textId="77777777" w:rsidR="00434785" w:rsidRDefault="00434785">
      <w:pPr>
        <w:pStyle w:val="a3"/>
      </w:pPr>
      <w:r>
        <w:t xml:space="preserve">　　所以仁、義、禮、智、信，從我們自己老師身上做出來，孩子就能深刻感覺到什麼是做人的根本。「夫子之道，忠恕而已矣」，夫子面對人生看到的事情，他幫得上忙他一定盡忠，而且他有恕道，感同身受。我記得有一次，有一位女校長她上台來給我們一些鼓勵，她前面的兩句話給我記憶很深刻。一個女校長她說「社會愈難，我們愈應該要站出來，沒有難不難做的事，只有該不該做的事。」這個女校長她是初中的校長，他們學校沒有任何一個輟學的學生，她用愛心把所有的孩子找回來。因為這些孩子假如泡在網吧，他的家有多擔心，這個孩子的未來怎麼辦？把他們找回來，用心教他們。</w:t>
      </w:r>
      <w:r>
        <w:t xml:space="preserve"> </w:t>
      </w:r>
    </w:p>
    <w:p w14:paraId="0311272D" w14:textId="77777777" w:rsidR="00434785" w:rsidRDefault="00434785">
      <w:pPr>
        <w:pStyle w:val="a3"/>
      </w:pPr>
      <w:r>
        <w:t xml:space="preserve">　　在廣東有個女校長，小學女校長，他們學校就因為有一個教務主任，參加了傳統文化的課，回去以後，跟三個老師一起每個禮拜學習，他們也不要求其他人，就四個人，慢慢的有很多老師參與進來。那三班的學生表現特別好，校長一看，教這個很重要，其他的科目可以先停下來，首先要教《弟子規》，下了決心。他的先生看到這個現象就提醒她，你看有教授說《弟子規》不能讀，有愚孝。其實《弟子規》哪有愚孝，沒有愚孝，「親有過，諫使更」。後來他先生說「你這麼做怕會犯路線錯誤，烏紗帽會掉下來。」這個女校長說「他有他的看法，我有我的責任，我們隔不遠的初中，就有很多女學生到了寒暑假都去墮胎，我怎麼可以看我的學生走這樣的路？所以我一定要在小學的時候，把她德行的根紮好。」她先生看著她說，「我覺得你很適合做國家領導人。」這是真的把學生當作自己的孩子看待。後來她的學校做得很好，香港要到廣東省去做教育交流，廣東省就推薦她們學校，修身齊家，接著還影響其他的地區。他們的孩子出去旅遊，校外教學，旅行社給他們寫文章，說從沒有見過這麼有禮貌，還會愛護環境，主動撿垃圾的孩子。旅行社第一招。所以他們不用自己打廣告，報紙、旅行社幫他們打廣告。</w:t>
      </w:r>
      <w:r>
        <w:t xml:space="preserve"> </w:t>
      </w:r>
    </w:p>
    <w:p w14:paraId="44189482" w14:textId="77777777" w:rsidR="00434785" w:rsidRDefault="00434785">
      <w:pPr>
        <w:pStyle w:val="a3"/>
      </w:pPr>
      <w:r>
        <w:t xml:space="preserve">　　這是仁、這是義，「孔孟之道，仁義而已矣」。這都是我們人生遇到的事情，那不是偶然，就是跟我們有緣的學生，就是我們應該做的事情，這叫鐵肩挑道。所以我們時時以這個五常，來為我們行為的準則；以溫良恭儉讓，來要求自己處世的態度。那我們就是以身，以我們的行為，把夫子的德行、把聖賢的教誨，把它承傳下來。我們能承先自然而然，我們的言行符合德行，就像風一樣就吹出去，就能感化身邊的家人跟所有有緣的人。好，那今天時間也到了，雖然我們可能在不同的學校，甚至不同的地區，堅信我們是同一個方向、同一個目標，為民族、為世界而努力，我們的心就是緊緊繫在一起。我們相信祖宗有德，民族文化一定可以在我們的手上復興起來。好，謝謝大家。</w:t>
      </w:r>
    </w:p>
    <w:sectPr w:rsidR="004347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D2F5D" w14:textId="77777777" w:rsidR="00434785" w:rsidRDefault="00434785" w:rsidP="00B92950">
      <w:r>
        <w:separator/>
      </w:r>
    </w:p>
  </w:endnote>
  <w:endnote w:type="continuationSeparator" w:id="0">
    <w:p w14:paraId="608468FF" w14:textId="77777777" w:rsidR="00434785" w:rsidRDefault="00434785" w:rsidP="00B92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A8EBB" w14:textId="77777777" w:rsidR="00434785" w:rsidRDefault="00434785" w:rsidP="00B92950">
      <w:r>
        <w:separator/>
      </w:r>
    </w:p>
  </w:footnote>
  <w:footnote w:type="continuationSeparator" w:id="0">
    <w:p w14:paraId="4810313E" w14:textId="77777777" w:rsidR="00434785" w:rsidRDefault="00434785" w:rsidP="00B92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50"/>
    <w:rsid w:val="00434785"/>
    <w:rsid w:val="007931EE"/>
    <w:rsid w:val="00B9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C03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1728</Words>
  <Characters>9853</Characters>
  <Application>Microsoft Office Word</Application>
  <DocSecurity>0</DocSecurity>
  <Lines>82</Lines>
  <Paragraphs>23</Paragraphs>
  <ScaleCrop>false</ScaleCrop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