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1BF29" w14:textId="77777777" w:rsidR="0090186B" w:rsidRDefault="0090186B">
      <w:r>
        <w:t>2009</w:t>
      </w:r>
      <w:r>
        <w:t>年幸福人生講座企業營</w:t>
      </w:r>
      <w:r>
        <w:t>—</w:t>
      </w:r>
      <w:r>
        <w:t xml:space="preserve">承先啟後繼往開來　　蔡禮旭老師主講　　（第一集）　　</w:t>
      </w:r>
      <w:r>
        <w:t>2009/3/15</w:t>
      </w:r>
      <w:r>
        <w:t xml:space="preserve">　　台灣天母農訓中心　　檔名：</w:t>
      </w:r>
      <w:r>
        <w:t xml:space="preserve">52-357-0001 </w:t>
      </w:r>
    </w:p>
    <w:p w14:paraId="7E6F76EF" w14:textId="77777777" w:rsidR="0090186B" w:rsidRDefault="0090186B">
      <w:pPr>
        <w:pStyle w:val="a3"/>
      </w:pPr>
      <w:r>
        <w:t xml:space="preserve">　　諸位長輩，諸位朋友們，大家午安，請坐。從剛剛我又講下午好，大家就知道養成一個習慣要改過來是不容易的。體會到這個道理，要寬以待人。每天發生的事都能讓人有感悟，因為我們遵循君子處事的態度叫寬以待人，可是對自己？嚴以律己。所以下次假如蔡老師又講錯了，就罰他請大家吃一頓飯好不好？還好！你看考試隨時都有。我要這樣要求自己，但是對別人要寬。其實在學習傳統文化當中，這個心態很重要，要多要求自己，少要求別人。都去要求別人，人家會很有壓力，反而他會愈做愈不好。所以范純仁先生說到，「以責人之心責己，則寡過；以恕己之心恕人，則全交」。我們以責備別人的心，反過來責備自己，過失就愈來愈少。而我們一天可能犯了很多錯，我們都原諒自己，我們能用那分原諒自己的心去寬恕別人，寬以待人，人就會感覺到我們的寬厚，跟我們成為很好的朋友。全交就是廣結善緣。</w:t>
      </w:r>
      <w:r>
        <w:t xml:space="preserve"> </w:t>
      </w:r>
    </w:p>
    <w:p w14:paraId="1532B65F" w14:textId="77777777" w:rsidR="0090186B" w:rsidRDefault="0090186B">
      <w:pPr>
        <w:pStyle w:val="a3"/>
      </w:pPr>
      <w:r>
        <w:t xml:space="preserve">　　剛剛有長輩朋友提到胡小林董事長，他在大陸那樣的環境，其實是很不容易的。他為什麼能夠做得這麼好、這麼徹底？我個人的淺見，因為跟胡董有幾次相處的機會，我最強烈的感受是他非常感恩師父老人家的教導。他五十多歲才聽聞到傳統文化，兩年多來改善了他的健康，改善了他的家庭，也改善了他的公司，還有他的人生命運。甚至於因為他的這分誠心，喚醒了許多的企業家共同來承擔起一個社會的責任，還有文化承傳的使命。所以諸位朋友們，我們不要小看一個人的善願，這個善願就好像一顆種子一樣，這顆種子發芽茁壯，當它再開花、再結果的時候，請問這顆種子會變成多少顆種子？無量。結了無數的種子之後，這些種子再結無數的種子。</w:t>
      </w:r>
      <w:r>
        <w:t xml:space="preserve"> </w:t>
      </w:r>
    </w:p>
    <w:p w14:paraId="558B249D" w14:textId="77777777" w:rsidR="0090186B" w:rsidRDefault="0090186B">
      <w:pPr>
        <w:pStyle w:val="a3"/>
      </w:pPr>
      <w:r>
        <w:t xml:space="preserve">　　所以我們的人生要怎麼過？我記得我們以前很常背的一句話，「生活的目的」，考試又來了，我這個壞習慣，教小學常常一進門，來默寫，就發考卷下去，還是要改習氣。「生活的目的，在增進人類全體之生活」，這個態度太重要。假如我們生活在人群當中不以服務人為目的，而是以獲取利益為目的，這樣的人生是痛苦的，汲汲於名利，而且贏不了別人對我們的尊重。我們是真心的去服務他人，人家感受到那分真誠，回回來的也是對我們的肯定跟尊重。可是我感覺這個精神要承傳下去，我記得我考上老師的時候，要去學校教書，很多長輩就問我，大家知不知道第一句話問什麼？有寒暑假，一個月多少？我以前還沒當小學老師也是這麼說的，都有寒暑假，你看那些老師多好。真正自己去做過小學老師，那放假叫什麼？那是喘一下而已，休息一下馬上又要上路。為什麼？因為小學老師，我們那時候是三十五個學生，我那時候教三十五個學生，我媽媽說小</w:t>
      </w:r>
      <w:r>
        <w:t>case</w:t>
      </w:r>
      <w:r>
        <w:t>，想當年四十年前，這裡有老前輩，你看馬上對！七十個都有，很不容易；而且要擔心他們的人格成長、擔心他們的安全。以前我舅舅就說我媽媽，妳教書教這麼多年，連個記功、嘉獎都沒有。我媽媽講了一句話很有味道，她說沒出事就不錯了，還記什麼功、嘉什麼獎！我自己去當老師，這句話我就懂了。結果很有意思，我舅舅這麼一問，我媽媽之後就開始記功、嘉獎，所以該來的還是會來，大家別急，該是你的就是你的。</w:t>
      </w:r>
      <w:r>
        <w:t xml:space="preserve"> </w:t>
      </w:r>
    </w:p>
    <w:p w14:paraId="56088D86" w14:textId="77777777" w:rsidR="0090186B" w:rsidRDefault="0090186B">
      <w:pPr>
        <w:pStyle w:val="a3"/>
      </w:pPr>
      <w:r>
        <w:t xml:space="preserve">　　真的，我那時候教那二、三年的書，我舉個例子給大家聽，有個女同學擦窗戶就爬上去，然後就拿著上面那個玻璃，她就這樣拿，她說：「老師，可不可以拆下來？」我說不行，很危險。我話才講完她就拆下來了。你就叫她不行，她還是拆下來，然後她就整個人自由落體，玻璃全碎了。你就看到她在那裡驚魂未定，然後就看到旁邊的同學要衝過去，我說等一下，統統別動，那玻璃你不小心一碰又割傷了。後</w:t>
      </w:r>
      <w:r>
        <w:lastRenderedPageBreak/>
        <w:t>來全部整理好，趕快弄好，沒事，一點傷都沒有。我說假如沒有祖宗保佑、天神保佑，教書想沒事都沒那麼容易。幸好我剛不久叫他們背「文昌帝君陰騭文」。確實我們這個時代教書，沒有禮請古聖先賢、祖宗來幫忙，不是那麼好教的。所以那個時候要從事教職，長輩一開始就是問薪水是多少？其實我們要了解社會的風氣，你說是誰害的？明理的人不去責怪別人，責怪別人沒有用，社會的風氣是每個人形成的。</w:t>
      </w:r>
      <w:r>
        <w:t xml:space="preserve"> </w:t>
      </w:r>
    </w:p>
    <w:p w14:paraId="212A3C80" w14:textId="77777777" w:rsidR="0090186B" w:rsidRDefault="0090186B">
      <w:pPr>
        <w:pStyle w:val="a3"/>
      </w:pPr>
      <w:r>
        <w:t xml:space="preserve">　　諸位長輩朋友們，你的晚輩找到一份不錯的工作，你曾經第一句這樣問他，一個月多少錢，有沒有？假如有，在讓社會風氣墮落，重利輕義。應該先叮嚀的、該提醒的是這個工作的道義是什麼，對社會的貢獻是什麼。比方說他考上台大醫學院，你說加油，你們家巷子旁邊那個一個月賺三十萬，加油！是不是這樣？這樣就糟糕了。假如每個人要去從事這個工作，都是先想到錢，那就麻煩了。我們有位同仁他父親是醫生，他說他父親的藥櫃左右有一副對聯，「但願世間常無病，哪怕櫃上藥生塵」。但願世間都沒人生病，哪怕我櫃子上面的藥，厚厚的一層塵埃、灰，我高興！當老師也是一樣，不能為利，要為義。所以我們明白了，我們每個人所在的位子，對社會都能起到情義、道義。「社會國家者」，不是這一句，背錯了，你看這幾句都不錯。「生活的目的，在增進人類全體之生活；生命的意義，在創造宇宙繼起之生命」。其實我們人生的歲月幾十年過去了，我們有沒有曾經冷靜下來想我這一生的意義在哪裡？我往後的人生要發揮多大的價值？我們有這樣的思考、這樣的目標，每一步走得清清楚楚、踏踏實實。</w:t>
      </w:r>
      <w:r>
        <w:t xml:space="preserve"> </w:t>
      </w:r>
    </w:p>
    <w:p w14:paraId="6C5FC6C6" w14:textId="77777777" w:rsidR="0090186B" w:rsidRDefault="0090186B">
      <w:pPr>
        <w:pStyle w:val="a3"/>
      </w:pPr>
      <w:r>
        <w:t xml:space="preserve">　　曾經聽到有位砍柴的人，他已經做這個行業做了一輩子，有一天他突然覺得很疲憊，扛著木柴就坐在一棵大樹下。後來另一個樵夫走過來，看他坐在那裡，他繼續趕路要去賣柴，對著他講：走！趕快趕路了，到市集去賣柴。這位朋友對著他說：等一下，別這麼快，我在等我的靈魂到位我再走。諸位朋友，我們的靈魂到位了沒有？跟我們的身體合而為一了沒有？大家有沒有經驗跟人家講話，講講，喔、喔，魂不知道到哪裡去了，然後那個朋友：喂、喂。我有在聽。真的，人要真誠不容易！你魂不守舍的時候，光聽人家講話就不尊重人了。所以人不能太忙，忙了之後真的會六神無主，我們不能走忙、盲、茫的人生。一開始是忙得不行，老祖宗提醒我們，用文字提醒我們，忙是什麼？心死了。所以以後不要告訴人家說我很忙，這樣就是說我心死了，要說我最近很充實，活得很明白，這就有味道。忙久了，看很多事看不清楚，捨本逐末空忙一場，到時候徒勞無功。要看清楚事物的根本是什麼，看清楚身邊人的需要是什麼。你說看不到，連最親的人可能到最後都貌合神離，那就麻煩了。到最後身邊的人都不理解你，你也不了解他們，到最後太太要跟我們離婚，都還搞不清楚狀況，我這麼努力妳為什麼要跟我離婚？然後太太嘆了一口氣，哀莫大於心死，</w:t>
      </w:r>
      <w:r>
        <w:t>就不說了，自己還搞不清楚。</w:t>
      </w:r>
      <w:r>
        <w:t xml:space="preserve"> </w:t>
      </w:r>
    </w:p>
    <w:p w14:paraId="315996B0" w14:textId="77777777" w:rsidR="0090186B" w:rsidRDefault="0090186B">
      <w:pPr>
        <w:pStyle w:val="a3"/>
      </w:pPr>
      <w:r>
        <w:t xml:space="preserve">　　真的，人的心不能忙，要靜得下來，靜下來才會有智慧，所以練定功很重要，心要定得下來。諸位長輩朋友們，什麼時候練定功？走路的時候練定功，走路的時候心不能亂，寫字的時候也可以練定功，穿衣吃飯都可以練定功，怎麼練？心專注。走路的時候不散亂，你是信佛教的邊走邊念佛，阿彌陀佛，阿彌陀佛，心就不會亂。假如你是信回教的，你邊走的時候就是安拉，信耶穌的就是上帝，念念不忘，你的心就定了。你說我都沒信教。放心，孔夫子有話讓你記，就明明德、明明德，不然你心散亂，你定力永遠都沒辦法提升。心要專注，行住坐臥心都定在正念當中。不然你也可以人之初性本善，人之初性本善；你念明明德的時候，明德就是你本有的智慧，那個明就是智慧，德就是本有的德能，念著、念著你本有的智慧德能就回來了，大家相不</w:t>
      </w:r>
      <w:r>
        <w:lastRenderedPageBreak/>
        <w:t>相信？你看聲音變成這個樣子。大家知不知道學問也好、事業也好，成敗的關鍵在信心，對自己沒有信心，孔子來都沒用，真的俗話講扶不起的阿斗。阿斗是誰大家知道嗎？我又不是考歷史，劉備的兒子，要聽到弦外之意，阿斗就是沒信心的人，誰都扶不了。好，大家有沒有信心？有！大聲就有用嗎？當然大聲是鼓舞自己。</w:t>
      </w:r>
      <w:r>
        <w:t xml:space="preserve"> </w:t>
      </w:r>
    </w:p>
    <w:p w14:paraId="54F6A20C" w14:textId="77777777" w:rsidR="0090186B" w:rsidRDefault="0090186B">
      <w:pPr>
        <w:pStyle w:val="a3"/>
      </w:pPr>
      <w:r>
        <w:t xml:space="preserve">　　其實說實在的，我跟大家講過，我是一個比較沒有信心的人，大家看得出來沒有？你們愈來愈善良，怕傷害我幼小的心靈。我很沒有信心的，因為姐姐的成績這麼優秀，然後自己的語文又這麼差。雖然我沒有信心，但是我的老師，像我的小學老師，還有我小學自然科的老師，對我都很鼓勵。我小學自然老師葉老師，他現在是校長。記得有一次他到我們高中去，跟我的姚老師導師一起去，我看兩個老師來很高興就去見老師。在跟老師談話的時候，這個葉老師就說了，因為葉校長他教過我二姐又教過我，我的導師也是教過我們兩個姐弟。葉老師說：「這個禮旭他是屬於大隻雞慢啼！」有沒有聽不懂台語的？意思就是大的雞叫得比較慢，就是大器晚成的意思。為什麼大的雞叫得比較慢，因為他體積太大，他吸一口氣要幾秒鐘，咕、咕、咕，牠才叫得長。大家不要小看這一句話，真的，我是有點功夫把眼淚含在眼裡，不然真的會掉下來。所以葉校長那句話就一直鼓舞著我，後來感謝遇到祖宗的教誨，不然以前認識自己還得要做心理測驗。你們有沒有做過心理測驗？有，做出來的測驗得三十分，你的個性很像老虎型的；又得幾分，你的個性很像無尾熊型的、像孔雀型的，做完測驗之後很高興跑去跟人家講，我很像無尾熊。你看這個時代沒學聖賢書，活</w:t>
      </w:r>
      <w:r>
        <w:t>得像畜牲都高興半天。「子孫雖愚經書不可不讀」，倒去跟畜牲比！</w:t>
      </w:r>
      <w:r>
        <w:t xml:space="preserve"> </w:t>
      </w:r>
    </w:p>
    <w:p w14:paraId="14B38479" w14:textId="77777777" w:rsidR="0090186B" w:rsidRDefault="0090186B">
      <w:pPr>
        <w:pStyle w:val="a3"/>
      </w:pPr>
      <w:r>
        <w:t xml:space="preserve">　　有次到師範大學，一千多個學生，那以後都是準老師，我們問他們，「請問要把孩子教成狼，還是教成羊？」一邊說狼，物以類聚，這邊說羊。諸位朋友們，要把孩子教成什麼？台灣是很有希望的。大家要相信一個真理，只要還有一個明白人，這個世界光明就會不斷的延伸出去，為什麼？人之初，性本善。這個明白的人一定可以把這個心性的光，再點給下一個人，所以大家一定要有堅定的信心。而所有的人都暗了，不管，有一個人絕對不能暗，是誰？要有這種社會歷史的承擔，誰有沒有道德仁義，我們不去批評、不去論，首先我自己先做到，這就是承傳孟子的精神，「當今之世，捨我其誰」，當仁不讓。我們思考到，因為大陸還有一本書，就是專門說要把孩子教成狼還是羊。我們想一想，他真的教成狼了，請問這隻狼回家會不會變成羊？哪有可能變成羊！他出去是狼回來也是狼，我們就看到下一代統統是受到這種功利主義。上次遇到一位新加坡的校長，新加坡在華人裡面收入算是頂高的，他就講到常常發生的事情，兩個姐妹是醫生，媽媽才過世還沒有處理得完善，兩個姐妹先告上法庭，那一間房子的繼承權。人沒有教育以後，真的被名利拖著走，自己都不知道自己在幹什麼；自己的良心，慢慢都被這些物欲給遮蔽，情同手足居然還在法庭相</w:t>
      </w:r>
      <w:r>
        <w:t>見。</w:t>
      </w:r>
      <w:r>
        <w:t xml:space="preserve"> </w:t>
      </w:r>
    </w:p>
    <w:p w14:paraId="45EDCED4" w14:textId="77777777" w:rsidR="0090186B" w:rsidRDefault="0090186B">
      <w:pPr>
        <w:pStyle w:val="a3"/>
      </w:pPr>
      <w:r>
        <w:t xml:space="preserve">　　以前的父親，有位楊椒山先生，他是忠臣結果被奸人陷害，被嚴嵩陷害，明朝的忠臣被嚴嵩陷害。一個忠臣明天就要被行刑砍頭，他前一天心平氣和寫著要交代他孩子的遺囑。我看到這裡真的很佩服古人，他連死都不怕，從容就義，只問自己對不對得起自己的良心。他在遺囑當中提到一點，他說我的兒子，他有兩個兒子，假如其中有一個兒子告了另外一個兄弟，另外一個兄弟可以拿著我的遺囑去給縣官看，他寫著什麼？他說縣官！假如你看到我的遺囑，請你處罰那個告的人，這是我期許我的孩子的，這是我的家道，親兄弟打死都不能上法院去的。他的後代子孫學到什麼？這個家道就傳下去了。所以真的，這個義太重要了，不能被物欲染濁了，而且福田心耕，心量愈大福自然就愈大。我自己那個時候對自己不是很了解，也覺得自己有很多壞習慣，慢慢的信心就比較不足，但是當讀到《三字經》，「性本善」，讀到《大學》講「明明德」，我們有一點好處，我相信祖宗不會騙人，聖賢人不會騙人，聖賢人人家一點便宜都不肯佔，不可能騙我們。所以自己有信心，怎麼辦？《大學》裡教導我們從格物開始，革除自己的這些習氣，自己本有的明德，智慧德能就可以回來了。</w:t>
      </w:r>
      <w:r>
        <w:t xml:space="preserve"> </w:t>
      </w:r>
    </w:p>
    <w:p w14:paraId="4F246FAF" w14:textId="77777777" w:rsidR="0090186B" w:rsidRDefault="0090186B">
      <w:pPr>
        <w:pStyle w:val="a3"/>
      </w:pPr>
      <w:r>
        <w:t xml:space="preserve">　　做一個比喻，比方說我現在手上有一顆明珠，閃閃發光，大家看到沒有？你們要配合一下，不然我演不下去，看到沒有？大家知不知道心生萬法的道理，你看大家一想珍珠，珍珠就來了。你看它閃閃發光，結果我現在拿著紅色的黏土把它包起來，包好了，你們看到什麼？紅色黏土，有沒有人說珍珠？沒有，可是它永遠不變的是這顆珍珠，這個黏土你把它撥掉，它就掉了，習氣你把它改掉就沒有了。可是我們往往認識自己、認識他人，都不是認識他本有的那顆明珠、明德，都是什麼？認識他的習性。那個人我知道、我太了解他，他就是那副德性，其實那都是習性，不是真正人的明德。假如又有一個黑色的黏土包上去，那大家看到什麼？黑色的黏土，更看不清楚它有的那顆明珠，所以認識自己不容易，認識別人也不容易。突然這個人，昨天晚上來唱「跪羊圖」，跪羊圖就好像清水一般沖刷了這個黏土，突然把一個角沖掉了，然後這顆明珠的一個角射出來，突然在那裡流眼淚，你看他的明德之光射出來了。大家有沒有看到自己親朋好友的明德之光，有沒有？你們都沒看過嗎？他們可能看到一個好的教誨，他的善心就點燃。</w:t>
      </w:r>
      <w:r>
        <w:t xml:space="preserve"> </w:t>
      </w:r>
    </w:p>
    <w:p w14:paraId="43DD7027" w14:textId="77777777" w:rsidR="0090186B" w:rsidRDefault="0090186B">
      <w:pPr>
        <w:pStyle w:val="a3"/>
      </w:pPr>
      <w:r>
        <w:t xml:space="preserve">　　大家今天看胡董事長演講的時候有沒有很感動？有沒有流淚？流淚不丟臉，大家不要怕人家看到，我們流的是感動的淚、是懺悔的淚、是使命的眼淚，這是好的，洗刷心靈。我們要能去常常看到人的性德之光，信任他一定可以更好，這個時候我們的眼神就給人一種力量。假如我們都不信任他，那就很難讓人家有信心，當然首先要對自己有信心。我自己曾經聽一位監獄裡面的長官說唐山大地震的時候，那裡有個監獄有一百多個犯人，當地震結束，房屋全部倒塌，這一百多個犯人沒有一個人逃走，一百多個人都拼命的在瓦礫堆裡救人。這些犯錯的人，在我們的感受裡面，他們算習性比較重的，可是你看在這種慘絕人寰的場景當中，人的那個善心完全被啟發出來，沒有人願意走，為什麼？對不起自己的良心。挖得他們的手統統流著鮮血，還拼命的挖，那怕只能再救活一個人，他都不惜自己的受傷。所以老祖宗的教誨，《三字經》前面幾句話非常精闢，他讓我們認識自己也認識別人，「人之初，性本善」。但是他也告訴我們本善為什麼不能張顯，因為「茍不教，性乃遷」，是犯錯的人他迷失了，他糟蹋了自己的本善。我們相信人有本善的時候，看人犯錯，憐惜他、替他著急，而不是對立，而不是仇視他。</w:t>
      </w:r>
      <w:r>
        <w:t xml:space="preserve"> </w:t>
      </w:r>
    </w:p>
    <w:p w14:paraId="2124715F" w14:textId="77777777" w:rsidR="0090186B" w:rsidRDefault="0090186B">
      <w:pPr>
        <w:pStyle w:val="a3"/>
      </w:pPr>
      <w:r>
        <w:t xml:space="preserve">　　大家有沒有曾經到婦產科，到剛初生的嬰兒房，好像一天才開放幾次，我沒當過爸爸都有經驗，我有當過舅舅，舅舅還挺有分量的，「天上有天公，地下有母舅公」。這個重不是自己在那裡誇，是責任，自己有沒有盡到教育好這個外甥的責任。我去看的時候就發現，你把那窗簾拉開，一般的父母長輩去看，第一個反應就是那個是我兒子，那個是我女兒，你看多可愛，然後大家就一直看。然後很自然的看完，那個目光會不經意的被吸引到其他的臉龐上面去，那個也很可愛，眼睛都這麼天真爛漫、都這麼純真，很自然就吸引過去。大家有沒有幾個人一起去看小孩，看著看著有沒有你的親朋好友跟你說，我告訴你那個以後是殺人犯，那個以後不孝父母。你看看哪一個臉是這樣？看到剛出生的孩子沒有污染，就深深體會「人之初，性本善」，我們把那一幕記住。一個犯很重罪的人，你把他剛出生的照片拿來對一對，對得上嗎？這值得我們反思。當一個人犯了大錯的時候，他天真的臉龐為什麼最後會走成這個樣子？覺悟的人思考原因，迷惑的人只在那裡指責結果。原因是什麼？教育出了問題，他沒有好的家庭教育、學校教育、社會教育。</w:t>
      </w:r>
      <w:r>
        <w:t xml:space="preserve"> </w:t>
      </w:r>
    </w:p>
    <w:p w14:paraId="0E1DFDE4" w14:textId="77777777" w:rsidR="0090186B" w:rsidRDefault="0090186B">
      <w:pPr>
        <w:pStyle w:val="a3"/>
      </w:pPr>
      <w:r>
        <w:t xml:space="preserve">　　一個人墮落成那個樣子，很可能是他的心中沒有感受到任何人對他的愛。他的心中假如感覺到愛，就會變成他內心一個源源不絕的動力，他假如覺得誰是真正愛護他的，我不願意讓我的母親難過，不願意讓我的長輩難過。你看我們小時候，哪個老師對我們很好，那一科都考幾分？都考很高有沒有？你看那個動力就上來了。當一個人犯了這麼大的錯，是我們所有人群，家庭也好、社會也好、學校也好，應該要反省的時候。我們常常看到很多青少年，做出讓人受不了的行為、舉動，很叛逆。可是我們想一想，他為什麼變得這麼冷漠？為什麼從一個父子有親的天性，那個一、二歲的孩子，對父母那種孺慕之情自然流露，犯錯了父母打他，他往哪裡走？愈打他愈往父母的懷裡鑽，那是天性！可是這種天性為什麼到最後是跟父母像仇人一樣？在他成長過程，該給他愛的時候沒有給他愛，甚至於是情緒的對待，孩子最需要愛的時候，你吵什麼？一巴掌就給他過去，慢慢的那個天性就障礙住了。當我們人真正相信「人之初，性本善」，對人就有包容，就希望透過我們自己，能夠自己的立身行道去把他的善心給點燃。所以有了認識我們自己，我是有本善的，這時候人生的目標就出來了，這一生就是提升自己的靈性、提升自己的智慧。其實人生的意義要思考，</w:t>
      </w:r>
      <w:r>
        <w:t>要努力的是什麼？努力留得下來的東西，留不下來是空忙一場，過眼雲煙。諸位長輩朋友們，什麼東西留得下來？大家很冷靜去想，現在人都想留什麼給孩子？你看所以人不讀書還是很吃虧，本末都抓不到，《大學》講「德者本也，財者末也」，人假如一遇到事情就先考慮錢，那一定本末倒置。</w:t>
      </w:r>
      <w:r>
        <w:t xml:space="preserve"> </w:t>
      </w:r>
    </w:p>
    <w:p w14:paraId="2FA1C608" w14:textId="77777777" w:rsidR="0090186B" w:rsidRDefault="0090186B">
      <w:pPr>
        <w:pStyle w:val="a3"/>
      </w:pPr>
      <w:r>
        <w:t xml:space="preserve">　　我們思考一個問題，一個年輕人德行不穩的時候，給他錢是好事還是壞事？那麻煩了。就有聽到的事情，年輕人好高騖遠不重德，就想當大老闆，結果一當大老闆，財色名食睡，誘惑統統來了，一下子就倒了，沒有二、三年就垮下來。這一垮不是一了百了，垮了，父親一輩子的退休金全進去了，親朋好友的投資也進去了。甚至於父親已經退休，七十多歲了，又用父親的名字去借錢，七十多歲還要跨進哪裡？法庭。所以下一代沒有德，這一輩子什麼時候有好日子過都不知道。你看我們小時候說，老人家最好叫「翹腳捻鬍鬚」，那就是知道輕重緩急，教育下一代最重要。他把下一代教育好，安心了，每次聽到兒子的事、孫子的事就覺得欣慰、光榮。所以祖宗抓到這些人生的輕重緩急，這是智慧。「至要莫若教子」，教子是人生很重要的一環。</w:t>
      </w:r>
      <w:r>
        <w:t xml:space="preserve"> </w:t>
      </w:r>
    </w:p>
    <w:p w14:paraId="6C36EF34" w14:textId="77777777" w:rsidR="0090186B" w:rsidRDefault="0090186B">
      <w:pPr>
        <w:pStyle w:val="a3"/>
      </w:pPr>
      <w:r>
        <w:t xml:space="preserve">　　我們現在看婚姻，人要找對象首先先考慮什麼？《朱子治家格言》「嫁女擇佳婿，毋索重聘，娶媳求淑女，勿計厚奩」。都寫得那麼清楚，結果現在娶妻都什麼？要不就要有錢，要不就要漂亮。所以父母要有正確觀念，孩子才能娶到好的對象。不然像我記得那時候看電視，成功的人都是什麼？後面一棟豪華的別墅，旁邊站一個絕世美女，然後前面還開一台勞斯萊斯還是</w:t>
      </w:r>
      <w:r>
        <w:t>BMW</w:t>
      </w:r>
      <w:r>
        <w:t>的車子來，我就覺得那個叫成功。幸好我沒有這麼幹，我是後來從別人的經驗當中得到一些教訓，因為我有一個長輩他就說，他結婚以前覺得女人很好養，為什麼？出去吃飯都吃一點點，挺好養。結果後來娶了以後，終於知道司迪麥那句話是什麼意思，幻滅是成長的開始，原來飯很便宜衣服很貴，那一件刷，幾萬塊就不見了。這個先生跟著太太去買衣服，這個太太說買了、買了，先生說不要、不要！女子她假如花很多時間在外面，她裡面就空掉了，擦那個都沒有自然美。說實在的，人有氣質穿一百塊的，人家都猜成兩千塊，大家有沒有這經驗？你看這都是重視氣質的女同胞們，掌聲鼓勵一下。你塗得這麼厚，這一拍就掉下來了，然後朋友突然有一天到妳們家去找妳，妳已經卸完妝，那門一開，嚇死！心平氣和看起來很有人緣，怎麼看，怎麼舒服。</w:t>
      </w:r>
      <w:r>
        <w:t xml:space="preserve"> </w:t>
      </w:r>
    </w:p>
    <w:p w14:paraId="128396FA" w14:textId="77777777" w:rsidR="0090186B" w:rsidRDefault="0090186B">
      <w:pPr>
        <w:pStyle w:val="a3"/>
      </w:pPr>
      <w:r>
        <w:t xml:space="preserve">　　我們的師長就說這衣服好好保養，可以穿十年、五年沒問題。要向聖賢人學習，我們都讀過晏嬰那一篇文章，晏子一件衣服穿三十年，他是宰相，他穿三十年對這個國家多有幫助，所有的人都懂得節儉，功在社稷。結果老人家一講穿五年、十年，很多女同胞就說，那會被人家笑死！穿那麼久。笑死是她死又不是妳死。但是大家要冷靜，不要隨波逐流，愈追心理愈空虛，都活在別人的眼光當中，累死了，無底洞！穿個名牌到別人面前繞了好幾圈，你覺得我今天有什麼不一樣？有嗎？氣死你都有。不要去隨波逐流。而且說實在的，人都有良知，你真把節儉的美德做出來，孝悌的美德做出來，這些人久了之後對你肅然起敬，日久見人心，這是我自己從我奶奶的身上體會到的。</w:t>
      </w:r>
      <w:r>
        <w:t xml:space="preserve"> </w:t>
      </w:r>
    </w:p>
    <w:p w14:paraId="5D43BCAD" w14:textId="77777777" w:rsidR="0090186B" w:rsidRDefault="0090186B">
      <w:pPr>
        <w:pStyle w:val="a3"/>
      </w:pPr>
      <w:r>
        <w:t xml:space="preserve">　　我奶奶很節儉，節儉的人有福報。我奶奶是四十幾歲身體就不好，結果活到八十多歲，很長壽。四十幾歲到八十幾歲，四十多年藥沒有停過，可是很節省，你很節省，本來只有六十歲的壽命，之後福沒花完，多活二、三十年都有。所以老祖宗的話很有道理，「福生於清儉</w:t>
      </w:r>
      <w:r>
        <w:t>」，人的福氣，清廉節儉則有後福。我奶奶衛生紙一張要分三次用，然後走到哪電燈關到哪，那時候我就覺得有點煩，這麼省幹什麼？可是很奇怪，跟奶奶一起住了二十多年，後來去讀大學，開始自己賺錢，很奇怪，我也是走到哪電燈關到哪，你不由自主就做出來了，然後做了就覺得很心安，那個德無行當中已經深深影響我們。後來我媽我爸就說，「你們三個比我們還省」，我就跟我媽講，因為我們的始祖是奶奶，奶奶是節儉的始祖，我們要承傳這麼好的家風。所以剛剛跟大家提到的是我們能留下什麼，這是人生的價值？留下最好的德行給孩子、給子孫，給我們生命當中有緣的人。只要有緣分，比方說我們是他的主管，這位下屬會說，我這一生就是能遇到這樣的主管，讓我的人生價值找到了，讓我知道生命的意義，讓我的家庭能和樂，就是這個主管的教誨幫助我的，這叫積陰德！無形當中成全了多少家庭的幸福。我們看胡董，他的員工一百多人都學，這個陰德很厚。當他的一個女員工，本來是把父母氣得要死，現在懂得給父母洗腳的時候，你看老人家有多感動，讓人感激那就是積陰德。</w:t>
      </w:r>
      <w:r>
        <w:t xml:space="preserve"> </w:t>
      </w:r>
    </w:p>
    <w:p w14:paraId="0AAA1A1C" w14:textId="77777777" w:rsidR="0090186B" w:rsidRDefault="0090186B">
      <w:pPr>
        <w:pStyle w:val="a3"/>
      </w:pPr>
      <w:r>
        <w:t xml:space="preserve">　　在南京有個公司，他員工差不多一千人，叫菲尼克斯電氣用品公司，他的公司是亞太排在第一名，那個行業的，很難得。他的總裁李慕松總裁，我們以後有機會邀請這些成功的企業家，海峽兩岸做文化的交流。我怕我的念力不足，大家也發善念，一起來成就這些好的因緣。你看他體恤員工，因為來上課，禮拜天放假，他不願意增加開車同仁的負擔，他一個總裁六十七歲親自開車載他的員工來。結果他的員工在車上還在想，老闆載我們來上這個課，是不是要給我們洗腦？你們笑什麼？你們也怕是來洗腦的嗎？然後洗一洗就會對我盡忠職守。所以人有時候那個懷疑的念頭會傷了很多人的心，甚至於會折了很多福，人家是一心一意為我們，我們還懷疑他。結果女員工上到第一天結束，心境就有點不一樣，覺得老闆確實是為她好的。後來回去之後改變了，本來一進門看到先生正在廚房裡面，然後屋裡比較亂，她的慣性起來，看屋裡亂就要罵人，結果因為四天過去了，有學《弟子規》，要有《弟子規》的氣質，就忍住了沒有罵。就走到廚房去看，妳這麼早就回來了，我正在做晚餐。接著她先生就說，我這幾天感冒了，很累，沒來得及整理家裡。你看忍住脾氣重不重要？有時候這麼一罵，那委屈就更深了，我們都還沒了解情況，劈頭就罵。她一走出廚房</w:t>
      </w:r>
      <w:r>
        <w:t>就開始自己收拾好。隔天，因為住在南京，算是大都市都不煮早餐，都睡到差不多要上班那個時間。人其實改變習慣就不難，剛好四天都很早就起床，大家這幾天起得早不早？挺早，這習慣要保持下去，你看大家現在每天學習七個多小時都沒打瞌睡，精神這麼好，真是令人尊重，這種學習態度從今以後都保持下去，不成聖成賢都難。人要有這種堅持、決心，從今以後重新做人，應該沒那麼嚴重，改頭換面堅持下去，包含早起。</w:t>
      </w:r>
      <w:r>
        <w:t xml:space="preserve"> </w:t>
      </w:r>
    </w:p>
    <w:p w14:paraId="3AB84ECF" w14:textId="77777777" w:rsidR="0090186B" w:rsidRDefault="0090186B">
      <w:pPr>
        <w:pStyle w:val="a3"/>
      </w:pPr>
      <w:r>
        <w:t xml:space="preserve">　　曾國藩先生講的，一個家要興、要敗看三件事，第一看他睡到幾點，日頭照屁股，大太陽都照到棉被，這不行；第二個，家事下一代做不做？第三，讀不讀聖賢書，從這裡就看出端倪來。所以這位女士突然六點就起來，本來一個慣性埋頭要睡，可是一想學了之後要力行，她就爬起來做早餐，做好早餐把她先生叫起來，她先生也挺驚訝的。然後就吃！很高興，吃完她先生跟她說：這一頓是我跟妳結婚以來最好吃的一頓。其實已經結婚好幾年了。她就要送她先生出門，那個先生好像有一點捨不得出門，講不出話來，其實有時候這種氛圍，無聲勝有聲，有時候男人不會花言巧語反而是優點，用心去感受就好了。所以她先生就，然後就出去了，結果走了幾步路突然回過頭來，衝上去把她抱住。有沒有像電影的情節？所以電影的情節要在自己的人生上演，拿出真心來每天都有這樣的情節出現，很感動就出去了。這樣的年輕人很多，回去就改變了，他們公司年輕員工的父母寫信給李總。「李總，感謝你給我的孩子去學習這些倫理道德教育，我沒有把孩子教好，是您跟公司把我的孩子帶到一個正確的路上去。」</w:t>
      </w:r>
      <w:r>
        <w:t xml:space="preserve"> </w:t>
      </w:r>
    </w:p>
    <w:p w14:paraId="4BB41C3D" w14:textId="77777777" w:rsidR="0090186B" w:rsidRDefault="0090186B">
      <w:pPr>
        <w:pStyle w:val="a3"/>
      </w:pPr>
      <w:r>
        <w:t xml:space="preserve">　　其實人與人相遇很不容易，兩個人相遇的機率有多少？全世界有七十幾億人口，能相遇叫奇蹟。現在我們看看旁邊的人，那都是我們生命當中的奇蹟，看一下。而且還不是遇一次，一起同甘共苦，沒那麼嚴重，一起學習、一起成長四天，這難得的緣分，我們怎麼去珍惜這個緣，成就彼此的人生，留取丹心照汗青。讓我們的父母，他的內心感覺到這一輩子，養這個兒子、照顧這個女兒真是太值得、太欣慰了，那我們的這分至孝就印在父母的心中一輩子都忘不了。讓我們的另外一半一想到我們，我這一生最正確的抉擇就是娶了我這個賢妻，或者是太太一提到，我這個先生真的是非常的愛護我、愛護這個家，真的是有道義。</w:t>
      </w:r>
    </w:p>
    <w:sectPr w:rsidR="009018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16A1B" w14:textId="77777777" w:rsidR="0090186B" w:rsidRDefault="0090186B" w:rsidP="00B51E76">
      <w:r>
        <w:separator/>
      </w:r>
    </w:p>
  </w:endnote>
  <w:endnote w:type="continuationSeparator" w:id="0">
    <w:p w14:paraId="4F846F03" w14:textId="77777777" w:rsidR="0090186B" w:rsidRDefault="0090186B" w:rsidP="00B51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82832" w14:textId="77777777" w:rsidR="0090186B" w:rsidRDefault="0090186B" w:rsidP="00B51E76">
      <w:r>
        <w:separator/>
      </w:r>
    </w:p>
  </w:footnote>
  <w:footnote w:type="continuationSeparator" w:id="0">
    <w:p w14:paraId="2FBC53E6" w14:textId="77777777" w:rsidR="0090186B" w:rsidRDefault="0090186B" w:rsidP="00B51E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E76"/>
    <w:rsid w:val="007931EE"/>
    <w:rsid w:val="0090186B"/>
    <w:rsid w:val="00B5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BDB3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1E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1E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1E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1E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1472</Words>
  <Characters>8393</Characters>
  <Application>Microsoft Office Word</Application>
  <DocSecurity>0</DocSecurity>
  <Lines>69</Lines>
  <Paragraphs>19</Paragraphs>
  <ScaleCrop>false</ScaleCrop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