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C2AA8" w14:textId="77777777" w:rsidR="001508F3" w:rsidRDefault="001508F3">
      <w:r>
        <w:t xml:space="preserve">避免災難的方法是及時行善　　蔡禮旭老師主講　　（第二集）　　</w:t>
      </w:r>
      <w:r>
        <w:t>2004/11/29</w:t>
      </w:r>
      <w:r>
        <w:t xml:space="preserve">　　香港佛陀教育協會（節錄自幸福人生講座</w:t>
      </w:r>
      <w:r>
        <w:t>—</w:t>
      </w:r>
      <w:r>
        <w:t>如何做一個真正如法的好人</w:t>
      </w:r>
      <w:r>
        <w:t>52-115-36</w:t>
      </w:r>
      <w:r>
        <w:t>集）　　檔名：</w:t>
      </w:r>
      <w:r>
        <w:t xml:space="preserve">52-363-0002 </w:t>
      </w:r>
    </w:p>
    <w:p w14:paraId="471D2E6C" w14:textId="77777777" w:rsidR="001508F3" w:rsidRDefault="001508F3">
      <w:pPr>
        <w:pStyle w:val="a3"/>
      </w:pPr>
      <w:r>
        <w:t xml:space="preserve">　　諸位朋友，大家好。我們剛剛提到行善，行善第一個，「愛敬存心」，有這分愛敬之心，你的行為都在善之中，都在德之中。第二個，我們要「敬重尊長」，對於長輩、對於有德行的人，我們要恭敬、要恭謙對待他們。第三個，「與人為善」，我們有這分心時時去幫助別人行善，可以從態度上、從言語上，甚至於他出力，你出錢，有錢出錢，有力出力，這也是「與人為善」。第四個，「勸人為善」，剛剛也提到，可以用言語勸人，可以用書本勸人，而現在這個時代，最重要的要用行為、德行來感化人，才能夠勸導他人。</w:t>
      </w:r>
      <w:r>
        <w:t xml:space="preserve"> </w:t>
      </w:r>
    </w:p>
    <w:p w14:paraId="458AB256" w14:textId="77777777" w:rsidR="001508F3" w:rsidRDefault="001508F3">
      <w:pPr>
        <w:pStyle w:val="a3"/>
      </w:pPr>
      <w:r>
        <w:t xml:space="preserve">　　在古代很多的聖賢人，他們很懂得勸人之法。古代有一位賢者叫管寧，諸位朋友有沒有聽過「管寧割席」？管寧跟他一個同學，叫華歆，兩個人一起讀書，屋外剛好有人可能是娶妻，很熱鬧，就有一些熱鬧的敲鑼打鼓的音樂傳過來，管寧繼續看他的書，他的朋友華歆馬上站起來到窗戶旁東看西看。現在這樣的孩子多不多？一有風吹草動，馬上就不專心。當這位朋友回來之後，管寧拿了一把刀從中間畫過去，從今天開始我不跟你交朋友了。管寧很會從細微之處看出一個人往後的情況，因為這麼一點點聲音，你的心就靜不下來，那你讀聖賢書絕對很難契入進去。</w:t>
      </w:r>
      <w:r>
        <w:t xml:space="preserve"> </w:t>
      </w:r>
    </w:p>
    <w:p w14:paraId="74E8638F" w14:textId="77777777" w:rsidR="001508F3" w:rsidRDefault="001508F3">
      <w:pPr>
        <w:pStyle w:val="a3"/>
      </w:pPr>
      <w:r>
        <w:t xml:space="preserve">　　另外有一次，兩個人剛好在勞動，在種田，地上有一顆小小的金子，管寧繼續挖土，後來華歆一看到，馬上把它撿起來，也就是說讀書人對這些金錢，縱使擺在面前都不動如山，而華歆一看到錢，馬上整個心境就覺得很幸運，撿到了一塊小金子。</w:t>
      </w:r>
      <w:r>
        <w:t xml:space="preserve"> </w:t>
      </w:r>
    </w:p>
    <w:p w14:paraId="12404862" w14:textId="77777777" w:rsidR="001508F3" w:rsidRDefault="001508F3">
      <w:pPr>
        <w:pStyle w:val="a3"/>
      </w:pPr>
      <w:r>
        <w:t xml:space="preserve">　　范仲淹先生當初在一間寺廟讀書，偶然的機會發現了一堆金子。他那時候還是很窮，我們說的饘粥餬口，煮一鍋粥，煮完之後讓它自己乾，就黏在一起變一大團，再拿刀切開來，一餐吃一塊。這麼窮困的狀況，發現了一堆金子怎麼樣？（趕快去買巧克力來吃），完全不為所動，把它埋好。後來考上功名，為人民服務盡心盡力。剛好有一個因緣，這個佛寺知道他已經功成名就，就去找他化緣，范仲淹說：好，我捐多少錢。然後聽的人很驚訝：你現在也沒這麼有錢。他說：你到寺廟裡的某一個角落去挖，那裡有一袋金子。所以真的去挖，就是那一袋金子。一個人還沒有名、沒有利的時候，他還對名利都能夠不為所動，這是讀書人真正的功夫，叫「貧賤不能移，富貴不能淫」，所以他有這樣的功夫才能夠在這麼複雜的官場。現在是商場、官場都不容易了，能不能「百花叢中過，片葉不沾身」，沒有真實德行，我看是過不了關。所以確確實實這些讀書人是把根有扎下去。</w:t>
      </w:r>
      <w:r>
        <w:t xml:space="preserve"> </w:t>
      </w:r>
    </w:p>
    <w:p w14:paraId="47258C93" w14:textId="77777777" w:rsidR="001508F3" w:rsidRDefault="001508F3">
      <w:pPr>
        <w:pStyle w:val="a3"/>
      </w:pPr>
      <w:r>
        <w:t xml:space="preserve">　　管寧看到朋友這些存心、這些習氣，他可以歸看到他往後假如進入官場，會危險。我們說擺一百萬在面前，不動；擺一千萬在面前，還不動；擺一億上去，考慮看看。所以人對於財沒有真實明白道理，很有可能會禁不起誘惑，所以學問還是要扎得很深才行。</w:t>
      </w:r>
      <w:r>
        <w:t xml:space="preserve"> </w:t>
      </w:r>
    </w:p>
    <w:p w14:paraId="068ECD5B" w14:textId="77777777" w:rsidR="001508F3" w:rsidRDefault="001508F3">
      <w:pPr>
        <w:pStyle w:val="a3"/>
      </w:pPr>
      <w:r>
        <w:t xml:space="preserve">　　管寧後來當官，非常認真，也很清廉，他也時時觀察人民的狀況有哪些必須教化。剛好他發現他管理的地區的人民會為了打水爭來爭去，甚至於會動手打起來，因為井很少，所以大家排隊到最後就紛爭。他沒有當面過去制止，他又去買了很多新的水桶，然後天還沒亮，自己跟一些下屬先去把這些水打好，放在井旁邊。很多的人民</w:t>
      </w:r>
      <w:r>
        <w:lastRenderedPageBreak/>
        <w:t>本來打算，我今天四點半就要去，不然又被人家佔位置了。每個人要去的時候，都是只想著自己，趕快衝。可是到了井邊，突然看，人家都幫我們打好了，突然回想每天爭來爭去的場面，每個人開始生起慚愧之心。由於管寧這樣的父母官，他懂得用善巧的方法喚醒人民的慚愧心，所以整個鄉里互相幫忙的風氣就慢慢形成。所以勸人確確實實要有高度智慧。</w:t>
      </w:r>
      <w:r>
        <w:t xml:space="preserve"> </w:t>
      </w:r>
    </w:p>
    <w:p w14:paraId="2F68C964" w14:textId="77777777" w:rsidR="001508F3" w:rsidRDefault="001508F3">
      <w:pPr>
        <w:pStyle w:val="a3"/>
      </w:pPr>
      <w:r>
        <w:t xml:space="preserve">　　我在跟盧叔叔相處這段時間當中，也看到了很多他勸人的智慧。我記得在澳洲的時候，我們是八、九個人一起住，八、九個男人住一起會怎麼樣？會很亂，不是我幹的。每次大家聊完天，嗑瓜子，吃很多東西，結果桌上也一攤，地下也一攤，洗手台也一攤，怎麼辦？這個時候不需要去找孔明，我看到盧叔叔一句話也沒講，開始動手把任何一個地方擦得一塵不染，連洗手台他整理完之後，一滴水都沒有，最後一滴也被他用抹布擦掉，乾乾淨淨。第二天還是一樣，好幾攤，盧叔叔又不動聲色，全部從頭做到尾，就這樣做到了第五天。那一天大家又在那裡吃東西的時候，有一個人就破口大罵了，他說人家每天搞得這樣乾乾淨淨的，你們這是什麼態度！還搞成這樣！結果所有的人頭都低下來，從此以後就沒有這邊一攤，那邊一攤了。盧叔叔有沒有講？沒講，他以身作則，他用先從自己做起的態度，喚醒了別人的羞恥之心，然後還借別人之口達到了勸大家的效果，所以我們還是要用德行去感化他人。</w:t>
      </w:r>
      <w:r>
        <w:t xml:space="preserve"> </w:t>
      </w:r>
    </w:p>
    <w:p w14:paraId="6202D70B" w14:textId="77777777" w:rsidR="001508F3" w:rsidRDefault="001508F3">
      <w:pPr>
        <w:pStyle w:val="a3"/>
      </w:pPr>
      <w:r>
        <w:t xml:space="preserve">　　我也看到盧叔叔確實對每個人都很關懷，確實是這樣。我們去了好幾個年輕人，他都很提拔，但是我得到的利益最大，為什麼？別人要幫你還要你肯接受，不然縱使孔子站在你面前也沒用，要有受教才行，所以我很感念他給我的教誨。所以他就每天手把手教我，帶我去散步的時候，一邊散步一邊很多他人生的智慧就點點滴滴告訴我。其他的年輕人他都有去關懷、去勸他，但是年輕人現在有一個弊病，傲慢，還沒本事就傲慢，這對我們年輕人來講是致命傷，所以很多的機緣當面錯過，我是覺得很替他們惋惜。所以要用善巧的方法，要用智慧去勸人為善。</w:t>
      </w:r>
      <w:r>
        <w:t xml:space="preserve"> </w:t>
      </w:r>
    </w:p>
    <w:p w14:paraId="2200B968" w14:textId="77777777" w:rsidR="001508F3" w:rsidRDefault="001508F3">
      <w:pPr>
        <w:pStyle w:val="a3"/>
      </w:pPr>
      <w:r>
        <w:t xml:space="preserve">　　不知道諸位朋友還記不記得，有一位大臣因為國君跟他的母親產生很大的衝突，就是鄭莊公，結果就告訴他母親說，不到黃泉不相見，這個狠話一講，你人生可能會一輩子遺憾。他這位大臣叫潁考叔，是有名的孝子，所以潁考叔看國君講這樣的話，事實上他已經後悔了，但是因為他是國君，什麼最貴？面子最貴，所以自己又死不認錯。這個時候潁考叔非常善巧的去勸他，假如沒有高度智慧，可能會被國君痛罵，殺了，那就是暴君了。但是潁考叔很有智慧，他就拿了一些希有的東西送給鄭莊公。因為古代的禮儀，大臣送你東西，你要禮尚往來，你當然要回禮，所以回禮，潁考叔已經算到，一定會請我吃飯，所以國君就請他吃飯。請他吃飯的時候，潁考叔就把一些好吃的拉到旁邊不吃，這個就是製造機會給鄭莊公。所以諸位朋友，有時候要會製造機會給你身旁的親友，就像盧叔叔，他自己跑過來說，我也要當叔叔，他這樣一跑過來就製造機會給我，所以這個都是很善巧方便。我們說內行人看門道。</w:t>
      </w:r>
      <w:r>
        <w:t xml:space="preserve"> </w:t>
      </w:r>
    </w:p>
    <w:p w14:paraId="10D5A0A7" w14:textId="77777777" w:rsidR="001508F3" w:rsidRDefault="001508F3">
      <w:pPr>
        <w:pStyle w:val="a3"/>
      </w:pPr>
      <w:r>
        <w:t xml:space="preserve">　　所以他可以推演出國君會請他吃飯，吃飯的時候他又做了這個動作。鄭莊公好奇：你為什麼不吃這些東西？他用很真誠的心告訴鄭莊公，他說：我們家好吃的食物，一定是我母親先吃，我才吃。而我母親從沒有吃過國君您賜的食物，所以我一定要請我母親先吃，我才能吃。這麼真誠的孝心講出來，鄭莊公聽了很感動，突然回光返照，你都有母親可以奉養，我怎麼樣？現在面子太重了，沒機會了。當國君有心悔改的時候，這個時候臣民給他建議的時間機會點就出來了，所以潁考叔就想了一個方</w:t>
      </w:r>
      <w:r>
        <w:lastRenderedPageBreak/>
        <w:t>法，找一個山洞往地底下挖一條隧道，然後門口寫著「黃泉」，那不就在黃泉相見了。</w:t>
      </w:r>
      <w:r>
        <w:t xml:space="preserve"> </w:t>
      </w:r>
    </w:p>
    <w:p w14:paraId="6E80E049" w14:textId="77777777" w:rsidR="001508F3" w:rsidRDefault="001508F3">
      <w:pPr>
        <w:pStyle w:val="a3"/>
      </w:pPr>
      <w:r>
        <w:t xml:space="preserve">　　我相信潁考叔這個動作絕對不是只為了讓他母子相見，讀書人的視野非常寬廣，他了解到一個國君做錯事會影響一個國家的風氣。所以這件事他是責無旁貸，一定要把他的國君勸通，不然到時候鄭國的這些人民說，連國君都不孝了，我幹嘛孝！那還得了！所以趕快勸國君，趕快讓國君迎著他母親回到自己的國來，好好侍奉他的母親，整個國家的風氣就會變化很大。</w:t>
      </w:r>
      <w:r>
        <w:t xml:space="preserve"> </w:t>
      </w:r>
    </w:p>
    <w:p w14:paraId="61294482" w14:textId="77777777" w:rsidR="001508F3" w:rsidRDefault="001508F3">
      <w:pPr>
        <w:pStyle w:val="a3"/>
      </w:pPr>
      <w:r>
        <w:t xml:space="preserve">　　所以確確實實勸人為善要有善巧方便，而這個善巧方便絕對不是說你一定要刻意去學，這個善巧方便還要看你是不是真心想幫人，只要你有這顆真心，方法一定可以找得到。所謂「士有百折不撓之真心，方有萬變不窮之妙用」，你有百折不撓要幫助別人的心，你就會有很多好的靈感出來。我們教學的人就很有這種經驗，很想幫學生，但是教學資歷還很淺，往往有時候在刷牙的時候，突然就想到一個方法，因為我們把這件事放在心上，想去成就學生，所以根本還在我們的真心。</w:t>
      </w:r>
      <w:r>
        <w:t xml:space="preserve"> </w:t>
      </w:r>
    </w:p>
    <w:p w14:paraId="07360FF6" w14:textId="77777777" w:rsidR="001508F3" w:rsidRDefault="001508F3">
      <w:pPr>
        <w:pStyle w:val="a3"/>
      </w:pPr>
      <w:r>
        <w:t xml:space="preserve">　　第五個，「成人之美」。成人之美不只幫助別人，還成就了自己的德行。當我們懂得時時欣賞別人，也就把我們內心一個很不好的習氣，一點一點把它剷除，哪個習氣？嫉妒，見不得人好，心裡不舒服。這個嫉妒是很複雜的，嫉妒當中可能還含有我們的傲慢，所謂「文人相輕」。學問應該是愈來愈寬廣，心量愈來愈寬廣，絕對不是愈來愈自以為是。所以當我們處處見人為善，就在成就學問，就在讓自己的心愈來愈寬，所謂量大福就大，你的福有多大是看你的心量來決定。所以一看到別人有小善，我們竭盡全力去幫忙、去成就，你也跟所有可以藉由這件事而得到幫助的人廣結了善緣。</w:t>
      </w:r>
      <w:r>
        <w:t xml:space="preserve"> </w:t>
      </w:r>
    </w:p>
    <w:p w14:paraId="400F16F3" w14:textId="77777777" w:rsidR="001508F3" w:rsidRDefault="001508F3">
      <w:pPr>
        <w:pStyle w:val="a3"/>
      </w:pPr>
      <w:r>
        <w:t xml:space="preserve">　　所以我面對我的同事、面對我的同學，我都格外恭敬，因為他們都當老師，以後他們要教幾百個學生。所以我供養他、送給他一本好書，我都很高興，因為好幾百個人要因為這一本書得到幫助。當你真正有那分心對他好，他有沒有收到？諸位朋友，人跟人的互動絕對不是要言語、要見過面才有互動。我們常覺得說，這個人怎麼第一次見面就這麼親切，有一個很重要的原因是，當我們心裡面的念頭就是希望大家都好的時候，你的人緣就特別好，因為你的心念已經送出去了，你的腦波已經送出去了。</w:t>
      </w:r>
      <w:r>
        <w:t xml:space="preserve"> </w:t>
      </w:r>
    </w:p>
    <w:p w14:paraId="1DF0462A" w14:textId="77777777" w:rsidR="001508F3" w:rsidRDefault="001508F3">
      <w:pPr>
        <w:pStyle w:val="a3"/>
      </w:pPr>
      <w:r>
        <w:t xml:space="preserve">　　所以母子同心，你假如很在乎你母親，你母親的腦波你能不能收到？行。我在這一年多來，我的心非常平靜。我第一次回家，四個多月一進門，我第一句話跟我媽媽說，我說：媽，你的修行不錯。我媽就傻了，第一句話我兒子就這麼跟我講，她就摸不著頭緒。我說：媽，這四個多月以來，你兒子全心全意工作，心裡都不會雜亂，不會煩惱，我想這四個多月你都沒有亂擔心我，所以我才能心這麼穩。我媽媽笑一笑沒講話。我媽媽只要煩惱了，我就不舒服。結果剛好前三個月左右，有一天我睡覺，心臟不舒服，我沒心臟病，一不舒服，但是已經半夜十二點了，我想說明天再處理，結果隔天我就打電話回家，我媽說昨天半夜吃錯藥，這是真理，母子連心。當你真正是打從真心去關懷別人，別人的需要你都可以感覺得到。</w:t>
      </w:r>
      <w:r>
        <w:t xml:space="preserve"> </w:t>
      </w:r>
    </w:p>
    <w:p w14:paraId="25C08397" w14:textId="77777777" w:rsidR="001508F3" w:rsidRDefault="001508F3">
      <w:pPr>
        <w:pStyle w:val="a3"/>
      </w:pPr>
      <w:r>
        <w:t xml:space="preserve">　　我們常常會發生一件事，跟你很要好的朋友，你突然想到他，他電話就打過來了，有沒有？收到了，就像電視頻率一樣。為什麼很多人都收不到？煩惱叢生，全部障住了，統統進不來了，所以都搞不清楚別人需要什麼。所以當人的心量愈大，你就愈能夠感受別人需要，人家也愈能收到你對他的關懷，這個你都可以去做實驗，人生要去印證真理。</w:t>
      </w:r>
      <w:r>
        <w:t xml:space="preserve"> </w:t>
      </w:r>
    </w:p>
    <w:p w14:paraId="6584F286" w14:textId="77777777" w:rsidR="001508F3" w:rsidRDefault="001508F3">
      <w:pPr>
        <w:pStyle w:val="a3"/>
      </w:pPr>
      <w:r>
        <w:t xml:space="preserve">　　因為我很歡喜能夠跟這幾十位同學一起讀書，所以我記得第一天上課，我去得特別早，大夥兒還不認識。我一進去，因為剛好暑假過完，整個教室裡面的桌子怎麼樣？髒！兩個月了，灰塵都很髒。我的腦子裡突然想到，因為師範院校女同學多，我突然腦子裡就想到，這個女同學走來「怎麼這麼髒！」然後她還要皺著眉頭從包包裡面拿出紙巾，然後一邊擦一邊在那裡生煩惱。我們有想到這一點，我就趕快到廁所找一找，找到了一塊抹布，我就開始把所有的桌子、椅子全部擦好，擦完之後還沒有同學來，因為我讀書的地方離我們家比較遠，所以我都搭最早班的火車去。擦好之後，每一位同學一來，很舒服的就坐下去，結果我們每個同學跟我都相處得很好，連男同學跟我相處也很好。我們說男人跟男人要相處好也是門學問。就無形當中因為你念念確確實實都很尊敬他，都很關懷他們，所以自然而然那無形的交流就在進行當中。</w:t>
      </w:r>
      <w:r>
        <w:t xml:space="preserve"> </w:t>
      </w:r>
    </w:p>
    <w:p w14:paraId="3858E123" w14:textId="77777777" w:rsidR="001508F3" w:rsidRDefault="001508F3">
      <w:pPr>
        <w:pStyle w:val="a3"/>
      </w:pPr>
      <w:r>
        <w:t xml:space="preserve">　　所以「成人之美」，當你看到他們往後都要教書育人，這個時候你就點點滴滴能夠去幫助他、成就他，成就他的教書生涯，他的孩子受益，你也覺得很愉快、很快樂，這是「成人之美」。</w:t>
      </w:r>
      <w:r>
        <w:t xml:space="preserve"> </w:t>
      </w:r>
    </w:p>
    <w:p w14:paraId="44C1C91E" w14:textId="77777777" w:rsidR="001508F3" w:rsidRDefault="001508F3">
      <w:pPr>
        <w:pStyle w:val="a3"/>
      </w:pPr>
      <w:r>
        <w:t xml:space="preserve">　　再來，「救人危急」。人生都有起起伏伏，當別人在危難當中，他的內心是最恐懼的，這個時候你能伸出援手，他會非常感謝。什麼時候是危急？受傷的時候，生病的時候，這個時候內心比較脆弱，所以應該我們能及時去關懷，他可能在經濟上有困難，我們也要及時給予幫忙。所以在朋友有義當中，我們也提到了，朋友除了關懷之外，還要有通財之義。剛好他臨時周轉不過來，他的父母也好，或者家裡人又需要這一筆錢，我們這個時候要給予幫忙，而當你人生處於危急當中，自然就有很多人來協助你。</w:t>
      </w:r>
      <w:r>
        <w:t xml:space="preserve"> </w:t>
      </w:r>
    </w:p>
    <w:p w14:paraId="594D4FBA" w14:textId="77777777" w:rsidR="001508F3" w:rsidRDefault="001508F3">
      <w:pPr>
        <w:pStyle w:val="a3"/>
      </w:pPr>
      <w:r>
        <w:t xml:space="preserve">　　我記得我大學畢業兩、三年的時候，剛好有一次需要一筆錢，我去跟我一位初中的同學借錢，我跟他借了應該也是筆數目。他帶我去領錢，領完錢之後，就跟我又走了回來，我就跟他說：你為什麼不問我為什麼跟你借錢？他說：借你就借你，問那麼多幹什麼！這是朋友的信任達到某種程度了。所以當我們有危難的時候會有很多朋友來協助你，甚至於不會想要跟你問清楚，或者不會想還要跟你要回來的時候，那是你做人很有道義，做人在時時處處也是盡力有在幫朋友，你才能得到這麼多朋友給你的支持。</w:t>
      </w:r>
      <w:r>
        <w:t xml:space="preserve"> </w:t>
      </w:r>
    </w:p>
    <w:p w14:paraId="05F86585" w14:textId="77777777" w:rsidR="001508F3" w:rsidRDefault="001508F3">
      <w:pPr>
        <w:pStyle w:val="a3"/>
      </w:pPr>
      <w:r>
        <w:t xml:space="preserve">　　人生應該要懂得防微杜漸比較好，假如人生常常一大堆所謂危急、危難，那會疲於奔命。所以救人最好的一個方法就是把聖賢教誨介紹給他，一個人從思想開始改變才不會把他的人生經營得危機四伏。你能解朋友一時的危難，能不能解他常常的危難？不可能，所謂救急不救貧，貧一定貧在思想觀念。所以你一定要把聖賢做人做事的道理告訴他，要告訴他「勿畏難」，告訴他要懂得提升自己的能力，要懂得去挑戰自己。當他自己有工作能力，有應對事情的智慧，那他一輩子才能減少危難發生，所以救人危難的根本還在給予他正確的做人做事的道理。</w:t>
      </w:r>
      <w:r>
        <w:t xml:space="preserve"> </w:t>
      </w:r>
    </w:p>
    <w:p w14:paraId="255B55B7" w14:textId="77777777" w:rsidR="001508F3" w:rsidRDefault="001508F3">
      <w:pPr>
        <w:pStyle w:val="a3"/>
      </w:pPr>
      <w:r>
        <w:t xml:space="preserve">　　剛剛這六點最主要都是講到對人方面。我們接著看在事情方面，有哪些也是需要我們去行善、去付出。「興建大利」，在古代我們都說有很仁慈的員外，常常都是造橋鋪路。鋪一條路能夠讓多少人得利益，像我們中國還有幾千年的橋，那利益多少人！數不盡了，這是興建大利，讓人方便。還有一些員外找來很好的老師，然後教育他這一個鄉黨的小孩，這個大利長長久久。因為這些孩子明白聖賢道理，他往後可以造福社會，他往後還可以傳承這些聖賢教誨給他的子子孫孫，所以辦教育是長遠的大利。</w:t>
      </w:r>
      <w:r>
        <w:t xml:space="preserve"> </w:t>
      </w:r>
    </w:p>
    <w:p w14:paraId="3BF42260" w14:textId="77777777" w:rsidR="001508F3" w:rsidRDefault="001508F3">
      <w:pPr>
        <w:pStyle w:val="a3"/>
      </w:pPr>
      <w:r>
        <w:t xml:space="preserve">　　范仲淹先生家裡有一塊非常好的寶地，我們說的可能是龍穴，你會拿來做什麼？趕快把祖墳葬在這裡，看以後能不能出一些大官。范仲淹先生沒有這樣想，他馬上把這塊地捐出來蓋學校，這個在蘇州，這一塊地現在是一個高中的校址。而將近一千年來，出了將近四百個進士，八十幾個狀元，你看興建大利不為自己，讓更多的人在這樣的風水當中，在這樣我們說的依山傍水，他讀書的效果就特別好。心量愈大福愈大，所以他子孫都已經一千年了，現在家道還很興旺。</w:t>
      </w:r>
      <w:r>
        <w:t xml:space="preserve"> </w:t>
      </w:r>
    </w:p>
    <w:p w14:paraId="1FD78F00" w14:textId="77777777" w:rsidR="001508F3" w:rsidRDefault="001508F3">
      <w:pPr>
        <w:pStyle w:val="a3"/>
      </w:pPr>
      <w:r>
        <w:t xml:space="preserve">　　二００二年全球華人聚集到山東曲阜讀誦中國的經典，邀請了范仲淹嫡傳的後代，他是特別來賓，上臺唱了一首歌，叫做「岳陽樓記」。後代子孫感念老祖宗的教誨，把它譜成了一首曲，當他的子孫唱到「先天下之憂而憂，後天下之樂而樂」，我相信范仲淹在天之靈一定會覺得我的做法是正確的。所以他有這樣的心境才能夠做出這麼大利益鄉里，甚至利益這麼多代的中國人。</w:t>
      </w:r>
      <w:r>
        <w:t xml:space="preserve"> </w:t>
      </w:r>
    </w:p>
    <w:p w14:paraId="2B95A979" w14:textId="77777777" w:rsidR="001508F3" w:rsidRDefault="001508F3">
      <w:pPr>
        <w:pStyle w:val="a3"/>
      </w:pPr>
      <w:r>
        <w:t xml:space="preserve">　　只要是利益他人的事，我們舉手之勞要盡力去做。你可不能說要大利，我們專找那個要影響很大的，那你身旁的就不用幹了。所以一定是處處替人著想，你往後才能處處替眾人著想，都是從小處著眼，所以「勿以善小而不為」。</w:t>
      </w:r>
      <w:r>
        <w:t xml:space="preserve"> </w:t>
      </w:r>
    </w:p>
    <w:p w14:paraId="279362D2" w14:textId="77777777" w:rsidR="001508F3" w:rsidRDefault="001508F3">
      <w:pPr>
        <w:pStyle w:val="a3"/>
      </w:pPr>
      <w:r>
        <w:t xml:space="preserve">　　我們常常走在路上，我們在海口的街上會發現很多這麼大顆的石頭擺在行人道上，有一些民工大夥聚在一起聊天，聊完天之後，這石頭就沒搬回去，太陽下山了，整個路就看不清楚，假如剛好有一個人在打行動電話，聊聊聊到一半，突然踢到了，可能就跌了一跤，所以我們跟很多老師遇到這種情況，一定把石頭搬到旁邊去，這也是利益別人的行走。有時候那個工地那個竹子沒有考慮好，整個尖尖的竹子都已經擋到行人道上來了，人假如有時候不小心、不注意，可能就撞到了，我們就趕快地上找一塊紅布把它綁上去，就很明顯，所以我們念念能夠去考慮到別人就是在利益他人。</w:t>
      </w:r>
      <w:r>
        <w:t xml:space="preserve"> </w:t>
      </w:r>
    </w:p>
    <w:p w14:paraId="5C42E04A" w14:textId="77777777" w:rsidR="001508F3" w:rsidRDefault="001508F3">
      <w:pPr>
        <w:pStyle w:val="a3"/>
      </w:pPr>
      <w:r>
        <w:t xml:space="preserve">　　今天你剛好騎腳踏車，或者騎摩托車，看到一顆石頭在路上，你趕快閃一下拉回來，突然覺得好險，沒壓到。那接下來怎麼辦？很多人還在罵那個石頭是誰丟的，然後就走了。我們要存心仁厚，你能閃過去，後面的人假如今天剛好情緒很急躁，騎得特別快，他就閃不及了，一閃不及可能就要有禍患上身了。假如他是為人父的，身體出狀況了，那一個家就出狀況；假如是一個孩子出狀況了，他的父母就很難受。所以我們自己能免於這個禍患，也要想到讓別人也不要遭這個禍患，懂得把它拿掉。</w:t>
      </w:r>
      <w:r>
        <w:t xml:space="preserve"> </w:t>
      </w:r>
    </w:p>
    <w:p w14:paraId="0CA35419" w14:textId="77777777" w:rsidR="001508F3" w:rsidRDefault="001508F3">
      <w:pPr>
        <w:pStyle w:val="a3"/>
      </w:pPr>
      <w:r>
        <w:t xml:space="preserve">　　在春秋戰國時代，楚莊王有一位很有名的臣子，叫孫叔敖。孫叔敖為人很仁慈，有一天他看到了一條蛇有兩個頭，雙頭蛇，他馬上把牠打死，打死完之後埋起來，然後就哭哭啼啼回家了。因為他們那個地方有一個傳言，只要見到雙頭蛇的人一定活不了，所以他一見到，他不希望別人再見到，所以把牠打死之後埋好。但是他想說自己活不了，所以對父母親不能盡孝，那時候他年紀還小，所以一路就哭回去。結果他母親聽完很高興，我相信他母親也是懂道理的人，她說你念念就是為別人，不會有難的，別擔心。後來孫叔敖當了楚國的大臣，也很得到楚莊王的信任。從這裡我們看到，只要你念念想著要利益他人，這樣就是在行善，就是在積福，所以「興建大利」。</w:t>
      </w:r>
      <w:r>
        <w:t xml:space="preserve"> </w:t>
      </w:r>
    </w:p>
    <w:p w14:paraId="70DDF50E" w14:textId="77777777" w:rsidR="001508F3" w:rsidRDefault="001508F3">
      <w:pPr>
        <w:pStyle w:val="a3"/>
      </w:pPr>
      <w:r>
        <w:t xml:space="preserve">　　再來，「捨財作福」。財分兩種，一種是財物、錢財；另外一種是你的勞力、你的經驗，這屬於內財，財物跟錢財屬於外財，用內財、外財都可以去積我們的福分。其實內財比外財更難，今天我們在香港要叫人家捐五十塊很容易，要叫人家當義工一天很困難，所以難行能行，福報就大。當我們時時處處懂得不吝嗇，懂得觀察別人需要，那你就時時在捨財作福。當我們來到這裡看到別人正在忙，我們就主動去協助，這個都是用我們的勞力去付出。一個人付出的態度，絕對不要等到人家開口，因為現在人很不好意思麻煩別人，尤其在大家都是義工的狀態之下，人家也不好意思找你，這個時候你又能懂得時時看到別人的需要在哪，那我們在這個團體當中就會贏得別人的尊重，也會和樂融融，所以要懂得時時看到別人的需要捨財作福。</w:t>
      </w:r>
      <w:r>
        <w:t xml:space="preserve"> </w:t>
      </w:r>
    </w:p>
    <w:p w14:paraId="0E0F2036" w14:textId="77777777" w:rsidR="001508F3" w:rsidRDefault="001508F3">
      <w:pPr>
        <w:pStyle w:val="a3"/>
      </w:pPr>
      <w:r>
        <w:t xml:space="preserve">　　諸位朋友，假如我們有很多聖賢教誨，你自己得利益了，也可以拿著這些聖賢教誨去送給朋友，你也是用你的勞力去服務他們。因為現在人忙得不得了，連踏出去家門的時間都沒有，這個時候我們就要為諸眾人作不請之友。所以現在人確確實實要聞到聖賢教誨太難了。諸位朋友都是有大福之人，人生第一福莫過於能聞聖賢教誨，所以我常常人生一想到這一點，就覺得一切都值得了。李炳南老師告訴他的學生，「我這一代是跪著把聖賢學問接過來，你們往後這一代要跪著把聖賢學問送出去」，那講得真是深刻。你現在還要學生主動來跟我們要經典，你現在還能夠去苛求一般的人能夠主動的來學習聖賢教誨，不容易了，所以這個時候要主動出擊，當然你演得好，你主動出擊的效果就會好，所以我們也是處處能夠去主動服務他人。</w:t>
      </w:r>
      <w:r>
        <w:t xml:space="preserve"> </w:t>
      </w:r>
    </w:p>
    <w:p w14:paraId="7553707C" w14:textId="77777777" w:rsidR="001508F3" w:rsidRDefault="001508F3">
      <w:pPr>
        <w:pStyle w:val="a3"/>
      </w:pPr>
      <w:r>
        <w:t xml:space="preserve">　　再來，「護持正法」。正法就好像每個人的眼睛一樣，他能聞正法才能知道是非善惡、邪正好壞，他才有人生正確的判斷能力，所以正法是眾人的眼目。我們常常也聽到「天不生仲尼，萬古如長夜」，上天假如沒有讓夫子來教化我們，那我們沒開智慧，人生就好像黑暗一片，所以聞到正法，我們就有責任、有使命要把它傳遞出去。你護持正法，坐在這邊聽講就是護持正法。往後我們香港有一些年輕的老師，有一些有心的老師，他可能會發願來講學，他可能去一些社區跟孩子講學，他可能會找一些地方跟家長談這些家庭教育，談《弟子規》，這個時候我們一有空就去聽他講，用我們渴望的眼神看著他，他就比較有信心，不然都沒人聽，他講到最後都沒信心了。</w:t>
      </w:r>
      <w:r>
        <w:t xml:space="preserve"> </w:t>
      </w:r>
    </w:p>
    <w:p w14:paraId="1D0F4015" w14:textId="77777777" w:rsidR="001508F3" w:rsidRDefault="001508F3">
      <w:pPr>
        <w:pStyle w:val="a3"/>
      </w:pPr>
      <w:r>
        <w:t xml:space="preserve">　　一個人要能夠有很好的演講能力，都是萬丈高樓平地起，假如我不是講了三百多場，假如我第一場就到這裡來，可能諸位聽一個小時就走了，那我從此可能就斷羽而歸了。所以我們看人不是看他目前的能力有多少，而是看他做這件事情是不是真心的，真心的，你要支持他；真心的，進步會很快。而你這分支持就是護持正法，而且你護持正法跟演講者的功德無二無別，所以我們香港以後一定會正法久住，所以大家要護持正法。</w:t>
      </w:r>
      <w:r>
        <w:t xml:space="preserve"> </w:t>
      </w:r>
    </w:p>
    <w:p w14:paraId="6D1A22FE" w14:textId="77777777" w:rsidR="001508F3" w:rsidRDefault="001508F3">
      <w:pPr>
        <w:pStyle w:val="a3"/>
      </w:pPr>
      <w:r>
        <w:t xml:space="preserve">　　再來，最後「愛惜物命」，對於東西、對於生命都要愛惜尊重，不能傷害，所以在道家的經典裡面有提到「舉步常看蟲蟻」，這是確確實實很仁慈。爬山的時候腳抬起來看哪裡？看看底下有沒有一個螞蟻窩，到時候你一踩下去，可能幾十條命都不見了，舉步都能常看蟲蟻。我們很多喜愛爬山的人，在爬山當中也在長養他的修養，因為他覺得我到山上我是客人，山上所有的動物是主人，所以他一看到蜘蛛網，他都會繞道而行，不要把人家的家給砸了。我們希不希望我們的家被砸了？對，那動物的家你也應該尊重。</w:t>
      </w:r>
      <w:r>
        <w:t xml:space="preserve"> </w:t>
      </w:r>
    </w:p>
    <w:p w14:paraId="1EBD6169" w14:textId="77777777" w:rsidR="001508F3" w:rsidRDefault="001508F3">
      <w:pPr>
        <w:pStyle w:val="a3"/>
      </w:pPr>
      <w:r>
        <w:t xml:space="preserve">　　現在很多小孩看到路旁賣剛生出來沒有多久的雞、鳥，能不能買？有人買，他就拚命抓，很多動物就骨肉分離，骨肉分離對於這些動物來講是很痛苦的。所以在歷史上曾經有一位讀書人殺死了一隻小鹿，結果牠的母親走過來之後也躺在那裡死了，這位讀書人很驚訝，結果他把這位母親剖開來看，這位母親的腸子斷了，母鹿看到兒子死了，肝腸寸斷，後來這位讀書人從此以後不殺生了。所以我們人同此心，心同此理，相同的，物同此心，心同此理，應該愛惜生命。</w:t>
      </w:r>
      <w:r>
        <w:t xml:space="preserve"> </w:t>
      </w:r>
    </w:p>
    <w:p w14:paraId="624ECBCA" w14:textId="77777777" w:rsidR="001508F3" w:rsidRDefault="001508F3">
      <w:pPr>
        <w:pStyle w:val="a3"/>
      </w:pPr>
      <w:r>
        <w:t xml:space="preserve">　　我曾經教過一年級的孩子，那時候才教七個，他們站起來還不到我的腰，孩子很單純，有一次我剛好發現了一些螞蟻死了，我就把牠埋起來，被學生看到了。有一天我看他們忙得不亦樂乎圍在那裡不知道幹啥，我就說：你們在幹嘛？他們就說：老師，我們在埋螞蟻。連這麼小的螞蟻他都會去關心，他以後會不會傷害別人？他長養慈悲、慈心。我跟山很有緣，後來有一年在一座山邊教學，因為玻璃是透明的，那個鳥飛得太快沒看清楚，直接就撞上去了，很多都當場就死了。死了之後，我的學生一定會拿來給我，叫我處理，我就帶著他們去把牠入土為安。孩子能珍惜生命，他絕對不會傷害人命。所以對命要尊重，對物要尊重。</w:t>
      </w:r>
      <w:r>
        <w:t xml:space="preserve"> </w:t>
      </w:r>
    </w:p>
    <w:p w14:paraId="03ECEBA3" w14:textId="77777777" w:rsidR="001508F3" w:rsidRDefault="001508F3">
      <w:pPr>
        <w:pStyle w:val="a3"/>
      </w:pPr>
      <w:r>
        <w:t xml:space="preserve">　　所謂「一粥一飯，當思來處不易」，不能糟蹋食物。「半絲半縷，恆念物力維艱」，任何一件衣服得來都不易，都是半絲半縷織出來的，所以對於東西要珍惜愛護，不能糟蹋。這句話在《朱子治家格言》。所以你看我們中國為人父母的人，念念都想著要成就後代，才有中國這麼多寶貴的家訓傳下來，我們要會用，你才能站在巨人的肩膀。你教孩子不是從零開始，這麼多的聖哲人都在推我們一把，我們要懂得去善用，所以對物也要有愛心。</w:t>
      </w:r>
      <w:r>
        <w:t xml:space="preserve"> </w:t>
      </w:r>
    </w:p>
    <w:p w14:paraId="33188B3B" w14:textId="77777777" w:rsidR="001508F3" w:rsidRDefault="001508F3">
      <w:pPr>
        <w:pStyle w:val="a3"/>
      </w:pPr>
      <w:r>
        <w:t xml:space="preserve">　　有一個孩子看到一位老師在喝水，拿著紙杯喝水，這個孩子一看，很想要那個紙杯，這位老師就把水遞過去說「來，這杯給你」。他的父親馬上走過來，他說「老師，我們有帶茶壺來，您自己喝」。這位老師還沒搞清楚，「沒關係，就一個紙杯，就讓孩子喝」。結果這位父親很堅持，用他的眼神告訴那位老師，「這位老師，我們真的有帶杯子，不用了」。這位老師馬上感覺到是人家父親要教育孩子，後來他就離開。一離開，這個孩子就稍微有點情緒，就在鬧情緒。他的父親就跟他說，「爸爸跟你講，這個杯子都是從砍伐樹木做來的，你多用一個杯子可能就是多砍一棵樹，所以我們盡量能省下紙杯、能省下紙就要省」。這個孩子還是有點情緒，父親馬上說，「你假如胡鬧，爸爸下次不帶你出來了」，馬上把水就搶過去喝。所以讓孩子珍惜任何一個東西，你也要堅守「慎於始」，一開始你要堅持教對，你不能讓他養成浪費習慣了，然後再要把他拉回來，到時候你痛苦，他也痛苦。所以行善就是這十方面我們要去落實、去力行。</w:t>
      </w:r>
      <w:r>
        <w:t xml:space="preserve"> </w:t>
      </w:r>
    </w:p>
    <w:p w14:paraId="4FA2270E" w14:textId="77777777" w:rsidR="001508F3" w:rsidRDefault="001508F3">
      <w:pPr>
        <w:pStyle w:val="a3"/>
      </w:pPr>
      <w:r>
        <w:t xml:space="preserve">　　諸位朋友，我們談的修身裡面，「言忠信，行篤敬，懲忿，窒慾，改過，遷善」。你們翻開講義，這一行字的下面有幾個括弧，「言忠信」是誠實，「行篤敬」是禮敬，「懲忿」是不瞋，「窒慾」是不貪，分辨善惡、改過遷善是不痴。不貪、不瞋、不痴、禮敬，還有誠實，這些就是佛家最重要的教誨，而這個教誨是兩千年前才傳到中國來，而中國老祖宗在四千五百年前就已經有這樣的教誨。所以諸位朋友，要珍惜當中國人的機會，因為中國老祖宗的智慧在全世界是絕無僅有的。好，今天的課我們就到這邊，謝謝大家。</w:t>
      </w:r>
    </w:p>
    <w:sectPr w:rsidR="001508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BA584" w14:textId="77777777" w:rsidR="001508F3" w:rsidRDefault="001508F3" w:rsidP="000815D0">
      <w:r>
        <w:separator/>
      </w:r>
    </w:p>
  </w:endnote>
  <w:endnote w:type="continuationSeparator" w:id="0">
    <w:p w14:paraId="4D8D9426" w14:textId="77777777" w:rsidR="001508F3" w:rsidRDefault="001508F3" w:rsidP="00081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1F808" w14:textId="77777777" w:rsidR="001508F3" w:rsidRDefault="001508F3" w:rsidP="000815D0">
      <w:r>
        <w:separator/>
      </w:r>
    </w:p>
  </w:footnote>
  <w:footnote w:type="continuationSeparator" w:id="0">
    <w:p w14:paraId="22A1D1EC" w14:textId="77777777" w:rsidR="001508F3" w:rsidRDefault="001508F3" w:rsidP="000815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5D0"/>
    <w:rsid w:val="000815D0"/>
    <w:rsid w:val="001508F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A76A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15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15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15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15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1422</Words>
  <Characters>8106</Characters>
  <Application>Microsoft Office Word</Application>
  <DocSecurity>0</DocSecurity>
  <Lines>67</Lines>
  <Paragraphs>19</Paragraphs>
  <ScaleCrop>false</ScaleCrop>
  <Company/>
  <LinksUpToDate>false</LinksUpToDate>
  <CharactersWithSpaces>9509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