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DA04" w14:textId="77777777" w:rsidR="008B4404" w:rsidRDefault="008B4404">
      <w:r>
        <w:t>2009</w:t>
      </w:r>
      <w:r>
        <w:t>年山東青島企業家交流會（第二屆）</w:t>
      </w:r>
      <w:r>
        <w:t>—</w:t>
      </w:r>
      <w:r>
        <w:t xml:space="preserve">家和萬事興　　蔡禮旭老師主講　　（第二集）　　</w:t>
      </w:r>
      <w:r>
        <w:t>2009/5/1</w:t>
      </w:r>
      <w:r>
        <w:t xml:space="preserve">　　中國山東青島　　檔名：</w:t>
      </w:r>
      <w:r>
        <w:t xml:space="preserve">52-375-0002 </w:t>
      </w:r>
    </w:p>
    <w:p w14:paraId="730CB09B" w14:textId="77777777" w:rsidR="008B4404" w:rsidRDefault="008B4404">
      <w:pPr>
        <w:pStyle w:val="a3"/>
      </w:pPr>
      <w:r>
        <w:t xml:space="preserve">　　尊敬的諸位領導，諸位長輩、朋友下午好。剛剛我們談到，這位太太她很溫柔的跟她先生講了這句，「請問你找哪一位？」結果她的先生不相信是她講的，馬上說她打錯了。確定她之後，居然在電話那頭說，「真的是妳嗎？」所以我們人與人的每個關係，每個緣分的開始，都有一分對這個緣分的期許。我相信走入婚姻，都是希望給予彼此幸福的人生。以至於我們的孩子來到我們的生命當中，當我們看到孩子的第一眼，我們都是期許自己，再苦再累都要成就這個孩子。所以人與人當中最親的這些關係，這一生要能夠圓滿，很重要的要不忘初心。所以夫妻相處，首先要不忘初心。像我們對孩子，那是無盡的耐心，那是真愛，真愛不會因為任何情況而改變，那才是真。</w:t>
      </w:r>
      <w:r>
        <w:t xml:space="preserve"> </w:t>
      </w:r>
    </w:p>
    <w:p w14:paraId="48E00C8A" w14:textId="77777777" w:rsidR="008B4404" w:rsidRDefault="008B4404">
      <w:pPr>
        <w:pStyle w:val="a3"/>
      </w:pPr>
      <w:r>
        <w:t xml:space="preserve">　　諸位當過父母的人，記不記得您的孩子跌倒了多少次，他才跨出他人生最穩健的第一步？大家記不記得跌了多少次？為什麼都不記得？你借朋友錢，借幾次你記不記得？都記得。但是曾經協助過孩子走路，跌了多少次我們不記得。有沒有哪個爸爸說，「我跟你講，我只給你一百次機會，你假如學不好，那你就別學了。爸爸怕你跌得太嚴重，一百次就好，我就買輪椅給你坐。」當孩子聽到爸爸這麼說，你看他學走路是什麼樣子？快一百次了，我學不好就要坐輪椅了。你看他壓力有多大。但是當我們在孩子面前指引他，「來，孩子不怕，跨出來」，那種眼神透露出無盡的信任在其中，完全的支持信任孩子，「你一定做得到」，這分心境，我們有沒有繼續保持下去？面對我們十五歲、二十歲的孩子，我們那分完全信任的眼神還在不在？不能因為孩子大了，我們這分真心、這分耐心卻慢慢的消退下去。假如我們能想起那分當初孩子還在學走路、還在襁褓當中，我們那個初心，這時候對孩子的心境就能轉得過來。我們相信他可以好，慢慢的孩子他在我們這分信任當中，他內在的這分力量（愛的力量）就會慢慢找回來。</w:t>
      </w:r>
      <w:r>
        <w:t xml:space="preserve"> </w:t>
      </w:r>
    </w:p>
    <w:p w14:paraId="564DE911" w14:textId="77777777" w:rsidR="008B4404" w:rsidRDefault="008B4404">
      <w:pPr>
        <w:pStyle w:val="a3"/>
      </w:pPr>
      <w:r>
        <w:t xml:space="preserve">　　相同的夫妻之間，我們當初踏入婚姻的生活，其實也是為了這分承諾，給對方幸福。在中國的婚禮當中，古禮都很有意涵在其中，男子要去迎娶女方的時候，他首先要拜天地，祭拜上天，也告訴結婚的人，婚姻不只是兩個人的事，婚姻是兩個家族的事，也是社會的大事。婚姻之後，教育好好的下一代，將是社會的棟梁，絕對不是只有兩個人的事情而已，那是對家族、對社會的一分責任。在經典當中提到，婚姻是「上以事宗廟，下以繼後世」，上以事宗廟，就是婚姻是承傳自己優良的家道，承傳祖宗的教誨；下以繼後世，就是教育好下一代。所以這句上以事宗廟，是永遠要記得父母、祖宗；下以繼後世，是永遠要教育好下一代。其實婚姻，還是不離我們文化的核心，孝道。所以很慎重的事情，出門前父親敬兒子一杯酒，而且兒子不用還禮。我們想像當中父親是我們最尊重的，父親是天，很有威嚴，都是我們給父親敬酒，哪有父親給我們敬酒的道理。但是那一天不一樣，父親代表祖宗給新郎敬酒，「兒子，今天你結婚，家道就要傳給你」。而這結婚過程的儀式，這一幕深深烙在新郎的腦海裡，他可以感覺到，婚姻是一種責任的承擔，絕對不是兒戲。他在迎娶的過程，都是想到他父親給他敬酒的那一幕，婚姻是很莊嚴的事情，不是現在吵吵鬧鬧的</w:t>
      </w:r>
      <w:r>
        <w:t>，都是一種責任。現在的婚姻沒有這種責任感，那就很脆弱，喜歡就來，不喜歡就拉倒。</w:t>
      </w:r>
      <w:r>
        <w:t xml:space="preserve"> </w:t>
      </w:r>
    </w:p>
    <w:p w14:paraId="05F31057" w14:textId="77777777" w:rsidR="008B4404" w:rsidRDefault="008B4404">
      <w:pPr>
        <w:pStyle w:val="a3"/>
      </w:pPr>
      <w:r>
        <w:t xml:space="preserve">　　新郎到了新娘家，是他的岳父岳母親自把女兒交到女婿的手上。男人也要有情義，面對太太的父母這麼樣信任，把女兒的終身付託給我們，我們也要對得起這分信</w:t>
      </w:r>
      <w:r>
        <w:lastRenderedPageBreak/>
        <w:t>任，對得起這分道義。而新娘上了轎、上了車，首先有個儀式，就是把扇子從轎子裡面扔出來。因為在家是小姐，嫁出去就為人妻、為人母，扇子代表大小姐脾氣，你看在家裡好熱！好熱，生活比較養尊處優，現在要嫁了，嫁出去以前的儀式，丟出去的，就是把壞脾氣、享受的日子把它扔出去，從今以後跟丈夫可以同甘共苦。在《詩經》裡面，有首詩描述女子出嫁的心情，叫「桃夭」。桃是桃樹，「桃之夭夭，其葉蓁蓁」，它的葉子長得很茂盛，代表女子出嫁，春天出嫁，看到桃樹，葉子很快的長得很茂盛，然後也結出桃子來。代表女子出嫁看到這個植物，就期許自己，嫁過去以後要讓這個家興旺起來，所以娶一個好的太太可以旺三代。那大家想想，娶個不好的太太會怎麼樣？不是敗三代，大家要有科學發展觀，是一敗塗地，那是拉不起來了。我們要會推測，那就不容易拉起來。你看我們這些文化都很有深遠的意義。有沒有哪個女子出嫁的時候心裡在想，「好！終於讓我等到這一天，我非搞得他雞犬不寧不可」，沒有人是這麼嫁的，都是這種彼此的一種承諾、一種責任，不忘初心。在婚姻的過程當中，絕對不是情感維繫一生，情感它是起起伏伏，最重要的是道義、是情義，那才是最重要的基礎。人有這分不要辜負對方的心，要給下一代好榜樣的</w:t>
      </w:r>
      <w:r>
        <w:t>責任心，縱使有些摩擦都能夠包容化解。舌頭跟牙齒都會咬在一起，更何況是人與人相處，那是難免的。</w:t>
      </w:r>
      <w:r>
        <w:t xml:space="preserve"> </w:t>
      </w:r>
    </w:p>
    <w:p w14:paraId="58C680F1" w14:textId="77777777" w:rsidR="008B4404" w:rsidRDefault="008B4404">
      <w:pPr>
        <w:pStyle w:val="a3"/>
      </w:pPr>
      <w:r>
        <w:t xml:space="preserve">　　花轎到了家，進門的時候，夫妻從主人的位置上去，公公婆婆站在客人的位置，今天把家業交給孩子。進門，夫妻喝交杯酒，這杯子是用葫蘆瓜做的，葫蘆瓜的肉是苦的，喝的是甜酒。你們看我的眼神好像沒喝過這種酒？你們結婚都沒喝交杯酒？那再來一次，不是，我說補，這個儀式要補一下，這很有意義的，喝交杯酒。代表這杯酒喝下去，夫妻之間彼此的心境是什麼？同甘共苦。而且那個葫蘆瓜是一個葫蘆瓜劈成的兩半，這兩個合在一起就是一個完整的瓜，代表不分彼此是一體的，這是夫妻的情義。都有這分同甘共苦的時候，彼此的情義互相激盪再苦都能熬過來，所謂夫妻一條心，黃土都可以變成金。</w:t>
      </w:r>
      <w:r>
        <w:t xml:space="preserve"> </w:t>
      </w:r>
    </w:p>
    <w:p w14:paraId="524D8540" w14:textId="77777777" w:rsidR="008B4404" w:rsidRDefault="008B4404">
      <w:pPr>
        <w:pStyle w:val="a3"/>
      </w:pPr>
      <w:r>
        <w:t xml:space="preserve">　　在漢朝有個讀書人叫宋弘，當時漢光武帝（皇帝）他姐姐的先生去世了，皇帝想給他的姐姐找個好對象，就問姐姐，妳覺得朝中哪個大臣，妳看了覺得最好？我去幫妳做媒。結果湖陽公主就說，宋弘最有德行。皇帝就去幫她說媒。談的過程當中，宋弘知道皇帝是叫他娶他的姐姐，宋弘就跟他提到，「貧賤之交不可忘」，一個人在窮困的時候，那時候朋友不棄我們，盡心盡力幫助我們的朋友，我們發達以後絕對不能忘了這些朋友；「糟糠之妻不下堂」，糟糠就是指原配，原配（自己的夫人）也是胼手胝足跟我過了這麼多年的苦日子，總不能現在富貴逼人，可以變成皇親國戚，而把這分情義給忘記，所以糟糠之妻不下堂，絕對不能辜負我的太太。宋弘這股正氣，讓滿朝文武不敢娶小老婆，人家都以他為榜樣。這是夫妻相處不忘初心。</w:t>
      </w:r>
      <w:r>
        <w:t xml:space="preserve"> </w:t>
      </w:r>
    </w:p>
    <w:p w14:paraId="02FDD114" w14:textId="77777777" w:rsidR="008B4404" w:rsidRDefault="008B4404">
      <w:pPr>
        <w:pStyle w:val="a3"/>
      </w:pPr>
      <w:r>
        <w:t xml:space="preserve">　　再來，夫妻相處不要常常都是講理，講道理會氣死你。夫妻要講情，講情就互相疼愛，要懂得多欣賞對方的優點，多看對方的付出，那種言語就非常柔軟，讓人舒服。夫妻白頭偕老的一句真言，「只看對方的優點，不看對方的缺點」。我有次在珠海，提到這句夫妻白頭偕老的真言，講完的時候，台下有個女士她就很激動，在下面舉起她的手，然後說道：「我的先生沒有優點。」我就帶著非常崇敬她的眼神，把麥克風拿到她的面前，我說這位女士，我實在太佩服妳了，妳的先生統統沒有優點，妳還敢嫁給他，真是佛家講的「我不入地獄，誰入地獄」。你看人都是健忘的，在談朋友的時候，「只羨鴛鴦不羨仙」，看的都是優點，想的都是他還有什麼需要，我可以幫他的，我可以付出的。你看談戀愛的時候，一下班趕快去找哪一家最好吃的餐館，</w:t>
      </w:r>
      <w:r>
        <w:lastRenderedPageBreak/>
        <w:t>趕快約他來吃飯；看他現在最需要看哪本書，趕快去買書給他看，都是付出、都是欣賞對方的優點，相處起來一定和樂。結果結婚了，那結婚證書一蓋上章，好！終於到手了，心態一變，本來是我能為對方做什麼，這章一蓋下去變成什麼？他應該替我做什麼。儒家核心仁愛，「己所不欲，勿施於人」，我們希不希望對方都一直「你應該替我做什麼」，對方都是這個態度，那我們壓力很大。一做不好又挑三揀四，那家庭氣氛特別壓抑。我們不希望另外一半這麼對我們，不希望別人這麼對我們，我們也不能這樣去對人，這就是己所不欲，勿施於人的精神。</w:t>
      </w:r>
      <w:r>
        <w:t xml:space="preserve"> </w:t>
      </w:r>
    </w:p>
    <w:p w14:paraId="5E4AA429" w14:textId="77777777" w:rsidR="008B4404" w:rsidRDefault="008B4404">
      <w:pPr>
        <w:pStyle w:val="a3"/>
      </w:pPr>
      <w:r>
        <w:t xml:space="preserve">　　我們希望別人多欣賞我們，我們就不要去挑剔別人。所以在夫妻相處當中有很多忌諱的，比方說不能批評、不能罵對方的父母、對方的家人，那是骨肉，那是手足，你一批評，很難受的，內心都會很不平，這叫「愛屋及烏」。我們很不喜歡另外一半在背後講我們的不是，講給親朋好友聽，那我們多沒有面子，我們自己也不希望另外一半是這樣對我們，我們也不要這樣去對另外一半。我們用心去感受看看，今天假如是我們的另外一半，把我們的不好講給別人聽，全世界的人都知道我們的毛病，結果我們是最後知道的，內心好不好受？一知道，太太居然、先生居然在外面給我講成這樣，那可能都覺得不共戴天，都覺得很生氣。可是假如另外一半的不好不講，講他的好，哪怕是不多，你都講他的好，不講他的不好。等到他的好，傳到最後，傳到他的耳裡，「居然我太太說我這麼好」，人自己會衡量、自己會想，「我才這麼一點好，我太太不挑剔、不批評我，還肯定我」，人的良心、善心就被喚醒，人總有志氣，「我太太都這麼瞧得起我，那我要更努力」。太太更不能在孩子面前數落先生，這又是大忌。當一個男人連孩子都瞧不起他，那他就很容易自甘墮落。他不好妳不講，他的好給孩子講，孩子看到他的眼神，都是對他的尊敬、對他的信任，能把</w:t>
      </w:r>
      <w:r>
        <w:t>男人的志氣，透過孩子的信任眼神把他喚醒。所以一句話所產生對對方，甚至於對整個家庭氛圍的影響，「差之毫釐，失之千里」，雖然只是一句話。再推廣開來，不止夫妻之間，包含公公婆婆跟媳婦之間都要講好的。有句北方的俚語講，「婆婆背著鼓，到處說媳婦；媳婦背著鑼」，鏘，那聲音比婆婆還大，「到處說阿婆」。你看都去揚對方的惡，「家醜不可外揚」，揚出去以後，鄰居、親朋好友都瞧不起我們這一家人。我們剛剛提到的「己所不欲」，我們要講的話，我們要講的行為，假如我們不希望對方這麼對我們，我們就不應該這樣去對他。我們能有這樣的心境，都能夠設身處地為對方著想，這是我們只看對方的優點。</w:t>
      </w:r>
      <w:r>
        <w:t xml:space="preserve"> </w:t>
      </w:r>
    </w:p>
    <w:p w14:paraId="7088A611" w14:textId="77777777" w:rsidR="008B4404" w:rsidRDefault="008B4404">
      <w:pPr>
        <w:pStyle w:val="a3"/>
      </w:pPr>
      <w:r>
        <w:t xml:space="preserve">　　在《弟子規》裡面有兩句話，「財務輕，怨何生；言語忍，忿自泯」。家裡面夫妻也好、家人也好，有不愉快往往不是錢的問題就是言語當中欠妥，造成摩擦衝突。能輕財務，夫妻、家人的情感就不會傷；言語能忍住，衝突就不會擴大。我記得我成長的過程，因為我母親她那邊的親人家庭狀況比較沒有那麼好，而每次到上學的時候，剛開學，我那些表哥表姐、表弟表妹比較付不出學費來，我父親都沒等母親開口就趕緊去處理。我們想像一下，太太都還沒開口，先生就趕快去幫助她的姐姐、幫助她的這些後輩，那太太很感動，一定記住先生這一分恩情，更加的相互團結一條心。夫妻這麼團結，家道哪有可能不愈來愈好的道理！包含奉養父母，爸爸媽媽跟岳父岳母也要平等心，一樣奉養。你不能爸爸媽媽五百，岳父岳母兩百，太太心裡就不好受。所以家能和，所謂「和氣生財」，而這個財還不只是錢財還有人才，家裡和睦，下一輩的都懂得和睦相處，心胸都很寬廣，下一輩的人才也培養出來了。</w:t>
      </w:r>
      <w:r>
        <w:t xml:space="preserve"> </w:t>
      </w:r>
    </w:p>
    <w:p w14:paraId="4557BD9B" w14:textId="77777777" w:rsidR="008B4404" w:rsidRDefault="008B4404">
      <w:pPr>
        <w:pStyle w:val="a3"/>
      </w:pPr>
      <w:r>
        <w:t xml:space="preserve">　　這是財務，還有「言語忍」。有對夫妻結婚六十多年，老先生九十歲，他的晚輩從來沒看過他們夫妻吵架，所以非常佩服他們。剛好他們結婚六十多年紀念日的時候，這些晚輩就請教這位老先生，您是怎麼樣經營夫妻關係？怎麼沒有紅過臉？這老先生就告訴他們，「我們夫妻結婚的時候，共同約定好，只要有一個人情緒起來了，講話很衝，另外一個人就趕快先出去走一走」。一個巴掌拍不響，一個生氣，另外一個趕快出去，這就吵不起來了。這個約定是珍惜彼此夫妻的緣分，也給下一代一個好的榜樣。說到這裡，這個老先生笑得很開心，然後對著晚輩講，「我告訴你，這六十多年來，都是我先出去的。」我們感受一下，當他太太發起脾氣來，他馬上頭低下來先出去，當下這個太太一冷靜下來什麼感受？這麼多年了，十幾年、二十幾年、四十幾年、六十幾年，每次都是我自己先生氣的，然後先生馬上都是想到當時的承諾，想到我們家庭的和樂，都先出去，所以太太在家裡面都感覺到佩服先生的修養。</w:t>
      </w:r>
      <w:r>
        <w:t xml:space="preserve"> </w:t>
      </w:r>
    </w:p>
    <w:p w14:paraId="5211BEA5" w14:textId="77777777" w:rsidR="008B4404" w:rsidRDefault="008B4404">
      <w:pPr>
        <w:pStyle w:val="a3"/>
      </w:pPr>
      <w:r>
        <w:t xml:space="preserve">　　所以夫妻之間我們能做到讓對方佩服，那才是我們的功夫。但是走出去不要走太久，十幾分鐘就回來，這叫設身處地。你出去太久，她在那裡「去哪？會不會生氣怎麼樣？」那就讓太太擔心，十幾分鐘就好。回來，人總有個面子，她先生氣的不好意思，她可能就倒杯茶給你，頭也不敢看你，倒杯茶給你。這個時候怎麼辦？這個時候能不能說，「妳看，又是妳先生氣的」，你假如這麼說，這一杯茶就不是用嘴巴喝的，唰，喝你一個臉。所以人要厚道，縱使對方是錯的，她已經不好意思了，你就不要給她難看，要給她台階下。當下不只不再提那件事，馬上說「我都多久沒去看我岳父大人了，下午去怎麼樣？」這位太太，你不只不跟她計較，馬上又想到她的父親、想到她的母親，那個感動至深！馬上這位太太覺得為先生奉獻再多都會覺得值得。所以掌握情緒才能掌握彼此的未來，才能掌握下一代好的未來。</w:t>
      </w:r>
      <w:r>
        <w:t xml:space="preserve"> </w:t>
      </w:r>
    </w:p>
    <w:p w14:paraId="0DCBA9E5" w14:textId="77777777" w:rsidR="008B4404" w:rsidRDefault="008B4404">
      <w:pPr>
        <w:pStyle w:val="a3"/>
      </w:pPr>
      <w:r>
        <w:t xml:space="preserve">　　有對夫妻，這母親她被評選上好媳婦，但是其實她已經是別人的婆婆，她有三個孩子，兩個已經結婚，都跟她的媳婦住在一起。我們去請教這老人家，她是怎麼樣當好媳婦的？聊到她孩子小的時候，整個家裡有十口人，也是相當辛苦。聊著聊著她的兒子接話了，她兒子說：「我父母，我們小的時候他們很恩愛」，他說有一幕，他的記憶最深刻，就是剛好有一天他母親煮了九個雞蛋，他們家是十口人，母親馬上就把這九個雞蛋都分到家人的碗裡面。母親的愛都從這些最細微的地方看到，完全沒有自己，無私的奉獻。當下先生看了很不忍心，馬上把雞蛋夾給她太太，「妳太辛苦了，妳補一補」，三、四十年前，雞蛋也是很珍貴的。這位太太馬上把雞蛋夾回去給先生，「你今天工作一整天，體力要補充一下」，結果夫妻兩個就在那裡夾雞蛋，數十回合，夾來夾去，噗通，掉地上去了。這是她兒子講的一段話，當他講到雞蛋掉在地上的那一刻，這個大男人眼中泛著淚水，我們就可以感覺得到，他父母的恩愛對他的影響有多深，記在他的心田裡。結果她兩個媳婦也說話了，「我們夫妻相處都要跟我婆婆學習」，這就是以德服人的家道。</w:t>
      </w:r>
      <w:r>
        <w:t xml:space="preserve"> </w:t>
      </w:r>
    </w:p>
    <w:p w14:paraId="59416386" w14:textId="77777777" w:rsidR="008B4404" w:rsidRDefault="008B4404">
      <w:pPr>
        <w:pStyle w:val="a3"/>
      </w:pPr>
      <w:r>
        <w:t xml:space="preserve">　　言語，早上我們劉教授也提到孔門四科，言語的學問是非常重要。而人與人的接觸其實言語佔很大的比例，「一言興邦，一言喪邦」。言語的態度會直接影響一個家庭的氛圍，所以我們應該多說些什麼？少說些什麼？少說抱怨的話，多說寬容、感恩的話。其實我們人要保持一個冷靜、理智，這話講出去對自己、對家人都沒好處只有壞處，講不講？我們還講，就是自己的理智還伏不住自己的習慣、習氣。人還是得有定力才行，才不會人與人相處愈來愈糟糕。人有定力，才能扭轉不好的情況，慢慢往好的循環去發展。所以要忍住抱怨的話，因為抱怨只會帶來記恨，而且還不是自己記恨。當我們在抱怨上一代，抱怨另一半的時候，那個恨會種在下一代的心裡面。其實我們很冷靜感受一下孩子的心，孩子最尊敬的就是自己的父母，你看小孩二、三歲開口閉口都是什麼？「我爸爸說，我媽媽說」，那種天真、那種天性的流露。當最尊敬的父母，他開始懷疑父母，開始跟父母有對立的時候，那是一個孩子最掙扎、最痛苦的時候。因為他聽到媽媽或者爸爸在講自己父母的不是，那心是最煎熬的。而當一個孩子連他父母他都懷疑、他都記恨的時候，他的人格會健康嗎？他還能再信任誰？所以不能讓孩子的心中裝這些恨的東西，那會毀了孩子一輩子。</w:t>
      </w:r>
      <w:r>
        <w:t xml:space="preserve"> </w:t>
      </w:r>
    </w:p>
    <w:p w14:paraId="3C93E166" w14:textId="77777777" w:rsidR="008B4404" w:rsidRDefault="008B4404">
      <w:pPr>
        <w:pStyle w:val="a3"/>
      </w:pPr>
      <w:r>
        <w:t xml:space="preserve">　　范仲淹先生，他的父親在他兩歲的時候去世了，他的母親帶著他，孤兒寡母，被整個家族遺棄，不照顧他們。我們設想一下，假如我們是范公的母親，內心會怎麼樣？那可能會恨這個家族一輩子。可是范母心胸寬廣，范母不只沒有記恨這個家族，期許她的孩子趕快建功立業、認祖歸宗，而且告訴孩子，以後整個家族裡面最困苦的人，你都要盡心盡力幫助他。你看人那個心量的轉變，不去記恨，反而變成「人饑己饑，人溺己溺」，我們曾經是這樣的困苦，所以往後家族裡面、社會當中有這麼可憐的人，我們一定盡心盡力幫忙。而范公幫忙到什麼程度？把他的俸祿拿出來，買了一千畝的田，幫助鄰里鄉黨、親朋好友，當他去世的時候，沒有閒錢買棺材辦後事，還是那些朋友、大臣幫他辦後事。雖然沒有錢傳下來，可是他的道義、人生態度承傳了一千年，他的家族到清朝的時候，義田是四千畝。請問范公的後代吃虧嗎？諸位朋友，假如今天你的員工，你突然了解到他是范公的後代，你會不會覺得特別信任這個員工？會。他們家有品質保證，蓋印章的，人家都是道義傳家。有次我們辦課的時候，范公的後代上台來，「我很慚愧，我是范文正公的後代」，底下響起一片掌聲。大家希不希望在我們民族復興的過程當中，我們盡心竭力的付出，兩百年之後</w:t>
      </w:r>
      <w:r>
        <w:t>，在海爾的培訓中心，你的後代站上台來，他說我是某某公的後代。希不希望兩百年之後，底下響起一片掌聲？大家現在做的就是功在民族，兩百年之後，所有的人都尊敬你的後代子孫。後代跟我們是一體不可分開的，這一生有智慧的人努力什麼？努力留得下來、傳得長久的東西，這是有智慧。</w:t>
      </w:r>
      <w:r>
        <w:t xml:space="preserve"> </w:t>
      </w:r>
    </w:p>
    <w:p w14:paraId="103AD81B" w14:textId="77777777" w:rsidR="008B4404" w:rsidRDefault="008B4404">
      <w:pPr>
        <w:pStyle w:val="a3"/>
      </w:pPr>
      <w:r>
        <w:t xml:space="preserve">　　我們的聖賢人提醒我們，留財於子孫，子孫未必能守，尤其孩子假如德行的根基還不夠，馬上讓他有錢，那對他並不是好事。一有錢又沒有德行根基，驕奢淫逸，這些吃喝嫖賭很可能就染上來了。所以老子告訴我們「禍福相倚」，一個福氣為什麼跟禍在一起？只要福來了、財富來了，當事人沒有德行的基礎，大禍臨頭。我相信在我們整個生活周遭，這樣的例子一定有，富起來了，可是沒有德行根基，非常傲慢，又開始染上惡習，整個身心都搞垮了，這樣的例子出現。林則徐先生講到，「子孫若如我」，子孫的素質跟我差不多，「留錢做什麼」，你留錢給他幹什麼？「賢而多財」，他素質不錯還很賢德，「則損其志」，他說我父母的錢就夠我花三代了，我還努力幹什麼？他的志氣沒有了、消磨掉了。可是大家要冷靜，賺錢的人知道錢難賺，花錢的人知不知道錢難賺？不知道。有句俗語就講，「成家猶如針挑土」，一個家族的事業要興旺起來，可能是二、三代人的積累上來的；可是敗家子，「敗家猶如水推沙」，你是一顆沙子、兩顆沙子這樣慢慢積攢起來的事業，可是敗家子就好像海浪，一拍起來就把你的土一下子就給捲掉了。所以林則徐先生講的，子孫若如我也不留財，損他的志；「子孫不如我」，子孫的素質又比我更差，那更不能留錢給他</w:t>
      </w:r>
      <w:r>
        <w:t>，「愚而多財，益增其過」，他已經比較愚鈍，已經比較沒有德行，你又給他一大堆財富，那他敗得更快。</w:t>
      </w:r>
      <w:r>
        <w:t xml:space="preserve"> </w:t>
      </w:r>
    </w:p>
    <w:p w14:paraId="3C813350" w14:textId="77777777" w:rsidR="008B4404" w:rsidRDefault="008B4404">
      <w:pPr>
        <w:pStyle w:val="a3"/>
      </w:pPr>
      <w:r>
        <w:t xml:space="preserve">　　這些祖訓很值得我們去思考，應該留下來的是我們的精神、是我們的德行，讓後代子孫一提到我們這樣的祖先都引以為榮。就好像范公的後代，我在台灣的時候，范公的後代當桃園縣的副縣長，他上台來馬上講，「我很慚愧，我是范文正公的後代」，稱呼自己的祖先都非常的尊重，我們就感覺到祖宗的德行在他生命當中的地位。所以我們定位，希望給後代子孫好的榜樣，我相信絕對沒有人走上台來，他說「大家好，我很光榮，我是秦檜的後代」，他這麼一說，還得帶個雨傘，底下有東西丟上來，他就危險。「積善之家，必有餘慶；積不善之家，必有餘殃」。我們看曹操他有一句話，「寧可我負天下人，不可天下人負我」，厚道的人家是怎麼教？寧可人家對不起我們，我們也絕對不能對不起任何人，這才對。曹操再怎麼聰明，人算不如天算，他傳到第三代孫子的時候就被滿門抄斬。所以我們還是要積德，不如於冥冥當中積陰德、積榜樣，以為子孫長久之計。剛剛跟大家提到，范公的母親沒有抱怨、沒有埋怨這種度量，其實范氏家族最重要的因素是他的母親！沒有這樣的母親，是不可能出范公這樣的人才。所以我們的老祖宗告訴我們，天下的安危女人家操之一大半，因為聖賢人都是母親教出來的。「閨閫乃聖賢所出之地」，閨閫是女人住的地方</w:t>
      </w:r>
      <w:r>
        <w:t>，「母教為天下太平之源」。諸位朋友，您是生女兒的請舉手，舉好，母教為天下太平之源，天下的安危就交給你們了。所以教女兒比教兒子還要重要，這是民族人才的大根大本在這裡。我們剛剛講，少說抱怨的話，多說寬容、感恩的話，抱怨記恨障礙下一代、障礙所有家人的心，寬容、感恩才是智慧。</w:t>
      </w:r>
      <w:r>
        <w:t xml:space="preserve"> </w:t>
      </w:r>
    </w:p>
    <w:p w14:paraId="439A640C" w14:textId="77777777" w:rsidR="008B4404" w:rsidRDefault="008B4404">
      <w:pPr>
        <w:pStyle w:val="a3"/>
      </w:pPr>
      <w:r>
        <w:t xml:space="preserve">　　我的記憶當中，我母親</w:t>
      </w:r>
      <w:r>
        <w:t>常常都會告訴我，說你的爺爺，你們在襁褓當中、在搖籃裡面，常常愛哭晚上不睡覺，結果媽媽明天又要去教六、七十個學生（我母親是小學老師），你爺爺馬上說，「媳婦，趕快去休息，來，我來帶就好了。」這些我們三個孩子都沒有記憶，沒有母親的提醒我們哪記得！所以小時候就有個景象，就是爺爺在照顧我們。結果我爺爺本來用手拉，之後慢慢提升用腳拉，最後鍊成了邊搖邊睡覺，功夫提升起來了，這是記爺爺的恩德。而我爺爺都說我母親的好，「你們不能不孝你的媽媽，你母親帶你們三個孩子，又要教那麼多學生，常常下課時間（剛好我們家在學校旁邊），我母親還要跑回來給我們三個哺乳，再趕回去」。常常你母親上課都是被她的學生給搖醒的，因為我母親一下課太累，都暈過去了，上課鐘一打，都是她的學生把她「老師，上課了」，聽了我們的內心都很感觸。所以長輩完全都讓我們去記所有人的恩德，心理很健康，看一切人都很順眼，感恩之心也很自然就提起來。其實說實在的，我們的孩子時時存感恩，那就是最惹人疼的人。有情義的長者，一看到感恩的人，就栽培他、照顧他。所以孩子能不能遇上貴人，就是我們在他的心性當中，有沒有紮下感恩心，有沒有紮下恭敬心，就決定他以後能不能遇到貴人。所以「少說批評的話，多</w:t>
      </w:r>
      <w:r>
        <w:t>說鼓勵的話」，你看一句話的差異就很大，「批評造成隔閡，鼓勵激發對方的潛能」，這是我們講到言語的部分。</w:t>
      </w:r>
      <w:r>
        <w:t xml:space="preserve"> </w:t>
      </w:r>
    </w:p>
    <w:p w14:paraId="14FCEDFD" w14:textId="77777777" w:rsidR="008B4404" w:rsidRDefault="008B4404">
      <w:pPr>
        <w:pStyle w:val="a3"/>
      </w:pPr>
      <w:r>
        <w:t xml:space="preserve">　　在回教有個故事，回教有個先知，他們的先知就是德行很好的人，很受一般大眾的信任。有個先生他的太太比較凶，他就覺得很鬱悶，就想去請教這個先知有沒有方法可以管好他的太太。他就走著走著到這個先知的家門口，結果讓他嚇了一大跳，那個先知的太太比他太太還凶，那個先知被罵得比他還慘，他說那我不用問他了，他比我還慘。他進去以後就嘆氣，「先知，你怎麼比我還慘？」結果這個先知就告訴他，其實當我太太發脾氣的時候，我有時候也想頂回去，可是我一想到，另外一半這麼信任我、嫁給我，另外一半替我這個家族傳宗接代，懷胎十月，孩子三歲以前行為都不方便，一把屎一把尿無怨無悔把孩子拉拔長大，又把家裡打理得這麼好，還孝順我的父母，讓我在事業發展的時候，完全沒有後顧之憂，我一想到太太付出的種種，我的脾氣就發不起來。所以夫妻時時想著對方的不容易、對方的付出，那這個關係就融洽了。</w:t>
      </w:r>
      <w:r>
        <w:t xml:space="preserve"> </w:t>
      </w:r>
    </w:p>
    <w:p w14:paraId="4642BD47" w14:textId="77777777" w:rsidR="008B4404" w:rsidRDefault="008B4404">
      <w:pPr>
        <w:pStyle w:val="a3"/>
      </w:pPr>
      <w:r>
        <w:t xml:space="preserve">　　夫婦是五倫的核心，而我們夫婦關係都能做榜樣，孩子就從我們的相處當中，學到很多做人的智慧、做人的正確態度。剛剛我們也提到這個「教」字，左邊兩個叉，最重要的意義就是身教。我們都希望孩子成就美好的人格，大家想想，哪些好的德行，可以成就孩子一生的事業、家業，哪些德行？孝心、恭敬心、謙虛的心、感恩的心，這些心境其實只要我們做榜樣，我們為人父母者就是孩子人生的里程碑。好學、孝悌、謹慎、謙卑、勤儉，這都是家道承傳的關鍵德行。在《易經》的六十四卦裡面，只有一卦是完全的吉兆，謙卦六爻皆吉，所以不可小看謙虛的重要。荀子講到「百事之成，必在敬之」，一個人事業的成功，一定是恭敬人事物為基礎；而一個成功的事之後會衰敗下來，「必在慢之」，就是傲慢。我們看到一個人的興衰跟謙虛息息相關，所以在創業的時候很感恩、很真誠，大家團結一致。可是當有錢、有地位了，傲慢心起來，瞧不起人，不感恩，他的人和、人心就散掉了，到最後就敗了。</w:t>
      </w:r>
      <w:r>
        <w:t xml:space="preserve"> </w:t>
      </w:r>
    </w:p>
    <w:p w14:paraId="096439BE" w14:textId="77777777" w:rsidR="008B4404" w:rsidRDefault="008B4404">
      <w:pPr>
        <w:pStyle w:val="a3"/>
      </w:pPr>
      <w:r>
        <w:t xml:space="preserve">　　在歷史當中最明顯的，漢朝開國是劉邦，而楚漢相爭好幾年，劉邦幾乎沒打過勝仗，項羽是百戰百勝。項羽你看他帶領的群眾有這麼多，他形勢這麼好，他還是敗了。劉邦都打敗仗，可是最後一仗打贏了，所以他是皇帝。可是我們看到劉邦很謙虛，他得了天下，他說：「都是蕭何的能力，都是韓信的能力，都是張良的能力」，他都讓功給人，他不傲慢。項羽他覺得他很有本事，瞧不起人，甚至於面對忠臣他很生氣。因為有次劉邦被團團圍住，幾乎沒有生還的可能，就是劉邦的一個忠臣，自己穿著劉邦的衣服跟車子從一方衝出去，結果把楚軍全部引到那裡去，再讓劉邦從另外一頭跑掉。這個忠臣是犧牲生命救了他的主公。項羽看到這樣的忠臣也不佩服他，還把他活活燒死，那一把火燒下去，把人心都給燒掉了。項羽當他輸掉的時候，大家都知道他在烏江自刎，結果他講了一句話大家比較熟悉，叫「無顏見江東父老」，這句話還不是重點，司馬遷的《史記》提了一個重點，就是項羽在最後他要自刎以前講了一句話，「天亡我」，上天要毀我的，不是我不會打仗。項羽到死都還不承認自己錯，還把責任推給誰？推給老天爺，你看他傲不傲慢。你看我們傳統文化裡面每個禮儀，我們剛剛提到的婚禮，都是在啟發人最重要的德行、心境。</w:t>
      </w:r>
      <w:r>
        <w:t xml:space="preserve"> </w:t>
      </w:r>
    </w:p>
    <w:p w14:paraId="6507E58B" w14:textId="77777777" w:rsidR="008B4404" w:rsidRDefault="008B4404">
      <w:pPr>
        <w:pStyle w:val="a3"/>
      </w:pPr>
      <w:r>
        <w:t xml:space="preserve">　　早上，我們劉教授提到的「行有不得，反求諸己」，這也是我們禮儀當中射箭的禮儀流露出來的人生哲學。你看射箭，把箭給射出去，沒有射中目標，所以「射有似乎君子」，射箭有君子的精神在裡面。射出去沒有射中目標，下一個念頭是什麼？沒有射到目標，可能我們第一個念頭，旁邊有幾百人在看，馬上就說：「這個箭是青島出的，品質不好，不能怪我；這個弓是北京出的」。你看馬上又把責任怎麼樣？推出去，推卸責任。推卸責任不可能贏得人家內心對我們的尊重，所以只要目標沒有射到，馬上反省是我的技術不好。當下我們就可以從這兩個，漢朝那個時代的領袖看得出來，這謙卑何等重要。</w:t>
      </w:r>
      <w:r>
        <w:t xml:space="preserve"> </w:t>
      </w:r>
    </w:p>
    <w:p w14:paraId="7AFDF62F" w14:textId="77777777" w:rsidR="008B4404" w:rsidRDefault="008B4404">
      <w:pPr>
        <w:pStyle w:val="a3"/>
      </w:pPr>
      <w:r>
        <w:t xml:space="preserve">　　有個校長，他的心態非常好，他是學數學的。很有意思，他畫一個圓弧，他說從我這裡看，這是凸出去的，從你那裡看是什麼？凹進去的，同一個圓，因為角度不同，看到的情況不一樣。假如能換位思考，彼此的隔閡就打開了。所以先生為太太想想，太太為先生想想，問題就解開了。常常有句話叫「否極泰來」，這個卦是什麼象？是地天卦，地在上，天在下，什麼意思？你看老祖宗給我們留下智慧，一看到，天站在地的角度想一想，地站在天的角度想一想，就泰來了，就化解掉彼此的對立衝突。而這位校長他就提到，因為他是學數學科學的，他就舉個例子，今天假如我把一個雞蛋泡在鹽水裡面，保證它十天以後是什麼蛋？鹹蛋；泡十天在糖水裡面，它十天以後變什麼蛋？甜蛋。這啟發我們什麼？我們給孩子什麼環境，他自自然然潛移默化就學會了。我們這個時代，其實我小的時候就有彩電可以看，在我記憶當中家裡就有彩電，但是那些玩物喪志的東西我們沒有興趣，感覺提不起那個勁。所以會去打那些東西的，都是內心空虛的人才會去打。從小我們對家庭有一種使命感，對讀書有一種責任心，不會去著迷那些東西。</w:t>
      </w:r>
      <w:r>
        <w:t xml:space="preserve"> </w:t>
      </w:r>
    </w:p>
    <w:p w14:paraId="7BDA7077" w14:textId="77777777" w:rsidR="008B4404" w:rsidRDefault="008B4404">
      <w:pPr>
        <w:pStyle w:val="a3"/>
      </w:pPr>
      <w:r>
        <w:t xml:space="preserve">　　這位校長很有意思，他的孩子剛轉到一個學校，那個班級很好，同學們成績都是頂尖的，他的孩子跑來問他說：「爸，你覺得我第一次考試會考第幾名？」假如你的孩子剛轉學，轉到很好的班，問你：爸，我應該考第幾名？你會怎麼跟他回答？當下這個父親（他是校長），他給他的孩子講，「爸覺得你應該考最後一名。」他兒子就很驚訝，「爸，為什麼我考最後一名？」他說因為你剛轉來，種種環境、課業都還不習慣，所以你考最後一名是太正常的事情。這麼一講孩子的壓力不見了，結果一考沒有最後一名，但是也是比較後面，可是他不急。其實很多事情都是因為急壞了事，我們一急自己有壓力，對方孩子也有壓力，急於求成會欲速則不達，急可能把孩子學習的心都給嚇退回去。這個家長他不給孩子壓力，但是他給孩子什麼？榜樣。他每天看書、備課比他孩子備得還認真，常常他的孩子去睡覺，起來上廁所走過書房，還看到他爸爸在那裡讀書，對父親好學的心，好學的佩服油然而生。後來他孩子的成績不斷的上升，最後到前一、二名，而且他的孩子是非常積極效法父親上去的，不是被逼出來。所以我們要冷靜，教孩子不是逼出當前的成績，教孩子要啟發他內在的這顆向上的心、孝心才行。</w:t>
      </w:r>
      <w:r>
        <w:t xml:space="preserve"> </w:t>
      </w:r>
    </w:p>
    <w:p w14:paraId="06198E21" w14:textId="77777777" w:rsidR="008B4404" w:rsidRDefault="008B4404">
      <w:pPr>
        <w:pStyle w:val="a3"/>
      </w:pPr>
      <w:r>
        <w:t xml:space="preserve">　　我們冷靜想想，我們父親那一輩，五個兄弟姐妹，六個很正常，讀書不用人家推，為什麼？孝心起來，覺得要好好念書以後要報答父母。我叔叔他是博士，他就講他們那時候念書，我爺爺來，「趕快去睡覺，太晚了」，兄弟姐妹幾個就躺下去，很尊重父親。等父親去睡覺，他們兄弟趕快爬起來繼續念書，不讓父母擔心，但是非常用功，因為他們努力的動力是孝。這是根本解決孩子學習的問題，要從他的孝心、德行把它引發出來，有孝心，很多事情他都會主動去做。但是現在孩子的動力在哪裡？可能是父母講的，你假如考一百分，給你五十塊、給你多少錢，他都是功利在驅使他讀書。當功利驅使他讀書，假如有另外一個目標讓他去追求，他也顧不著父母的恩德。你看很多人考上名牌大學，談戀愛學業都荒廢掉，拉也拉不回來；跑去迷上網吧，拉也拉不回來，為什麼？他又另外是一種欲望的追求。欲是深淵，他拉不起來，因為他生命當中沒有情義、道義的能量讓他向上。所以我們父母逼著孩子讀書，把他送上大學，並不一定是結束，為什麼？很可能大學就是他墮落的地方。我們看到很多人一考上大學，幾乎不學習都是玩樂，好像脫韁的野馬，父母一輩子把他栽培到大學，不會覺得很遺憾嗎？所以孝心、感恩心重要。</w:t>
      </w:r>
      <w:r>
        <w:t xml:space="preserve"> </w:t>
      </w:r>
    </w:p>
    <w:p w14:paraId="1D6E3612" w14:textId="77777777" w:rsidR="008B4404" w:rsidRDefault="008B4404">
      <w:pPr>
        <w:pStyle w:val="a3"/>
      </w:pPr>
      <w:r>
        <w:t xml:space="preserve">　　有個孝子，他應該是小學五、六年級那個時候，母親得了尿毒症，父親離開了，拋棄了他的妻兒。他的母親很傷心，自殺了，母子連心，這個孩子馬上感應，把他母親給救回來。孩子跪在母親的面前，「母親，妳絕對不能尋短見，妳要相信兒子，兒子以後讀書當好的醫師，把妳的病治好」。他的母親流著淚答應孩子，「好，媽媽答應你」。從此以後，這個小孩不只學業上要努力，整個照顧母親、家庭的重擔壓在他的肩上，可是他的成績卻名列前茅。他比別人少的錢去補習，他比別人少的時間去讀書，可是他的成績卻比別人還要好。那是因為他的人生時時都想著，要醫好他母親的病，要照顧好他母親，所以孝的力量非常非常的大。</w:t>
      </w:r>
      <w:r>
        <w:t xml:space="preserve"> </w:t>
      </w:r>
    </w:p>
    <w:p w14:paraId="281D1F37" w14:textId="77777777" w:rsidR="008B4404" w:rsidRDefault="008B4404">
      <w:pPr>
        <w:pStyle w:val="a3"/>
      </w:pPr>
      <w:r>
        <w:t xml:space="preserve">　　我們希望孩子好學，我們希望孩子孝悌，首先從我們自己做到孝悌，上行下效。在唐朝有戶人家姓崔，他們的曾祖母姓長孫，這位長孫夫人年紀大了，牙齒全部都掉光了，結果她的媳婦，也是這個家族的奶奶，每天都先齋戒沐浴好，然後自己親身去給她的婆婆哺乳，因為她的婆婆沒有辦法咀嚼食物。先照顧好婆婆，才去照顧她的孩子，這都時時先想到父母，孝道的根就紮在這個家族裡面。結果他們這個家族是唐朝出最多大官的家族，等於是這個家族的福分在當代是最大。所以孝悌傳家，這個福最大。曾國藩先生就說道，一個家族要能傳三、四代，一定要有勤儉；要超過五、六代，要謹慎儉樸的家庭；要超過八代、十代，那一定要孝悌傳家。</w:t>
      </w:r>
      <w:r>
        <w:t xml:space="preserve"> </w:t>
      </w:r>
    </w:p>
    <w:p w14:paraId="0043502F" w14:textId="77777777" w:rsidR="008B4404" w:rsidRDefault="008B4404">
      <w:pPr>
        <w:pStyle w:val="a3"/>
      </w:pPr>
      <w:r>
        <w:t xml:space="preserve">　　我們就冷靜想想，當我們有好吃的食物的時候，跟孩子一起吃飯，爸爸媽媽都在的時候，請問我們把第一口菜夾起來先給誰吃？大家看這一口菜重不重要？所以家道的承傳都在這些生活的細節當中。《弟子規》說的，「或飲食，或坐走」，吃東西也好，走路也好，誰先？「長者先，幼者後」。我記得我小的時候一吃飯，很自然的爸爸說：「來，叫爺爺奶奶吃飯」，我趕快去找爺爺。遠遠的就看到爺爺，「爺爺，吃飯了」，爺爺正在跟人下棋，聽了很高興站起來，「我孫子叫我吃飯了」，祖孫兩個牽著手走回來，天倫之樂。現在誰叫誰吃飯？這些生活細節不可以小看，現在是爺爺奶奶叫孫子吃飯，而且叫孫子吃飯還要有本事，得要先鍊馬拉松，鍊好體力，餵一口要跑五十公尺，你看顛倒成這樣，本來是孫子伺候爺爺奶奶，現在是爺爺奶奶伺候孫子。然後吃飯，年輕人，爸爸媽媽都還沒上桌，他就先吃了，喜歡吃的還吃了一大半，等父母要上桌了，我吃飽了，走了。所以這些「知所先後」，這個先後順序就把道，孝道、家道傳下去了，「則近道矣」，先後順序不可以顛倒。</w:t>
      </w:r>
      <w:r>
        <w:t xml:space="preserve"> </w:t>
      </w:r>
    </w:p>
    <w:p w14:paraId="3167CE54" w14:textId="77777777" w:rsidR="008B4404" w:rsidRDefault="008B4404">
      <w:pPr>
        <w:pStyle w:val="a3"/>
      </w:pPr>
      <w:r>
        <w:t xml:space="preserve">　　買東西一定是先想到父母恩，當那一口菜夾給父母的時候，那分孝心很自然的就傳到孩子的心田，那個孩子馬上模仿你，夾給誰？夾給他爺爺、夾給他奶奶。而當我們把這口菜夾給孩子的時候，爺爺奶奶也夾給孫子，你看那個孫子碗裡面的菜特別多。所以看夾菜就知道這個家誰的地位最高，小公主、小皇帝不就這樣！聽說現在是皇太后了，不是小公主而已，就這樣夾出來了。所以小皇帝脾氣怎麼樣？你滿足他九次，一次不滿足他，他跟你拼命，他跟你哭，他跟你鬧。假如不傳孝道，感恩心不起來，下一代就覺得所有給予我的都是什麼？應該的。那這樣心態的孩子，他的人格怎麼健康？他怎麼去感恩父母？他福都消光了。</w:t>
      </w:r>
      <w:r>
        <w:t xml:space="preserve"> </w:t>
      </w:r>
    </w:p>
    <w:p w14:paraId="76632948" w14:textId="77777777" w:rsidR="008B4404" w:rsidRDefault="008B4404">
      <w:pPr>
        <w:pStyle w:val="a3"/>
      </w:pPr>
      <w:r>
        <w:t xml:space="preserve">　　我記得有的母親看到水果剛出來，都買那個特別貴的，一兩多少錢，買回去把孩子叫過來，叫到房間裡，「孩子，你慢慢吃，別噎著了」，然後自己站在門口看公公婆婆有沒有來。人算不如天算，還是順道而行，道法自然，先孝順父母。你看那孩子吃得高不高興？高興；學得徹不徹底？徹底，以後他有好吃的給誰吃？不用等到他兒子，等到他有男朋友、女朋友就知道了。為什麼？他學的是私情，好惡的心，他喜歡誰，他就什麼都給他；他不喜歡誰，恩德再大他都形同陌路，不認識，再大的恩情記不起來，這種情況讓我們觸目驚心。我記得我看了一篇報導講，情人節的時候，現在大家說西方情人節，二月十四號。說實在的，一個人連父母都不孝，能談真情嗎？能談真愛嗎？「不愛其親」，不愛父母，「而愛他人者」，違背正常的情感，「謂之悖德」，違背德行；「不敬其親，而敬他人者，謂之悖禮」，不尊敬父母而尊敬別人，那另有目的，那是巴結諂媚，不是真心的。所以我們看到情人節的時候，吃情人餐很貴，二百九十九塊到三千九百九十九塊，結果一了解，超過一半都是在校學生去吃的。請問他們的錢從哪裡來？父母的血汗錢，可能有一大半都是農民的孩子，感恩心沒起來，都是好惡，要去滿足他追求的人，這些錢統統花下去他也不會覺</w:t>
      </w:r>
      <w:r>
        <w:t>得心痛。</w:t>
      </w:r>
      <w:r>
        <w:t xml:space="preserve"> </w:t>
      </w:r>
    </w:p>
    <w:p w14:paraId="5533A34B" w14:textId="77777777" w:rsidR="008B4404" w:rsidRDefault="008B4404">
      <w:pPr>
        <w:pStyle w:val="a3"/>
      </w:pPr>
      <w:r>
        <w:t xml:space="preserve">　　所以我們當父母的、當老師的，要在孩子成長過程當中，長他的善、救他的失，這是教育，我們抓住教育的本質長善。我們今天李部長也提到《孝經》的話，「夫孝，德之本也」，孝是德之本，孝心開百善自然也跟著開。當我們對父母孝了，體貼入微的心起來了，上進的心起來了，恭敬的心跟著就起來了。有位太太，她自己教女兒，都覺得女兒一過生日就跟她要東西，比較沒有感恩心。她自己學了《弟子規》以後，她就想到，我首先要先孝順我父母給孩子看。然後她就開始回想，整個成長過程當中，她母親是怎麼樣照顧她的，她就把它寫下來，邊寫自己眼淚就流下來。過了幾天她母親生日，家族的兄弟姐妹都聚在一起，當下她就給這些兄弟姐妹講，「今天很難得，我希望把『母親對我的恩』的這篇文章，我要親自念給我母親聽」，她就一段一段開始念。沒多久，她的母親也跟著流淚了，她說她也很激動，後來連她父親也流淚，她把她父母都請到堂上坐下。當這篇文章念完的時候，家裡的人都流著淚水，她說「今天我要感激父母的恩德，我要給母親行三跪九叩禮」。她第一拜就拜下去，「感謝母親的養育之恩」；第二拜再拜下去，她說：「在這麼多年當中，讓母親操了不少心，生了不少氣」，這是慚愧的心境；第三拜拜下去，她給她母親講：</w:t>
      </w:r>
      <w:r>
        <w:t>「母親，我從今以後一定讓妳過上真正幸福的日子」。等她這三拜拜完，家裡面很自然就趕快弄好，請父母上桌，然後吃起飯來。她說那個飯菜都有一點鹹鹹的味道，因為都是泛著淚水把東西吃下去的。</w:t>
      </w:r>
      <w:r>
        <w:t xml:space="preserve"> </w:t>
      </w:r>
    </w:p>
    <w:p w14:paraId="390C6311" w14:textId="77777777" w:rsidR="008B4404" w:rsidRDefault="008B4404">
      <w:pPr>
        <w:pStyle w:val="a3"/>
      </w:pPr>
      <w:r>
        <w:t xml:space="preserve">　　結果她的女兒經過這個過程，她女兒回去跟她講，我姥姥這麼辛苦養育妳，妳怎麼都沒跟我講過？所以早上提到《論語》經典，「慎終追遠，民德歸厚」，常常多提爺爺奶奶不容易、外公外婆不容易，這個孩子厚道的心、感恩的心就起來了。過沒多久她的父親生日，因為那次她給她父母拜完以後，很自然她的姐姐、她的弟弟統統跟著輪流給他父母都磕頭。後來當她父親生日，她想她先磕頭，她的姐夫出來，「長幼有序，今天我們先，妳排後面」，這個家道整個就不一樣。後來她弟弟生日，煮了一桌豐盛的酒菜，感謝母親的生育之恩，是母親受難日。然後吃完飯，弟弟還把一包紅包遞到母親的跟前，跪著供養他的母親。她的女兒現在不只不跟她要東西，感恩她了，甚至於在學校裡面，現在是慈善大使，你看那心境的轉變影響非常大。</w:t>
      </w:r>
      <w:r>
        <w:t xml:space="preserve"> </w:t>
      </w:r>
    </w:p>
    <w:p w14:paraId="2B414F74" w14:textId="77777777" w:rsidR="008B4404" w:rsidRDefault="008B4404">
      <w:pPr>
        <w:pStyle w:val="a3"/>
      </w:pPr>
      <w:r>
        <w:t xml:space="preserve">　　所以我們感受到父母養育之恩，尤其懷胎十月那是很不容易的，害喜的現象很難受，那像暈車一樣，很不舒服；七、八個月的時候肚子很大，睡覺都不安穩，連翻身都不容易。而且就像早上我們李部長抄的那一段，都是把父母懷胎的不容易寫得淋漓盡致。生孩子的時候是過一次鬼門關，而這樣的痛苦，人間最痛的一件事、一個考驗，可是當孩子生下來的時候，母親下一個念頭就是想著孩子健不健康，完全把她這麼大的痛苦一下全拋到腦後去了。接下來又是三年的養育哺乳，母親的血化成了乳汁，我們要吃幾百公斤母親的乳汁才能長大起來，所以這些恩德，這不是用錢可以買得回來的。以至於我們成長過程當中，學費上的操心、學業上的操心，以至於我們以後長大成人組織家庭，父母那分操心不只沒有減少，甚至還延伸到對我們下一代的關心。我們只要靜下來，在生活的點滴當中，都能感覺到父母的恩德。</w:t>
      </w:r>
      <w:r>
        <w:t xml:space="preserve"> </w:t>
      </w:r>
    </w:p>
    <w:p w14:paraId="0391EB89" w14:textId="77777777" w:rsidR="008B4404" w:rsidRDefault="008B4404">
      <w:pPr>
        <w:pStyle w:val="a3"/>
      </w:pPr>
      <w:r>
        <w:t xml:space="preserve">　　有個大學生，他回家都可能是幾個月才回一次，所以母親就特別高興，一聽孩子要回家了，像過年一樣，趕快煮兒子最喜歡吃的水餃。又怕不新鮮，所以算好時間，等兒子剛好回來包好了，現煮給孩子吃。這個母親包著包著，包得差不多了，突然想到餡裡面忘了放鹽，忘了放鹽味道就不夠了。在那邊愁惱的時候，突然想到一個好方法，用那個針筒，最細的針頭，把食鹽水打到水餃裡面去。你看母親的愛心還很有創意，想到這麼好的方法。統統打進去，她安心了，孩子一回來，「來，坐，又瘦了」，媽媽趕快去煮水餃。熱騰騰的水餃端上來，這個孩子太久沒吃到有媽媽味道的水餃跟菜了，一下子也顧不上，一連就吃了好幾顆。吃著吃著突然看著他母親，「媽，妳為什麼不吃？」這個媽說：「我不餓，你吃，瘦了那麼多，多吃幾個。」孩子繼續吃著，媽媽笑著說，「你媽年紀大了，糊塗了，包水餃這個水餃餡忘了放鹽，幸好想到這個好方法，用針筒把它打進去」，孩子聽了也笑了一下，覺得挺有意思。而這個大男生，當他在吃起下一個水餃的時候，突然腦海裡浮現了一個影像，就是他母親小心翼翼的把食鹽水打到水餃裡面的情境，他想到這裡，眼睛淚水就流下來了。所以母親的愛不是什麼轟轟烈烈的，都在這些生活的細節當中，只要我們用心去</w:t>
      </w:r>
      <w:r>
        <w:t>體察，孝心很自然就生起來了。而我們的孝心真的發出來，家道、孝道自然也就傳到我們的下一代，甚至可以代代相傳。</w:t>
      </w:r>
      <w:r>
        <w:t xml:space="preserve"> </w:t>
      </w:r>
    </w:p>
    <w:p w14:paraId="1005AACF" w14:textId="77777777" w:rsidR="008B4404" w:rsidRDefault="008B4404">
      <w:pPr>
        <w:pStyle w:val="a3"/>
      </w:pPr>
      <w:r>
        <w:t xml:space="preserve">　　今天跟大家講到家和萬事可以興，我們希望我們的家可以世世代代都和，家道都可以不斷的興盛下去。而我們繼續擴寬我們的心量，不只我們這個家要和，我們公司是一個大的家庭，也要家和。甚至於我們整個民族是一個更大的家庭，我們也有責任讓它能繼續承傳、興旺下去。所以我們這一代人都有使命，五千年的文化就靠我們繼續把它承傳下去。我自己在從事教育的過程當中，感觸最深的就是，現在的孩子不是一代不如一代，是一年不如一年，下降得太快了，所以我們有責任，「見義不為無勇也」。而現在的危機是什麼？自己的民族都不信任自己的文化了。我記得有一幕，就是我們到一個地方去參觀，當地的老百姓看到我們，我們寒暄交流了一下，結果這個婦女她就說，「你們不是中國人吧？」我們跟同事很激動，我們當然是中國人。突然那個女士有點不好意思，看我們這麼激動，低下頭來說，「那你們怎麼這麼有禮貌！」一個民族最可悲的就是自己都不相信自己的時候，那是最危險的時候。我們該是讓自己的下一代認祖歸宗的時候了，不是我們有禮貌的時候，反而人家說你是韓國人吧？你是日本人吧？</w:t>
      </w:r>
      <w:r>
        <w:t xml:space="preserve"> </w:t>
      </w:r>
    </w:p>
    <w:p w14:paraId="447677FA" w14:textId="77777777" w:rsidR="008B4404" w:rsidRDefault="008B4404">
      <w:pPr>
        <w:pStyle w:val="a3"/>
      </w:pPr>
      <w:r>
        <w:t xml:space="preserve">　　有個老先生，白芳禮老先生，河北人。他對下一代有責任，他自己沒有文化，他不希望下一代受沒有文化之苦，他七十幾歲了，把他五千塊錢的積蓄（這是二十多年前的事），全部捐出來給孩子讀書，因為他回去看到這些孩子沒書念，很難受，「人饑己饑，人溺己溺」。而當他出現在捐款的地方，底下有很多校長、老師跟學生，上面都是站著企業家，捐款人，只有他一個老先生上來，穿的是破爛的衣服，底下的人先是愣了一下，接下來報以熱烈的掌聲。他捐助了三十多萬，幫助過三百多個大學生，中、小學那就更多了，而他幫助的大學生裡面，沒有一個人畢業以後不做公益事業。這些大學生說道，「當我們握到白老先生的手的時候，非常的感動，他的手完全是粗糙的，他的精神傳遞到我們的心裡面來了。」</w:t>
      </w:r>
      <w:r>
        <w:t xml:space="preserve"> </w:t>
      </w:r>
    </w:p>
    <w:p w14:paraId="0FE5952E" w14:textId="77777777" w:rsidR="008B4404" w:rsidRDefault="008B4404">
      <w:pPr>
        <w:pStyle w:val="a3"/>
      </w:pPr>
      <w:r>
        <w:t xml:space="preserve">　　這個老先生，他沒有學歷，他沒有財富，他更沒有體力，可是他卻用他僅有的體力踩了十五年的三輪車，繞了赤道十八圈。踩到九十歲踩不動了，又把自己的房子賣了，開了一個店，繼續賺錢資助孩子。我們從白老先生的身上，看到了我們的民族精神，當民族文化出現</w:t>
      </w:r>
      <w:r>
        <w:t>承傳危機的時候，他們都能捨身忘死，毫無保留的來幫助我們這個民族有更好的下一代，所以文天祥先生說的，「人生自古誰無死，留取丹心照汗青」。我們希望我們的真心能夠留在我們家人心中，留在我們生命當中有緣人心中，也留在我們這個民族的大義之中。好，今天跟大家交流到這裡，謝謝大家。</w:t>
      </w:r>
    </w:p>
    <w:sectPr w:rsidR="008B4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CBDA" w14:textId="77777777" w:rsidR="008B4404" w:rsidRDefault="008B4404" w:rsidP="0031689B">
      <w:r>
        <w:separator/>
      </w:r>
    </w:p>
  </w:endnote>
  <w:endnote w:type="continuationSeparator" w:id="0">
    <w:p w14:paraId="73B1DACD" w14:textId="77777777" w:rsidR="008B4404" w:rsidRDefault="008B4404" w:rsidP="0031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3361" w14:textId="77777777" w:rsidR="008B4404" w:rsidRDefault="008B4404" w:rsidP="0031689B">
      <w:r>
        <w:separator/>
      </w:r>
    </w:p>
  </w:footnote>
  <w:footnote w:type="continuationSeparator" w:id="0">
    <w:p w14:paraId="3AF69188" w14:textId="77777777" w:rsidR="008B4404" w:rsidRDefault="008B4404" w:rsidP="00316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9B"/>
    <w:rsid w:val="0031689B"/>
    <w:rsid w:val="007931EE"/>
    <w:rsid w:val="008B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A0B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2427</Words>
  <Characters>13838</Characters>
  <Application>Microsoft Office Word</Application>
  <DocSecurity>0</DocSecurity>
  <Lines>115</Lines>
  <Paragraphs>32</Paragraphs>
  <ScaleCrop>false</ScaleCrop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