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8250" w14:textId="77777777" w:rsidR="001C5EC7" w:rsidRDefault="001C5EC7">
      <w:r>
        <w:t>廬江中華文化教育中心三年工作總結大會</w:t>
      </w:r>
      <w:r>
        <w:t>—</w:t>
      </w:r>
      <w:r>
        <w:t xml:space="preserve">蔡禮旭老師講話　　蔡禮旭老師主講　　（共一集）　　</w:t>
      </w:r>
      <w:r>
        <w:t>2008/12/1</w:t>
      </w:r>
      <w:r>
        <w:t xml:space="preserve">　　廬江中華文化教育中心　　檔名：</w:t>
      </w:r>
      <w:r>
        <w:t xml:space="preserve">52-407-0001 </w:t>
      </w:r>
    </w:p>
    <w:p w14:paraId="0174FCC0" w14:textId="77777777" w:rsidR="001C5EC7" w:rsidRDefault="001C5EC7">
      <w:pPr>
        <w:pStyle w:val="a3"/>
      </w:pPr>
      <w:r>
        <w:t xml:space="preserve">　　李越老師：大家早上好。今天是我們「廬江中華文化教育中心」，成立實驗三週年的一個總結大會，同時也是中心即將交給政府進行轉型，繼續弘揚中華優秀傳統文化一次新的里程碑。今天我們非常榮幸的邀請到了，來自廬江縣、湯池鎮的各級領導來到了我們的會場，首先讓我們以熱烈的掌聲歡迎他們的到來。首先請允許我一一介紹到會的領導，首先是來自廬江縣縣委張祖武副書記，廬江縣教育局胡傳國局長。王鎮長，因為王鎮長王書記出去了，接下來是我們湯池鎮黨委譚煥春委員，接下來還有湯池鎮街道居委會李軍書記，還有街道委員會的幾位嘉賓。我們今天大會進行的第一項，是有請我們中心的常務副主任蔡老師講話。我想我也應該再介紹一下我們中心到會的領導，首先也是我們巢湖，還有廬江縣的老領導，也是我們中心的主任徐老，接下來還有兩位領導我就不介紹。好，我們就掌聲有請蔡老師。</w:t>
      </w:r>
      <w:r>
        <w:t xml:space="preserve"> </w:t>
      </w:r>
    </w:p>
    <w:p w14:paraId="00110262" w14:textId="77777777" w:rsidR="001C5EC7" w:rsidRDefault="001C5EC7">
      <w:pPr>
        <w:pStyle w:val="a3"/>
      </w:pPr>
      <w:r>
        <w:t xml:space="preserve">　　蔡老師：尊敬的張副書記，尊敬的縣委縣政府諸位領導，黨委鎮政府的諸位領導，還有我們諸位長輩，諸位同仁，大家上午好。我們李越老師看起來今天有點緊張，但是不可以繼續緊張，因為緊張是會傳染。你們笑什麼？我們要理智，要給人好的帶動，因為連打瞌睡都會感染，所以緊張也會感染。因為李越老師說，她也是第一次站在我們報告廳的講台上主持。而今天是一個特別的日子，中心的緣起，是因為我們師長，釋淨空老教授他從小有接觸到傳統文化的教育，祖宗的教誨。所以老人家深感這一生能夠在學業上、在處世待人上，能有很好的發展、很好的根基，在物欲的社會當中能不被染著，都是因為我們祖宗聖賢教誨的庇蔭。再加上老人家參與了很多和平會議，世界和平會議就有十次左右的參與，深刻感覺到整個社會、世界，非常迫切需要倫理道德的教育。參加了這麼多次的會議，感覺到連致力於和平工作的人，對和諧、和平信心都有動搖。這不是一件小事情，信心沒有任何事情都沒有辦法成就。俗話說的「哀莫大於心死」，這就是完全沒信心的時候，就沒有著力點，沒有力量。師長曾經有講到，在馬來西亞見到前首相馬哈迪先生，這位長者他也是一生致力和平工作。兩位長者見面，馬哈迪先生第一句話就說，「這個世界還能和平嗎？」</w:t>
      </w:r>
      <w:r>
        <w:t>所以師長感受到和平工作信心的危機，又加上看到整個社會倫理道德的缺失，老人家以對於自己民族社會的一種責任，還有對世界和平的一種使命感，希望能夠用傳統倫理道德教育，做一個實驗點。</w:t>
      </w:r>
      <w:r>
        <w:t xml:space="preserve"> </w:t>
      </w:r>
    </w:p>
    <w:p w14:paraId="279518A9" w14:textId="77777777" w:rsidR="001C5EC7" w:rsidRDefault="001C5EC7">
      <w:pPr>
        <w:pStyle w:val="a3"/>
      </w:pPr>
      <w:r>
        <w:t xml:space="preserve">　　就在三年多前回到自己的家鄉安徽廬江，受到廬江縣委縣政府，以及湯池鎮諸位領導同志的熱烈歡迎，而且很有信心，希望老人家回到自己的故鄉來做這個實驗點。確實回到自己的故鄉來做，是很有意義的，所謂「飲水思源」，「知恩報恩」。而整個倫理道德的推廣，最重要的有中央領導人的大力推展。我記得我自己到祖國大陸來，已經五年多的歲月，一到海南海口，整個中央就非常重視倫理道德教育。從改善青少年道德教育，到和諧社會的推展，八榮八恥的榮辱觀以及和諧世界，到我們去年年底十七大的精神。強調中華文化是中華民族團結奮進、生生不息的不竭動力，而且是號召我們海內外的華人，能夠共建中華民族共有的精神家園。有中央領導的支持，又有地方政府的愛護、指導，才有了我們廬江中華文化教育中心，這三年能夠順利的來推展倫理道德教育。這三年多來我們感謝政府的支持，感謝父老鄉親的信任、愛護。</w:t>
      </w:r>
      <w:r>
        <w:t xml:space="preserve"> </w:t>
      </w:r>
    </w:p>
    <w:p w14:paraId="1DDFCD12" w14:textId="77777777" w:rsidR="001C5EC7" w:rsidRDefault="001C5EC7">
      <w:pPr>
        <w:pStyle w:val="a3"/>
      </w:pPr>
      <w:r>
        <w:lastRenderedPageBreak/>
        <w:t xml:space="preserve">　　在接觸我們父老鄉親的過程當中，都感覺到我們自己是用嘴巴在講傳統文化，而湯池鎮的老百姓，他們是用行為在力行傳統文化。這也讓我們體會到，第二次世界大戰前夕，西方國家很好奇，為什麼全世界只剩下中華民族它的歷史文化，歷經五千年長盛不衰？他們很難想像。所以特別深入來了解，我們這個民族為什麼能綿延這麼久，後來他們研究的結論說到，可能是中國人重視家庭教育。這個道理很深遠，重視家庭教育就讓我們想到一句俚語，「少成若天性，習慣成自然」。一個人待人處世的態度都是從小就養成，所以家庭教育好，這個人他一生做人做事的根基就紮得很牢。所謂像樹根紮得很牢，縱使遇到再大的風雨，也能夠屹立不搖。而湯池鎮的長者、老百姓們，因為都受到很好的家庭教育，我們清朝儒家最興盛的學派，桐城派就是在湯池、桐城、舒城，這三個地方為一個基礎、一個基地來推展出來。所以在跟老百姓交流傳統文化的過程當中，深深被他們的德行所感動。所以不是我們在協助老百姓，反而是老百姓的行為在感動著我們。</w:t>
      </w:r>
      <w:r>
        <w:t xml:space="preserve"> </w:t>
      </w:r>
    </w:p>
    <w:p w14:paraId="2DCAE559" w14:textId="77777777" w:rsidR="001C5EC7" w:rsidRDefault="001C5EC7">
      <w:pPr>
        <w:pStyle w:val="a3"/>
      </w:pPr>
      <w:r>
        <w:t xml:space="preserve">　　我們記得下鄉訪問好婆婆、好媳婦，其中訪問一位好媳婦，因為這位好媳婦她年齡也比較大，她自己也當婆婆。我們訪問的過程當中，她們家都跟孩子住在一起，她有三個孩子。訪問的過程她的孩子提到，他說「我父母相處非常恩愛、非常相敬如賓。」他的孩子回想到小時候，十口人一起吃飯，煮了九顆雞蛋。諸位領導、諸位同仁，請問這九顆雞蛋發下去，誰的碗裡沒有雞蛋？大家應該都很有經驗，應該是媽媽碗裡沒有雞蛋。當下他就提到，他的父親看到這個景象，非常感動，也非常捨不得，馬上把自己碗中的雞蛋夾給了他的夫人，一夾過去他的太太馬上，「你工作比較辛苦，你吃。」把它夾回來，他的父親「都是妳把家裡照顧得這麼好，妳都缺乏營養，要補一點。」結果夫妻兩個在那裡夾來夾去數十回合，突然雞蛋掉地上去。她的兒子已經二十多歲，講到雞蛋掉下去，一個大男人眼中泛著淚水。我們就可以感覺得到，他的父母這個景象，這種時時夫妻一體，互相關懷照顧的心境，深深的感動著她的兒子。你看這個家教是時時都在影響，旁邊她的媳婦接話，她說「我們夫妻相處都要跟我婆婆學。」所以身為長輩只要有德行，一定能感動自己的孩子，甚至於自己的媳婦，身邊的人都能感受得到。</w:t>
      </w:r>
      <w:r>
        <w:t xml:space="preserve"> </w:t>
      </w:r>
    </w:p>
    <w:p w14:paraId="5BCD5332" w14:textId="77777777" w:rsidR="001C5EC7" w:rsidRDefault="001C5EC7">
      <w:pPr>
        <w:pStyle w:val="a3"/>
      </w:pPr>
      <w:r>
        <w:t xml:space="preserve">　　而不只是湯池鎮的鎮民在感動著我們，在這三年左右的歲月，中心也對外辦了三十五期的「幸福人生講座」，是三十五嗎？對不起，我最近有點老年痴呆症，因為我四捨五入已經四十歲。在三十多期的幸福人生講座，來自各地的朋友，聽過倫理道德教育的五湖四海的朋友們，也將近快兩萬人，而且沒有任何一個人說不好。我們就可以感受得到，祖宗聖賢的教誨，它是順著人的本性去引導，每個人都有本善的心，只要他遇到了都能接受、都能反省，都願意去力行，因為沒有人不願意家庭和樂、社會安定。其中有一位朋友她來聽完課，就到唐裝店去選衣服，她選著選著就跟服務的人員講，「你幫我選一件質量好又高貴的。」服務人員就問她，「你這要送給誰的？」她說「我要送給我婆婆。」我們學習傳統文化的人，一聽到媳婦要買給婆婆主動打八折，很感動。她又說到「我嫁到先生家裡，二十二年沒有叫過我婆婆一聲媽」。我一聽，我說她們家的人功力很好，二十二年來在這種氣氛之下，都沒得癌症，那也有相當功力。家裡人都這麼互相冷漠，連稱呼一聲媽都沒有稱呼，我們就可以感受得到這二十二年的日子不好過。誰不好過？老人家不好過！</w:t>
      </w:r>
      <w:r>
        <w:t xml:space="preserve"> </w:t>
      </w:r>
    </w:p>
    <w:p w14:paraId="6EFD8EC6" w14:textId="77777777" w:rsidR="001C5EC7" w:rsidRDefault="001C5EC7">
      <w:pPr>
        <w:pStyle w:val="a3"/>
      </w:pPr>
      <w:r>
        <w:t xml:space="preserve">　　我們有一位同仁這次回家鄉去，在火車上跟一位老者住在同一個包廂，這個老者帶了一大堆東西，坐火車坐一天，到深圳去看他兒子。我們這位同仁寇老師（不好意思，洩露了他的名字），很自然的在過程當中給長者倒了兩次水，老先生當下眼淚就</w:t>
      </w:r>
      <w:r>
        <w:lastRenderedPageBreak/>
        <w:t>掉下來，「我的兒子，假如能像你這樣尊重、照顧我一天，我就滿足！」我們從長者的話當中，可以感受得到天下父母心。父母對孩子的愛、付出，是不求回饋，孩子只要肯用點心尊重、關心、愛護父母，父母都會非常非常感動。老人家提到，上一次到深圳去，他媳婦帶他去買票，買硬臥的票不給他買軟臥的票，人生地不熟，後來回程的時候，他身上一千六百多塊被人家給偷走了。你看，一點怨兒子怨媳婦都沒有，這一次又來看兒子，又是帶著故鄉很多的土產，都不怕辛苦，又這麼樣扛過來。所以孔子在《孝經》當中提到，「先王有至德要道，以順天下，民用和睦」。只要用孝道來教化天下，這家庭會安定，社會人與人之間會詳和，「上下無怨」。假如孝道的教誨能夠到每一戶人家裡面，相信我們的社會，會增添很多溫馨感人的家庭情景。</w:t>
      </w:r>
      <w:r>
        <w:t xml:space="preserve"> </w:t>
      </w:r>
    </w:p>
    <w:p w14:paraId="105B2FC7" w14:textId="77777777" w:rsidR="001C5EC7" w:rsidRDefault="001C5EC7">
      <w:pPr>
        <w:pStyle w:val="a3"/>
      </w:pPr>
      <w:r>
        <w:t xml:space="preserve">　　「見人之得，如己之得」，這個社會有更多的人能幸福，這也是我們最期盼希望看到的。所以這三年多來收穫最大的，應該是我們中心所有的同仁，得到很多生命當中的啟發，也得到了父老鄉親的信任，甚至於是我們海內外華人對我們的愛護。所以「一粥一飯，當思來處不易」，我們每天吃的糙米飯是東北來的，我們吃的巴旦木（杏），我背對了！雖然有老年痴呆的趨向，但是天下無難事，只怕有心人，下點苦功還是可以恢復正常。因為師長這次在馬來西亞說到，人的器官女子七年循環一次，男子八年循環一次。我們徐老年輕的時候身體不是很好，但是老人家現在七十多歲身體很硬朗，每天早上鍛鍊，動作靈敏，感覺我像老頭，他像年輕人。因為我們徐老他在最近這幾年學習傳統文化，心境都是非常樂觀，愈來愈有朝氣。所以《孟子》講「大人者，不失其赤子之心」，人能夠愈來愈像孩童一樣的，那種清淨天真去生活，整個身心都會愈來愈好。我們剛剛是講到巴旦木那是新疆來的。我們的全麥麵粉，三年都是從河南鄭州愛心人士的支持，運全麥麵粉當地的公司都因為長期這麼運，後來了解到原來都是免費支持的，都非常感動，所以人都有好善好德之心。包含大家最近吃到的蘋果，山東煙台，應該是我們國內比較好的蘋果。所以這麼多各界人</w:t>
      </w:r>
      <w:r>
        <w:t>士的支持，我們這一生都不能夠忘懷。</w:t>
      </w:r>
      <w:r>
        <w:t xml:space="preserve"> </w:t>
      </w:r>
    </w:p>
    <w:p w14:paraId="1544A3DC" w14:textId="77777777" w:rsidR="001C5EC7" w:rsidRDefault="001C5EC7">
      <w:pPr>
        <w:pStyle w:val="a3"/>
      </w:pPr>
      <w:r>
        <w:t xml:space="preserve">　　我們也欣然的發現，在中央及各級政府的大力支持之下，現在傳統文化已經在祖國大地推展開來。像海南省監獄系統已經全面推展開，他們總結兩年多的經驗，已經由司法部通告全國都可以效法學習。所以今年的十月份，召開了建國以來，第一次全國監獄系統幹部的會議，在河南鄭州舉行。這也很有意義，鄭州是我們黃帝出生的地方。我們政法委書記周永康周書記明確表示，整個監獄系統，以教導服刑人員學會做人擺在第一位。我們一聽到就想起《中庸》的一句教誨，「國家將興，必有禎祥」，一個國家要興盛，會有很多吉祥的預兆出現。當時候五年前我在海口，聽到我們政府處理法輪功的事件，盡力的協助服刑人員轉化過來，而且轉化過來以後，他可能三年、五年過去了，還愛護他、照顧他，讓他回到原來的單位去上班，讓他的生活、工作還能夠正常。這都是德政，這些種種的政策，都會讓許許多多的人受益。尤其在監獄系統，這些服刑人員他假如沒回頭，所有愛護他的人，他的家人可能一輩子都見不到光明，都擔心受怕。接觸以後，這些都已經犯了比較嚴重過失的朋友們，真的是「苟不教，性乃遷」，沒人教他們，他們聽課的狀況不亞於我們，他們非常專注。有個在勞教裡面的一個人員，他勞教的時間到了，他去給監獄的領導講，他說</w:t>
      </w:r>
      <w:r>
        <w:t>「我《弟子規》還沒聽完，你可不可以讓我多住兩天？」他不是不肯學，他是沒有機緣。我曾經在台灣桃園女子監獄講過課，講兩個小時，她們目不轉睛的聽，我說「諸位朋友，今天的學習狀態妳能保持，你以後會開智慧。」</w:t>
      </w:r>
      <w:r>
        <w:t xml:space="preserve"> </w:t>
      </w:r>
    </w:p>
    <w:p w14:paraId="054EFC1A" w14:textId="77777777" w:rsidR="001C5EC7" w:rsidRDefault="001C5EC7">
      <w:pPr>
        <w:pStyle w:val="a3"/>
      </w:pPr>
      <w:r>
        <w:t xml:space="preserve">　　所以我們假如換一個角度思考，假如他們都是我們的親人，就因為沒有接受傳統教育，一失足成千古恨，我們也是於心不忍。所以，只要有機會，我們應該大力支持監獄系統的工作，中心三十多期的課程，海南省監獄系統就來了五百多人，高監獄長他的海口監獄就來了差不多三百人。高監獄長前幾天打電話來，「我們還有最後二十幾個還沒有來，什麼時候辦課程一定要通知我們。」這很感動！高監獄長省吃儉用，什麼經費都盡量把它省起來，讓三百個左右的同仁，都從海口坐飛機到廬江，上完課以後又到黃山、九華山去旅遊，真是愛護下屬。而這一分對下屬的愛，這一分對於服刑人員親人般的愛護，功德無量，做出了榜樣，影響了整個國家的監獄系統。所以周永康書記又強調，「所有監獄辦得好不好，統統看服刑人員重新犯罪率愈低，這個監獄就成功。」海南省監獄系統張發副廳長，就是因為看到這些服刑人員，重新又二進宮、三進宮，他非常的難過。有這分仁愛的心不得了，一顆仁愛的種子現在已經遍地開花，影響全國的監獄系統。所以我們每個人，不可小看自己的一個善願。</w:t>
      </w:r>
      <w:r>
        <w:t xml:space="preserve"> </w:t>
      </w:r>
    </w:p>
    <w:p w14:paraId="422A285E" w14:textId="77777777" w:rsidR="001C5EC7" w:rsidRDefault="001C5EC7">
      <w:pPr>
        <w:pStyle w:val="a3"/>
      </w:pPr>
      <w:r>
        <w:t xml:space="preserve">　　包含現在整個浙江省，它的省長下令交代工商局的鄭局長，要在五年之內，培訓浙江省兩百多萬的企業家，統統學習傳統文化。所以現在各級的公務人員，各行各業的企業，團體的領導人，都非常關注、重視倫理道德教育的學習。而中心這三年在政府的指導之下，積累了一些經驗，所以這三年的總結非常重要。我們好好總結，善終又是下一個善始，這樣才對得起政府，對得起老百姓，也對得起海內外華人對我們的支持。因為這些經驗，可以提供往後海內外各地，它要推展傳統文化一些粗淺的經驗，這也是讓我們這三年推廣倫理道德教育，劃下一個階段性的里程碑。我們最感動的，是廬江縣政府，湯池鎮的這些父母官，他們支持了我們三年多，現在更積極的，帶領我們繼續的弘揚中華民族傳統文化。在這個期間領導會跟師長有更多的交流，進一步研究怎麼樣把傳統文化，更好的去推展。</w:t>
      </w:r>
      <w:r>
        <w:t xml:space="preserve"> </w:t>
      </w:r>
    </w:p>
    <w:p w14:paraId="665B7D75" w14:textId="77777777" w:rsidR="001C5EC7" w:rsidRDefault="001C5EC7">
      <w:pPr>
        <w:pStyle w:val="a3"/>
      </w:pPr>
      <w:r>
        <w:t xml:space="preserve">　　我們所有的同仁，三年過去，很多同仁一年、兩年都沒有在家裡過年。所以總結之後，所有的同仁大家回家鄉好好過個年，身心調整一下。說來慚愧，這三年來沒給大家照顧好，很多同仁都比較疲勞過度，用周老師的話叫「亞健康」。昨天十點多從辦公室下來，看到整個宿舍全部熄燈都睡覺，我非常安慰，大家現在早睡早起。回家過年，更重要的是要力行孝道，把《弟子規》的教誨，好好的落實在家庭當中。政府進一步需要我們協助會通知我們，俗話講的「士為知己者死」，士是讀書人的意思。什麼樣是讀書人？以民族社會為己任這是讀書人。我之前聽到韓國社會風氣下墮得比較嚴重，有一群讀古書的人到了祖宗的靈前跪下來懺悔，「社會風氣不好，都是因為我們這些讀聖賢書的人，沒有給社會做出好的榜樣。」所以我們讀了《弟子規》，我們是聖賢老祖宗的弟子，我們要給社會做出榜樣來。社會現在最需要的是倫理道德教育，有政府的領導，我們一定盡心竭力的來協助、來配合。我的時間差不多了吧？確實我常常聽到師長非常肯定的說到，我們祖宗有德，傳統文化倫理道德一定可以復興起來。《易經》上講的「積善之家必有餘慶」，我們也非常歡喜文化的復興，從廬江縣湯池鎮帶頭來做，在政府的領導之下，在鄉親大力的支持，以及我們</w:t>
      </w:r>
      <w:r>
        <w:t>中心全體同仁共同攜手來做，所謂眾志可以成城。我突然感覺到話講到這裡，好像要跟大家拜個早年，好，祝大家新春愉快，闔家平安。謝謝大家。</w:t>
      </w:r>
    </w:p>
    <w:sectPr w:rsidR="001C5E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A3F0" w14:textId="77777777" w:rsidR="001C5EC7" w:rsidRDefault="001C5EC7" w:rsidP="00A7418A">
      <w:r>
        <w:separator/>
      </w:r>
    </w:p>
  </w:endnote>
  <w:endnote w:type="continuationSeparator" w:id="0">
    <w:p w14:paraId="24ED0BA6" w14:textId="77777777" w:rsidR="001C5EC7" w:rsidRDefault="001C5EC7" w:rsidP="00A74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0ADA" w14:textId="77777777" w:rsidR="001C5EC7" w:rsidRDefault="001C5EC7" w:rsidP="00A7418A">
      <w:r>
        <w:separator/>
      </w:r>
    </w:p>
  </w:footnote>
  <w:footnote w:type="continuationSeparator" w:id="0">
    <w:p w14:paraId="473A17C0" w14:textId="77777777" w:rsidR="001C5EC7" w:rsidRDefault="001C5EC7" w:rsidP="00A74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8A"/>
    <w:rsid w:val="001C5EC7"/>
    <w:rsid w:val="007931EE"/>
    <w:rsid w:val="00A7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7DE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