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D635" w14:textId="77777777" w:rsidR="00AF0592" w:rsidRDefault="00AF0592">
      <w:r>
        <w:t>文言文</w:t>
      </w:r>
      <w:r>
        <w:t>—</w:t>
      </w:r>
      <w:r>
        <w:t xml:space="preserve">開啟智慧寶藏的鑰匙　　蔡禮旭老師主講　　（第八集）　　</w:t>
      </w:r>
      <w:r>
        <w:t>2010/5/29</w:t>
      </w:r>
      <w:r>
        <w:t xml:space="preserve">　　馬來西亞中華文化教育中心　　檔名：</w:t>
      </w:r>
      <w:r>
        <w:t xml:space="preserve">55-028-0008 </w:t>
      </w:r>
    </w:p>
    <w:p w14:paraId="077E74DE" w14:textId="77777777" w:rsidR="00AF0592" w:rsidRDefault="00AF0592">
      <w:pPr>
        <w:pStyle w:val="a3"/>
      </w:pPr>
      <w:r>
        <w:t xml:space="preserve">　　大家好！我們接著看諸葛亮寫給他孩子的「誡子書」：</w:t>
      </w:r>
      <w:r>
        <w:t xml:space="preserve"> </w:t>
      </w:r>
    </w:p>
    <w:p w14:paraId="19561250" w14:textId="77777777" w:rsidR="00AF0592" w:rsidRDefault="00AF0592">
      <w:pPr>
        <w:pStyle w:val="a3"/>
      </w:pPr>
      <w:r>
        <w:t xml:space="preserve">　　【非澹泊無以明志，非寧靜無以致遠。】</w:t>
      </w:r>
      <w:r>
        <w:t xml:space="preserve"> </w:t>
      </w:r>
    </w:p>
    <w:p w14:paraId="16093A3E" w14:textId="77777777" w:rsidR="00AF0592" w:rsidRDefault="00AF0592">
      <w:pPr>
        <w:pStyle w:val="a3"/>
      </w:pPr>
      <w:r>
        <w:t xml:space="preserve">　　其實這個『澹泊』指的就是寡欲，不要把追求物質的享樂變成他人生的目標去了。所以「澹泊」裡面，寡欲，包含格物的功夫。我們今天想要為家庭、為社會民族做些事，假如每天都被這些欲望給控制住了，那那些願望都是空的了。我們不要說得很遠，比方我們以前在讀書的時候，立定志向，下一次我成績一定要好，考好成績給父母爭光。雖然志氣立完了，該怎麼逛街還怎麼逛街，該怎麼看電視還怎麼看電視，那就不能淡泊，還是這些欲求很重。所以「君子立長志」，立了志就堅定不移的去努力了，百折不撓；「小人常立志」，常常立志都不能貫徹，都被自己的欲望給轉掉了。所以這裡就提出來了，一定要淡泊、寡欲，才能有很好的人生目標。</w:t>
      </w:r>
      <w:r>
        <w:t xml:space="preserve"> </w:t>
      </w:r>
    </w:p>
    <w:p w14:paraId="7B0C1252" w14:textId="77777777" w:rsidR="00AF0592" w:rsidRDefault="00AF0592">
      <w:pPr>
        <w:pStyle w:val="a3"/>
      </w:pPr>
      <w:r>
        <w:t xml:space="preserve">　　而且這個『明志』，「明」是明白。人慢慢欲望愈來愈淡了，心智愈來愈清淨，慢慢的明白，我這一生來應該為家做些什麼事情，應該為社會民族做些什麼事情，他會去思考，他會去體會。但是假如都是在享樂當中，他不會有這些思考的。所以有一句話講，「欲令智迷，利令智昏」，有了利欲的追求了，他就不可能「明志」了，他就不可能有高遠的志向，來實踐他人生的價值。所以看到這個明志，這個志向，其實就是我們怎麼來經營我們的人生，我們的目標在哪裡。孔子在《論語》裡說，「不知命，無以為君子」，人知道這一生，知命，應該成就自己的慧命、成就自己的道德。一個人有這樣的對人生的追求、目標，這個人不簡單。</w:t>
      </w:r>
      <w:r>
        <w:t xml:space="preserve"> </w:t>
      </w:r>
    </w:p>
    <w:p w14:paraId="1927BDAA" w14:textId="77777777" w:rsidR="00AF0592" w:rsidRDefault="00AF0592">
      <w:pPr>
        <w:pStyle w:val="a3"/>
      </w:pPr>
      <w:r>
        <w:t xml:space="preserve">　　我們在求學的過程當中，您有哪一個同學，你問他，你人生的目標是什麼？他說，成就自己的智慧。諸位學長，你們有遇過這樣的小學同學沒有？高中同學？大學同學？我們都差不多，大學也沒遇過這樣的人。可是以前古聖先賢教誨非常普遍的時候，人人都有這樣的志向，人明白這個道理。成就自己的智慧，「好學近乎知」，是他的目標。有智慧了，能成就自己，也才能夠利益到家庭、利益到社會、利益到國家民族。我們自己都沒有智慧了，怎麼去利益他人？所以這個明志裡面，就明白了自己對家、對社會、對民族國家的責任在哪裡，他明志了。</w:t>
      </w:r>
      <w:r>
        <w:t xml:space="preserve"> </w:t>
      </w:r>
    </w:p>
    <w:p w14:paraId="24A3EF90" w14:textId="77777777" w:rsidR="00AF0592" w:rsidRDefault="00AF0592">
      <w:pPr>
        <w:pStyle w:val="a3"/>
      </w:pPr>
      <w:r>
        <w:t xml:space="preserve">　　可是他有這樣的目標，那他要有智慧，所以後面就特別強調學習的重要性。你學好了才能夠去利益家庭、利益社會。所以之前也跟大家提過「青年十二守則」，其中有一條，「學問為濟世之本」，我們有了真實的學問才能夠濟世、才能夠利人。我們自己都沒有智慧了，那說出來的話都給人家誤導了，還利人？今天父母不懂得做人的道理，他再愛他的孩子，還是害了他。因為他不懂、不明理，他會用錯的方式去愛孩子。我們這一代人就很明顯了，五千年的歷史文化，我們這一代是花最多時間在孩子身上的，可是卻教出最頭痛的一代。那這個不成比例。努力應該跟收穫成正比，這比較正常。所以努力有結果，不一定會有好結果，你得要用對智慧才行，用對方法。所以接下來我們談的都是父母怎麼教孩子的智慧在其中，從這一些文章當中我們來體會。所以「非淡泊無以明志」，人的智慧就是被利欲所障礙住的，能淡泊了，能放下這些利欲了，智慧慢慢就透出來了。</w:t>
      </w:r>
      <w:r>
        <w:t xml:space="preserve"> </w:t>
      </w:r>
    </w:p>
    <w:p w14:paraId="402A21C2" w14:textId="77777777" w:rsidR="00AF0592" w:rsidRDefault="00AF0592">
      <w:pPr>
        <w:pStyle w:val="a3"/>
      </w:pPr>
      <w:r>
        <w:lastRenderedPageBreak/>
        <w:t xml:space="preserve">　　『非寧靜無以致遠』，人能夠靜得下來，所謂「靜水照大千」，「淨極光通達」，人安靜、清淨到一定程度，他的智慧會流露出來，他看事情就不一樣了。其實我們雖然還沒有大徹大悟，很多道理可以去感受看看。當我們很煩躁的時候，考慮事情深不深遠？當我們比較靜下心來，反而很多事想通了，很多事考慮得遠又周到。從我們自身的狀況就可以感覺到，安靜下來的時候，可以看得特別深遠，考慮得比較方方面面。那假如我們的心更寧靜了，那智慧就更彰顯了。不知道大家有沒有經驗，就是有一件事都想不通，想到很煩，算了算了，睡覺去吧，別想了。然後就睡一睡。早上一醒過來，在那裡刷牙，想通了。為什麼？你一直想一直想，那就是煩惱在那裡轉。結果睡覺了，把它放下了，啥都不想，通了。當然不是說讓大家想不通都去睡覺。就是說在你很多雜念都沒有的時候，反而容易把事情給想通。</w:t>
      </w:r>
      <w:r>
        <w:t xml:space="preserve"> </w:t>
      </w:r>
    </w:p>
    <w:p w14:paraId="2B5DDD07" w14:textId="77777777" w:rsidR="00AF0592" w:rsidRDefault="00AF0592">
      <w:pPr>
        <w:pStyle w:val="a3"/>
      </w:pPr>
      <w:r>
        <w:t xml:space="preserve">　　所以讀經是修智慧，你心定下來、靜下來了，煩惱不紛飛了，定在這個經文當中，突然開智慧了，突然好像什麼事情明白了，定能生慧。但這個定，一定心要能靜得下來，心才能慢慢定。而人心靜下來、定下來了，領會道理才對；心浮氣躁，領會可能都錯。我們說到這裡，就想到章嘉大師教導師長，第一次見面，師長請教問題，章嘉大師半個小時才說話。這個就告訴我們，心完全靜下來才能真正領受這些道理。所以「寧靜」才能「致遠」。</w:t>
      </w:r>
      <w:r>
        <w:t xml:space="preserve"> </w:t>
      </w:r>
    </w:p>
    <w:p w14:paraId="4AF52F4F" w14:textId="77777777" w:rsidR="00AF0592" w:rsidRDefault="00AF0592">
      <w:pPr>
        <w:pStyle w:val="a3"/>
      </w:pPr>
      <w:r>
        <w:t xml:space="preserve">　　而我們現在的人心浮氣躁，考慮事情特別淺。就像孔子講的，「無欲速，無見小利。欲速則不達，見小利則大事不成。」所以心為什麼浮躁？求快，趕快給我立竿見影看到效果。現在不管是父母教孩子，老師教學生，領導教下屬，都是太急於求成。孟子講了一個譬喻，就是有一個種田的人，他去耕作，看著那個稻子，怎麼長這麼慢，他很著急，我幫它一下。他就把那個稻子往上拉。真的被他拉長了。他很高興，你看今天都被我拉長了。這就急於求成。結果隔天回來，田裡面，全死光了，都枯死了，被他拉得不行了。</w:t>
      </w:r>
      <w:r>
        <w:t xml:space="preserve"> </w:t>
      </w:r>
    </w:p>
    <w:p w14:paraId="3B24B467" w14:textId="77777777" w:rsidR="00AF0592" w:rsidRDefault="00AF0592">
      <w:pPr>
        <w:pStyle w:val="a3"/>
      </w:pPr>
      <w:r>
        <w:t xml:space="preserve">　　大家看，我們現在的孩子有沒有被拉？現在的孩子讀書讀到跳樓的一大堆，那都是「揠苗助長」。只顧眼前，你給我考高分，卻不知道他的心都扭曲掉了。所以什麼是小利？馬上給我看到效果，馬上給我考好，看到成績，這個就是小利。大事不成，什麼是大事？他一個很正確的學習態度，他的人格都被扭曲掉了，這是大事。所以他這一顆心好學，他這一顆心健康，這個才是大事。我們現在管不了那麼多了，全部都是小利，只顧眼前。什麼是眼前？面子好看。所以我們人為了這個面子，自己很辛苦，做人很累，連身邊的人都喘不過氣來。人比人，氣死人。</w:t>
      </w:r>
      <w:r>
        <w:t xml:space="preserve"> </w:t>
      </w:r>
    </w:p>
    <w:p w14:paraId="0A29B0EF" w14:textId="77777777" w:rsidR="00AF0592" w:rsidRDefault="00AF0592">
      <w:pPr>
        <w:pStyle w:val="a3"/>
      </w:pPr>
      <w:r>
        <w:t xml:space="preserve">　　大家想一想，我們的孩子在什麼時候進步得最快？那個小孩，你還不拿他去跟別人比的時候，他進步得挺快的。比方說他學走路，父母站在前面引導他，「孩子，你一定可以的，來，跨出來、跨出來」。孩子跨出第一步，父母欣喜若狂，孩子太好了，太棒了。孩子在父母全然的信任跟鼓勵下又跨出第二步，又跨出第三步來了，信任的力量。有沒有哪一個孩子的父母，他跨一步跌下去了，「這麼差勁，旁邊小寶人家都走會了，你還不會走」，有沒有這樣的？還有沒有父母說，「我只給你五十次機會，你再走不好，我買個輪椅給你坐」？我們現在孩子大了，不是這種全然的信任跟鼓勵，談條件了，你不能怎麼樣，給我丟臉死了，我就怎麼樣。都是這種利害的言語，都是這種面子的言語、情緒的言語，彼此那種親情、信任都在被自己的情緒化給破壞掉了。</w:t>
      </w:r>
      <w:r>
        <w:t xml:space="preserve"> </w:t>
      </w:r>
    </w:p>
    <w:p w14:paraId="7C75684F" w14:textId="77777777" w:rsidR="00AF0592" w:rsidRDefault="00AF0592">
      <w:pPr>
        <w:pStyle w:val="a3"/>
      </w:pPr>
      <w:r>
        <w:lastRenderedPageBreak/>
        <w:t xml:space="preserve">　　我自己是很慶幸，我父母從來不拿我去跟人家比，不然我早就扁了。我是沒有才華的人，從小考試成績、比賽都沒有我的分。可是我父母對我的信任沒有減少過。慢慢的覺得，父母這麼信任我，我還不表現好一點，真的對不起他們的信任！當然，更重要的，父母把德行演出來，把好學示範出來，我們學到了處世的態度，我們學到了一個每天讀書的好習慣，慢慢成績在後面就起來了，不要急於求成。「呷緊弄破碗」，吃得太快把碗都給摔壞了。</w:t>
      </w:r>
      <w:r>
        <w:t xml:space="preserve"> </w:t>
      </w:r>
    </w:p>
    <w:p w14:paraId="3F2F9456" w14:textId="77777777" w:rsidR="00AF0592" w:rsidRDefault="00AF0592">
      <w:pPr>
        <w:pStyle w:val="a3"/>
      </w:pPr>
      <w:r>
        <w:t xml:space="preserve">　　所以有一個校長，這一點不簡單。他的孩子有一次問他，因為他孩子剛轉到一個特別成績優秀的學校，孩子壓力挺大的。他爸是校長，他問他爸，「爸，你覺得我這次應該考第幾名？」諸位學長，你的孩子剛轉到一個新的學校，問你，這一次應該考第幾名？我們會怎麼說？說實在的，怎麼說，得有個前提。人與人說話，我們假如不能體會到對方的心境，那我們所說的話對他能有幫助嗎？有一句成語叫「雞同鴨講」，是吧？我們都沒有辦法交心了，那就是他說他的話，我說我的話。那沒有交心了，能給予彼此鼓勵、給予彼此支持嗎？就很難了。所以孔子說，「聽思聰、視思明」，看東西看得明明白白，問題出在哪，原因在哪；聽東西一聽，弦外之音聽得出來，聽得出別人的心境。</w:t>
      </w:r>
      <w:r>
        <w:t xml:space="preserve"> </w:t>
      </w:r>
    </w:p>
    <w:p w14:paraId="1F5A87FA" w14:textId="77777777" w:rsidR="00AF0592" w:rsidRDefault="00AF0592">
      <w:pPr>
        <w:pStyle w:val="a3"/>
      </w:pPr>
      <w:r>
        <w:t xml:space="preserve">　　所以這個校長不簡單，他一聽他兒子說，「爸，你覺得我這次應該考第幾名？」他感受到的是他兒子很緊張，這個得失心在起伏。他懂得體恤他兒子的心情，所以他跟他兒子說，爸爸覺得你應該考最後一名。孩子聽了很驚訝，怎麼會希望我考最後一名？不是，不是希望，怎麼會覺得我會考最後一名？講話一不小心，不行。他爸就說了，因為你剛到這個學校，環境你還沒適應；老師講課，你還沒習慣；同學相處，你可能還有些困擾。所以你不習慣、不適應，考不好，正常的。說實在的，考好、考不好不是重點，這一個談話的重點在哪？讓孩子覺得父親能理解我的心情、體恤我的狀況。大家想一想，你的親人很理解你的時候，你會感覺怎麼樣？很舒服，有一股力量慢慢出來了，「我父親理解我，我父親信任我」，那感覺不一樣。</w:t>
      </w:r>
      <w:r>
        <w:t xml:space="preserve"> </w:t>
      </w:r>
    </w:p>
    <w:p w14:paraId="6F1F4866" w14:textId="77777777" w:rsidR="00AF0592" w:rsidRDefault="00AF0592">
      <w:pPr>
        <w:pStyle w:val="a3"/>
      </w:pPr>
      <w:r>
        <w:t xml:space="preserve">　　而且在這一段引導當中，也在讓他的孩子放下得失心，平常心對待。這個叫素質。我們都在強調素質教育、素質教育，什麼是素質教育？會炒菜、會彈琴叫素質教育是嗎？會以一顆孝心去炒菜是素質，會以一顆陶冶自己，進而去陶冶別人的心去彈琴，這個叫素質。不能只看到他的技能而已。所以我們看事情得看到根本上才好。所以有一個學校，初中，讓學生學炒菜。剛好那一天，這個女孩她是要炒馬鈴薯絲。結果炒好之後，她就拿著這一盤菜到對面家給阿姨吃。這個阿姨很高興，今天這個小女孩還端了一盤菜來給她嚐。吃了兩口，挺好吃，心裡這麼想。吃沒多久，突然這個小女孩從口袋裡拿出一張紙，原來是要評分的表，說阿姨，請妳幫我打個分。假如這個孩子請我們打分，我們當下會怎麼反應？不錯不錯，一百。那機會教育就沒有了。所以這個阿姨跟她講，妳假如是希望學會之後能夠幫奶奶、幫父母分擔這些辛勞，妳炒得不好吃，阿姨都給妳一百分。可是妳假如只是炒一炒，就是為了來打這個分，從此以後妳也不會再幫忙了，那你炒得再好吃，也不及格。這個小女孩聽了說，妳還是幫我打個分吧。</w:t>
      </w:r>
      <w:r>
        <w:t xml:space="preserve"> </w:t>
      </w:r>
    </w:p>
    <w:p w14:paraId="1E29754E" w14:textId="77777777" w:rsidR="00AF0592" w:rsidRDefault="00AF0592">
      <w:pPr>
        <w:pStyle w:val="a3"/>
      </w:pPr>
      <w:r>
        <w:t xml:space="preserve">　　人的悟性得要培養。她已經長期就是考試的機器，妳講這些心性的道理，她有聽沒有懂。為什麼？她只想著，妳趕快給我打分吧，講那麼多道理幹啥！所以有沒有感覺到這個時代的人很浮躁，聽不進人家的勸，很急，「你快一點、快一點，我要交差了，我要幹什麼了」，每天就像打仗一樣，什麼事情趕緊應付過去、趕緊應付過去。</w:t>
      </w:r>
      <w:r>
        <w:lastRenderedPageBreak/>
        <w:t>這個心慢慢的浮躁、麻木，悟性一點一滴都下去了。所以我們假如不明白教育是長孩子的悟性跟善心，到底我們是在摧殘孩子還是在成就孩子，真的值得我們省思。諸位學長，您看是小學生的眼睛比較亮，還是大學生的眼睛比較亮？那我們是愈教他愈怎麼樣？那請問大家，是師長的眼睛比較亮，還是我們的眼睛比較亮？那這個證明，師長從小接受倫理道德教育、接受聖賢教育，年齡愈長智慧愈高，這才叫正常，悟性愈高。結果我們現在是愈教愈麻木，眼睛都沒有神了。對，大學生眼睛什麼時候有神？可以胡鬧的時候、可以開玩笑的時候、可以打電動玩具、可以打麻將的時候，眼睛就亮了。其他，上課的時候，十五分鐘就撐不下去了。</w:t>
      </w:r>
      <w:r>
        <w:t xml:space="preserve"> </w:t>
      </w:r>
    </w:p>
    <w:p w14:paraId="3785FBBE" w14:textId="77777777" w:rsidR="00AF0592" w:rsidRDefault="00AF0592">
      <w:pPr>
        <w:pStyle w:val="a3"/>
      </w:pPr>
      <w:r>
        <w:t xml:space="preserve">　　所以，這一個父親他很能理解孩子的心境，引導孩子的心境。最後這個孩子，當然沒考最後一名，雖然成績不是很好，但是在父親這種引導之下，穩紮穩打。而且他父親讀書比他還用功，他自己都講，我有時候讀完書去睡覺了，半夜起來，半夢半醒之間，看我父親還在那裡準備明天要教孩子的功課，教學生的功課。打從心裡佩服他父親的好學。所以，讓孩子有一個很好的學習環境，他自自然然就養成好習慣。他的父親做了一個比喻很好，他說你把一顆蛋放在鹹水裡面，它會變成什麼蛋？那是遲早的事情，急什麼！你把它放在糖水裡面，它變什麼蛋？甜蛋。都是自然而然的。所以我們現在為什麼親情之間都有壓力、都有對立？都是急於求成、控制、硬是要求造成的。所以「非寧靜無以致遠」。心靈要寧靜，真的要放下這些急躁、貪求、急於求成的心，才能寧靜。</w:t>
      </w:r>
      <w:r>
        <w:t xml:space="preserve"> </w:t>
      </w:r>
    </w:p>
    <w:p w14:paraId="2A1769AA" w14:textId="77777777" w:rsidR="00AF0592" w:rsidRDefault="00AF0592">
      <w:pPr>
        <w:pStyle w:val="a3"/>
      </w:pPr>
      <w:r>
        <w:t xml:space="preserve">　　【夫學須靜也，才須學也。】</w:t>
      </w:r>
      <w:r>
        <w:t xml:space="preserve"> </w:t>
      </w:r>
    </w:p>
    <w:p w14:paraId="5F3D56BA" w14:textId="77777777" w:rsidR="00AF0592" w:rsidRDefault="00AF0592">
      <w:pPr>
        <w:pStyle w:val="a3"/>
      </w:pPr>
      <w:r>
        <w:t xml:space="preserve">　　一個人學習要學得好，他一定要能靜得下心來。靜得下心，讀經才能隨文入觀，才能印在心上。很浮躁了，讀再多的東西，入不了心。所以一個人在求學的路上，先要對治一個習氣，為學第一功夫要降得浮躁之氣，定下來，這樣學習才能相應。而人這麼浮躁，主要還是急。人為什麼急？貪。貪趕快成功、趕快有利益、趕快有效果、趕快讓別人覺得我很行，這個時候就浮躁了。其實，急於要讓別人看我很行，虛榮心作祟，這個很累人。學問全部就是為了做給人看，那不可能有真實學問。做給人看就太刻意了，做表面了，所以這個時候騙了自己，也騙了別人。要真誠，面對自己、面對他人。</w:t>
      </w:r>
      <w:r>
        <w:t xml:space="preserve"> </w:t>
      </w:r>
    </w:p>
    <w:p w14:paraId="4F3511B5" w14:textId="77777777" w:rsidR="00AF0592" w:rsidRDefault="00AF0592">
      <w:pPr>
        <w:pStyle w:val="a3"/>
      </w:pPr>
      <w:r>
        <w:t xml:space="preserve">　　比方說，我們今天跟一個善知識學習，我們愈裝，「我挺不錯、我挺不錯的」，他愈幫不上忙。為什麼？給我們留面子。你愈很自然的，哪裡缺乏了都不去掩飾，反而人家很能夠了解我們的狀況，給我們一些提醒。所以假如我們常常都想著要表現給人看，這個跟學問是背道而馳，那愈學愈累，愈活愈辛苦。甚至於起來表現一下，講給別人，讓人家知道我很有學問，一講完，那個心跳加速，砰砰砰，「人家會覺得我講得不錯吧」，一下台來，晃半天。然後很在意別人怎麼看，發抖，然後一下課了，都等著，「他會怎麼說我？」累死了！所以這個求學問首先要把虛榮心放下，往內求，不要做表面給人看，背道而馳。「學問之道無他，求其放心而已矣」，應該找回真誠，放下虛榮，放下做給別人看的這個心態。</w:t>
      </w:r>
      <w:r>
        <w:t xml:space="preserve"> </w:t>
      </w:r>
    </w:p>
    <w:p w14:paraId="41F53B6C" w14:textId="77777777" w:rsidR="00AF0592" w:rsidRDefault="00AF0592">
      <w:pPr>
        <w:pStyle w:val="a3"/>
      </w:pPr>
      <w:r>
        <w:t xml:space="preserve">　　所以『學須靜』，這個「靜」除了心要靜下來之外，學習的環境最好也是安靜的。我們一般人現在的功夫，太嘈雜的環境，自己的心也會被牽動。比方你在馬路旁邊讀書，那讀不成，那聲音很吵的。所以一個家庭裡面都有書房，書房是比較幽靜的地方，學習比較好。</w:t>
      </w:r>
      <w:r>
        <w:t xml:space="preserve"> </w:t>
      </w:r>
    </w:p>
    <w:p w14:paraId="77F582EF" w14:textId="77777777" w:rsidR="00AF0592" w:rsidRDefault="00AF0592">
      <w:pPr>
        <w:pStyle w:val="a3"/>
      </w:pPr>
      <w:r>
        <w:lastRenderedPageBreak/>
        <w:t xml:space="preserve">　　『才須學也』，才能是需要學習的，才華都是需要培養的。而這個「才」，絕對跟「志」分不開。一個人立定志向了，他去學習這些才能，是為了讓自己有能力去服務好大眾。假如他不是這種陶冶自己，不是這種去利益人的心，他愈有才華，就傲慢，不可一世。一個人有才而無德，在團體裡面，不要說利益團體，一定添亂。有才華他一傲慢，這整個團體的人和一定被他破壞掉。而且一傲慢，瞧不起領導者，他一定搞破壞，批評這個、批評那個，批評領導，人家對領導的信心都被他影響了。人一傲慢，也很容易嫉妒，「他有什麼了不起」，一嫉妒起來了，這個對團體的內耗都很嚴重。所以這個「才」也是從有正確的志向當中，然後有動力去學習。</w:t>
      </w:r>
      <w:r>
        <w:t xml:space="preserve"> </w:t>
      </w:r>
    </w:p>
    <w:p w14:paraId="20AD0FD3" w14:textId="77777777" w:rsidR="00AF0592" w:rsidRDefault="00AF0592">
      <w:pPr>
        <w:pStyle w:val="a3"/>
      </w:pPr>
      <w:r>
        <w:t xml:space="preserve">　　而且真正學到各行業的才能，說實在的，不是書本上就能學得好的。我們冷靜去看，現在大學這麼多，請問大家，管理學系畢業了，他能不能當管理人員？他可能了解的理論很多，實踐得太少，眼高手低了。而且，真正要學到各個行業的技能、門道，說從書學真的不是那麼容易。還是要走老路子，叫手把手教。諸位學長，你們有沒有接觸到哪一個年輕人，大學四年畢業了，然後比方說他學管理，真的就可以是一個優秀的管理人才，有沒有？我們自己對於讀大學的歲月還很熟悉吧？你說那四年學到什麼本事？你看，都打雷了，提醒我，荒廢了四年，</w:t>
      </w:r>
      <w:r>
        <w:t>university</w:t>
      </w:r>
      <w:r>
        <w:t>，由你玩四年。因為這個手把手的時候，個中的訣竅才學得到，而且少走很多彎路，而且學的都是完全在實際當中去體會，不是學一大堆理論。而且好像那教科書很奇怪，幾年就換，幾年就改。能夠改的東西是不是對的？所以，我記得有一句話叫做「企業唯一目的，賺取利潤」。老天爺說，這一句話害人不淺。真的，這個是編在經濟學、管理學教科書裡面，結果造成企業為了自己的利益，把社會風氣搞壞了，把大自然破壞得，科學家說，快不能住人了。所以這一些思惟都是錯誤的。</w:t>
      </w:r>
      <w:r>
        <w:t xml:space="preserve"> </w:t>
      </w:r>
    </w:p>
    <w:p w14:paraId="2A44D504" w14:textId="77777777" w:rsidR="00AF0592" w:rsidRDefault="00AF0592">
      <w:pPr>
        <w:pStyle w:val="a3"/>
      </w:pPr>
      <w:r>
        <w:t xml:space="preserve">　　假如我們，比方說學商業，是真正手把手這樣傳下來的，那一定重視商道。山西的晉商、安徽的徽商，這些都是傳承什麼？不只傳承做生意的能力，更重要的是德行。假如大家以後培養自己的孩子，最好就是送到各行業當中很有德行的人旁邊，培養才培養得好。當然，你現在做人要好，廣結善緣，以後就能夠讓孩子有這樣的機緣。</w:t>
      </w:r>
      <w:r>
        <w:t xml:space="preserve"> </w:t>
      </w:r>
    </w:p>
    <w:p w14:paraId="2DACB93F" w14:textId="77777777" w:rsidR="00AF0592" w:rsidRDefault="00AF0592">
      <w:pPr>
        <w:pStyle w:val="a3"/>
      </w:pPr>
      <w:r>
        <w:t xml:space="preserve">　　【非學無以廣才。】</w:t>
      </w:r>
      <w:r>
        <w:t xml:space="preserve"> </w:t>
      </w:r>
    </w:p>
    <w:p w14:paraId="564B619B" w14:textId="77777777" w:rsidR="00AF0592" w:rsidRDefault="00AF0592">
      <w:pPr>
        <w:pStyle w:val="a3"/>
      </w:pPr>
      <w:r>
        <w:t xml:space="preserve">　　各行業的這些能力、才能都要透過學習。</w:t>
      </w:r>
      <w:r>
        <w:t xml:space="preserve"> </w:t>
      </w:r>
    </w:p>
    <w:p w14:paraId="24EC483C" w14:textId="77777777" w:rsidR="00AF0592" w:rsidRDefault="00AF0592">
      <w:pPr>
        <w:pStyle w:val="a3"/>
      </w:pPr>
      <w:r>
        <w:t xml:space="preserve">　　【非志無以成學。】</w:t>
      </w:r>
      <w:r>
        <w:t xml:space="preserve"> </w:t>
      </w:r>
    </w:p>
    <w:p w14:paraId="179BDFDE" w14:textId="77777777" w:rsidR="00AF0592" w:rsidRDefault="00AF0592">
      <w:pPr>
        <w:pStyle w:val="a3"/>
      </w:pPr>
      <w:r>
        <w:t xml:space="preserve">　　所以這個也告訴我們，人一定要好學，吸收別人寶貴的能力、寶貴的經驗、寶貴的智慧，這個是有福的人。站在巨人的肩膀上看得更遠。當然，你假如受教，你假如有很遠大的志向，人家長輩特別會提攜你、會提拔你。因為人家看到你，覺得「孺子可教也」，你學到東西是可以為大眾服務、付出的。所以一有學習的機會一定要抓住。比方說今天聽人家兩個小時的報告，當然他要讀聖賢書的，他兩個小時可能是他五年、十年用功的心得，你能好學，就很大的利益了。包含在企業界，人家很懂得時間管理，很懂得組織運作，這個都是我們實際到團體裡面去如何去利益團體的學問。人家有經驗的，一定要好好的學。所以《弟子規》告訴我們，「見人善，即思齊」，這個善，有他的德行、有他的經驗、有他的才華，都包含在其中，要好好的學。</w:t>
      </w:r>
      <w:r>
        <w:t xml:space="preserve"> </w:t>
      </w:r>
    </w:p>
    <w:p w14:paraId="51E818B8" w14:textId="77777777" w:rsidR="00AF0592" w:rsidRDefault="00AF0592">
      <w:pPr>
        <w:pStyle w:val="a3"/>
      </w:pPr>
      <w:r>
        <w:lastRenderedPageBreak/>
        <w:t xml:space="preserve">　　而一個人為什麼學有所成，絕對跟他的志向很堅定不移有關係？俗話說的，「行百里路半九十」，為什麼半九十？就是立志不夠堅定，最後半途而廢，打退堂鼓。所以很多聖哲人都強調，「天下無難事，只怕有心人」、「有志者，事竟成」，這個都要有堅定的意志。所以這個「志」裡面還包含了決心、毅力在其中。有些人把自己的志向、發願在大眾面前講出來，這樣挺好的，這個叫「破釜沉舟」。都講了，你不做，人家說，羞羞臉，講了不做。羞羞臉，叫羞恥心，會覺得丟臉是有羞恥心，鞭策自己。因為人假如沒有這種無形的監督、推動力，很容易懈怠。所以「志不立，天下無可成之事」。</w:t>
      </w:r>
      <w:r>
        <w:t xml:space="preserve"> </w:t>
      </w:r>
    </w:p>
    <w:p w14:paraId="50093936" w14:textId="77777777" w:rsidR="00AF0592" w:rsidRDefault="00AF0592">
      <w:pPr>
        <w:pStyle w:val="a3"/>
      </w:pPr>
      <w:r>
        <w:t xml:space="preserve">　　首先我們要立志做個好爸爸、好媽媽，把自己的孩子教好。教好一個孩子輕不輕鬆？真正這個世間有意義的事，哪有說輕鬆就做得來的。但是也由於它不容易，才真正能證明我們的決心、我們的真心、我們的耐心。蘇東坡先生說到，「古之立大事者」，從古至今能成就大事的人，「不惟有超世之才」，不單有很好的才華，「亦必有堅忍不拔之志」，就是任何考驗來了他絕對不會退縮他的志向。「縱使身止諸苦中，如是願心永不退」，這句話你們怎麼沒有配合一下？這是我們的本師教的。接下來講到：</w:t>
      </w:r>
      <w:r>
        <w:t xml:space="preserve"> </w:t>
      </w:r>
    </w:p>
    <w:p w14:paraId="0CE4BBD0" w14:textId="77777777" w:rsidR="00AF0592" w:rsidRDefault="00AF0592">
      <w:pPr>
        <w:pStyle w:val="a3"/>
      </w:pPr>
      <w:r>
        <w:t xml:space="preserve">　　【淫慢則不能勵精。】</w:t>
      </w:r>
      <w:r>
        <w:t xml:space="preserve"> </w:t>
      </w:r>
    </w:p>
    <w:p w14:paraId="3E05E351" w14:textId="77777777" w:rsidR="00AF0592" w:rsidRDefault="00AF0592">
      <w:pPr>
        <w:pStyle w:val="a3"/>
      </w:pPr>
      <w:r>
        <w:t xml:space="preserve">　　我們看到這個『勵精』，就是自我期許、勉勵，然後非常的振作、非常的精進。人為什麼不能提起「勵精」？因為他『淫慢』。所以我們看「淫」，這個淫不單指女色的這個淫。當然現在這個淫也不能指女色了，現在聽說女人也因為貪色被騙了。你們不知道這個事嗎？馬來西亞真是人間淨土。我上次回台灣，聽到社會告急，現在貪色不是男人貪色，連女人都貪色。好幾起，女子都去結交什麼英國的一個男士，或者是中東的哪個男士。特徵是什麼？一百八十幾公分，然後都長得很帥，然後開車都是</w:t>
      </w:r>
      <w:r>
        <w:t>BMW</w:t>
      </w:r>
      <w:r>
        <w:t>的，就是看起來都很有來頭。結果這些女子就被他吸引了，然後就被他騙財騙色。結果後來才了解，這個男人什麼都不是，就是來騙人的。</w:t>
      </w:r>
      <w:r>
        <w:t xml:space="preserve"> </w:t>
      </w:r>
    </w:p>
    <w:p w14:paraId="02EE8295" w14:textId="77777777" w:rsidR="00AF0592" w:rsidRDefault="00AF0592">
      <w:pPr>
        <w:pStyle w:val="a3"/>
      </w:pPr>
      <w:r>
        <w:t xml:space="preserve">　　所以好幾個案例最後總結，第一個，女子好色；第二個，女子好虛榮。她就覺得，你看站在這個男人旁邊，而且還崇洋，還是要是金頭髮的，「你看，怎麼樣！」所以這個時代的人病得滿嚴重的，心病了。結果居然後來那個人被抓了，這些女子還搞不清楚。然後一調查，這些女子統統都是什麼會計師、經理，都很有所謂的水平，反而被騙了。那個水平其實就是錢賺得多一點而已，並不是比較懂得是非判斷。還有什麼情況？那個男的已經被抓了，然後有一些女子來確認，還背了一個大肚子，「他是騙人的！」你說糟糕不糟糕？所以，其實人生當中有很多的所謂的劫難，主要還是自己的貪心造成的。假如沒有這個貪心，你就不會陷到這個陷阱裡面去了。所以人生遇到不如意事，不要常常抱怨別人，冷靜下來，我到底是什麼心境不對，我的人生才會跌這一跤。</w:t>
      </w:r>
      <w:r>
        <w:t xml:space="preserve"> </w:t>
      </w:r>
    </w:p>
    <w:p w14:paraId="13142DAD" w14:textId="77777777" w:rsidR="00AF0592" w:rsidRDefault="00AF0592">
      <w:pPr>
        <w:pStyle w:val="a3"/>
      </w:pPr>
      <w:r>
        <w:t xml:space="preserve">　　而這個淫，不只指好色，它還牽扯到的就是，迷上一</w:t>
      </w:r>
      <w:r>
        <w:t>個東西就不能自拔。比方賭博，比方說打電動玩具，比方說看足球賽，然後就不行了，什麼事都不能幹了，就只能做這些事情。這都屬於整個就陷在裡面去了，無法控制自己。盧叔叔曾經送我一個杯子，叫戒淫杯。你們笑什麼？我把它延伸了一下。因為孔子說，舉一隅要以三隅反。大家看，要戒什麼？戒財。你貪銀子，腦筋就不清楚了。財色名食睡，一染上了，這個道德就上不去了，就被它往下拉了，愈來愈沉重，愈來愈昏聵了，沒智慧</w:t>
      </w:r>
      <w:r>
        <w:lastRenderedPageBreak/>
        <w:t>了。再來我們看，盈，自滿了，一個人一自滿，他就上不去了。所以傲不可長，志不可滿，「滿招損，謙受益」。這個盈就是要戒盈，學謙虛。</w:t>
      </w:r>
      <w:r>
        <w:t xml:space="preserve"> </w:t>
      </w:r>
    </w:p>
    <w:p w14:paraId="08290B63" w14:textId="77777777" w:rsidR="00AF0592" w:rsidRDefault="00AF0592">
      <w:pPr>
        <w:pStyle w:val="a3"/>
      </w:pPr>
      <w:r>
        <w:t xml:space="preserve">　　再來，不要好勝。人一好勝就容易嫉妒人，就容易跟人對立，就容易搞破壞。所以這個好勝心也是很麻煩的。看人不順眼，一定要把別人比下去，自己才舒服。而好勝的人其實他還是很輸不起的。一輸了，有的去跳樓的都有，活不下去了。所以其實自傲的人很可能都自卑。得要這樣子好像自己看起來才有分量。其實不是這樣。人真有德行了，真自尊自愛了，人家就尊重你。不是要打腫臉充胖子人家才看得起我們。這個是戒好勝的心。</w:t>
      </w:r>
      <w:r>
        <w:t xml:space="preserve"> </w:t>
      </w:r>
    </w:p>
    <w:p w14:paraId="29A68EA9" w14:textId="77777777" w:rsidR="00AF0592" w:rsidRDefault="00AF0592">
      <w:pPr>
        <w:pStyle w:val="a3"/>
      </w:pPr>
      <w:r>
        <w:t xml:space="preserve">　　再來，這個「熒」就是張揚，喜歡走到哪裡，那個叫什麼燈？就是人上舞台，那一條光要照過來的，就是光都要照到我，所有的人就得要看著我，都要看到我，所以人就很張揚。人要懂得韜光養晦，不要張揚，厚積薄發。包含，這個「瑩」，就是那個玉，很漂亮的玉。就是我們處眾當中，也不要顯得自己，我特別潔白如玉，眾人皆醉我獨醒，舉世皆濁我獨清。人家跟你相處都好像矮半截，你就是天上的人，我們就是凡夫，這個也不好。所以《了凡四訓》說，「地之穢者多生物，水之清者常無魚」，你自命清高，看人家又很苛刻，人家站在你旁邊都很不舒服，都走了。要能寬恕、能包容、能欣賞別人，而不是都是顯得自己好，別人都是缺點，這樣就不好了。</w:t>
      </w:r>
      <w:r>
        <w:t xml:space="preserve"> </w:t>
      </w:r>
    </w:p>
    <w:p w14:paraId="75BBBDFC" w14:textId="77777777" w:rsidR="00AF0592" w:rsidRDefault="00AF0592">
      <w:pPr>
        <w:pStyle w:val="a3"/>
      </w:pPr>
      <w:r>
        <w:t xml:space="preserve">　　所以能節制這些習性、欲望，人才能夠奮發振作。包含「淫慢」，這個「慢」字就是怠慢，就是很懶散、懈怠，包含消極了，提不起精神，這個都是慢的含義。而且成就自己的德行跟事業，很重要的要持之以恆，「有恆為成功之本」。這個要能節制欲望，又能夠積極不懈，才能進步。再來講：</w:t>
      </w:r>
      <w:r>
        <w:t xml:space="preserve"> </w:t>
      </w:r>
    </w:p>
    <w:p w14:paraId="3E746F86" w14:textId="77777777" w:rsidR="00AF0592" w:rsidRDefault="00AF0592">
      <w:pPr>
        <w:pStyle w:val="a3"/>
      </w:pPr>
      <w:r>
        <w:t xml:space="preserve">　　【險躁則不能治性。】</w:t>
      </w:r>
      <w:r>
        <w:t xml:space="preserve"> </w:t>
      </w:r>
    </w:p>
    <w:p w14:paraId="13E72EA4" w14:textId="77777777" w:rsidR="00AF0592" w:rsidRDefault="00AF0592">
      <w:pPr>
        <w:pStyle w:val="a3"/>
      </w:pPr>
      <w:r>
        <w:t xml:space="preserve">　　『躁』我們剛剛講過了，人一急躁了，他學問就上不去了。這個『險』字，我們想到了《中庸》裡面講的，「小人行險以僥倖」，這個「險」就是不踏實，僥倖、草率，來面對經典。比方說《禮記．曲禮》開篇，「傲不可長」，一看，「真的嗎？」他不相信。孔子說，「如有周公之才之美，使驕且吝，其餘不足觀也已」，有傲慢了，這個人道德學問就上不去了。他一讀完孔子這一段話，「有這麼誇張嗎？」對經典他在那裡打折扣，這個就是僥倖的心，不老實了。「說不定我怎麼樣怎麼樣，也可以怎麼樣怎麼樣」，以這種「險」的態度學習經典，那不是跟師長學，那是跟自己學。所以在求學問當中不可僥倖、不可草率，一定要老實。一老實了，誠敬的態度提起來，「一分誠敬得一分利益，十分誠敬得十分利益」。接下來講到：</w:t>
      </w:r>
      <w:r>
        <w:t xml:space="preserve"> </w:t>
      </w:r>
    </w:p>
    <w:p w14:paraId="26F4FD95" w14:textId="77777777" w:rsidR="00AF0592" w:rsidRDefault="00AF0592">
      <w:pPr>
        <w:pStyle w:val="a3"/>
      </w:pPr>
      <w:r>
        <w:t xml:space="preserve">　　【年與時馳，意與日去。】</w:t>
      </w:r>
      <w:r>
        <w:t xml:space="preserve"> </w:t>
      </w:r>
    </w:p>
    <w:p w14:paraId="1FB0F2DB" w14:textId="77777777" w:rsidR="00AF0592" w:rsidRDefault="00AF0592">
      <w:pPr>
        <w:pStyle w:val="a3"/>
      </w:pPr>
      <w:r>
        <w:t xml:space="preserve">　　假如我們不好好的珍惜時光來學習，那這個『年』就是歲月、年齡，很快的就虛度過去了。人到了成年之後，那個日子過得好快。小時候都覺得日子很慢，算著算著，怎麼還沒過年，領壓歲錢。結果，現在反而覺得，晃一下，一個禮拜過去了。就像我們每次見面，一個禮拜又過去了。所以一寸光陰一寸金，真正學問要有成就，時時愛惜時光。「朝起早，夜眠遲，老易至，惜此時」。</w:t>
      </w:r>
      <w:r>
        <w:t xml:space="preserve"> </w:t>
      </w:r>
    </w:p>
    <w:p w14:paraId="62617819" w14:textId="77777777" w:rsidR="00AF0592" w:rsidRDefault="00AF0592">
      <w:pPr>
        <w:pStyle w:val="a3"/>
      </w:pPr>
      <w:r>
        <w:lastRenderedPageBreak/>
        <w:t xml:space="preserve">　　『意與日去』，他的整個意志，因為又不精進努力，慢慢的連這個意志都消磨掉了。而在古代，父母教孩子就特別知道歲月不饒人，而且這個學問是愈早學愈好，這個叫「當其可之謂時」。他現在整個心智非常的清淨，非常的有悟性，吸收東西、記憶東西特別好、特別快，你趕緊好好讓他把這些經典都能夠熟練，甚至背起來。所以李炳南老師、師長他們，從小抓住了這個黃金時段，小孩子十二、三歲以前，那個記憶力特別強，把它記進去。結果我們現在都成年了，才來記，辛不辛苦？這個《禮記．學記》講的，「時過然後學，則勤苦而難成」。難成不是不成，難也得做，成人就要有成人的樣子，再難都做，這個才有成人的樣子，不退縮。但是有一個原則，自己走的彎路，自己曾經嘗過的辛苦，別再讓後面的人這麼走了。我們多羨慕，像李老師他們講課的時候，《詩經》怎麼說、《尚書》怎麼說，又不用翻課本。我們的孩子從小好好培養，都能有這樣的能力。不然像我們現在準備分享一堂課，覺都睡不好，查資料，這個字也不會念，那個字也不會念。我們待會兒來舉，你看父母是怎麼抓住這個學習的黃金時段來教育他的孩子的，我們舉例子。</w:t>
      </w:r>
      <w:r>
        <w:t xml:space="preserve"> </w:t>
      </w:r>
    </w:p>
    <w:p w14:paraId="50494E4B" w14:textId="77777777" w:rsidR="00AF0592" w:rsidRDefault="00AF0592">
      <w:pPr>
        <w:pStyle w:val="a3"/>
      </w:pPr>
      <w:r>
        <w:t xml:space="preserve">　　所以時間都耗費掉了：</w:t>
      </w:r>
      <w:r>
        <w:t xml:space="preserve"> </w:t>
      </w:r>
    </w:p>
    <w:p w14:paraId="274D6CB6" w14:textId="77777777" w:rsidR="00AF0592" w:rsidRDefault="00AF0592">
      <w:pPr>
        <w:pStyle w:val="a3"/>
      </w:pPr>
      <w:r>
        <w:t xml:space="preserve">　　【多不接世。】</w:t>
      </w:r>
      <w:r>
        <w:t xml:space="preserve"> </w:t>
      </w:r>
    </w:p>
    <w:p w14:paraId="6050574F" w14:textId="77777777" w:rsidR="00AF0592" w:rsidRDefault="00AF0592">
      <w:pPr>
        <w:pStyle w:val="a3"/>
      </w:pPr>
      <w:r>
        <w:t xml:space="preserve">　　自己的能力、智慧、才華統統不好，不能夠利益社會，沒用。『接世』就是能真正去利益社會。所以這裡強調了，不能夠蹉跎時光。所以人學問要有成就，這個心態非常重要。就像《了凡四訓》講的，一個人要改過遷善，要發三種心，要發恥心，這段話就是要我們發恥心。「年與時馳，意與日去」。</w:t>
      </w:r>
      <w:r>
        <w:t xml:space="preserve"> </w:t>
      </w:r>
    </w:p>
    <w:p w14:paraId="05325FB3" w14:textId="77777777" w:rsidR="00AF0592" w:rsidRDefault="00AF0592">
      <w:pPr>
        <w:pStyle w:val="a3"/>
      </w:pPr>
      <w:r>
        <w:t xml:space="preserve">　　【遂成枯落。】</w:t>
      </w:r>
      <w:r>
        <w:t xml:space="preserve"> </w:t>
      </w:r>
    </w:p>
    <w:p w14:paraId="788DFC03" w14:textId="77777777" w:rsidR="00AF0592" w:rsidRDefault="00AF0592">
      <w:pPr>
        <w:pStyle w:val="a3"/>
      </w:pPr>
      <w:r>
        <w:t xml:space="preserve">　　我們的人生就像枯枝爛葉一樣，沒什麼意義，沒什麼價值，羞恥心就起來了。「彼何以百世可師，我何以一身瓦裂，耽染塵情」，染上這些世間的欲望，「私行不義」，都做違背良心的事，「謂人不知」，還以為別人沒看到，「傲然無愧，將日淪於禽獸而不自知矣」。所以死有重如泰山，有輕如鴻毛，那人要有志為聖賢的這種胸懷。所以「勿自暴，勿自棄，聖與賢，可馴致」。所以絕對不願意自己『遂成枯落』這樣的人生。而且也是生起了「畏心」，敬畏的心。為什麼？時間不等人。「何不於強健時努力修善」，要趁年輕趕緊用功。等身體不好了，一讀書，坐十分鐘，馬上就打瞌睡了，就看不下去了，那怎麼用功？所以真的要敬畏，不能讓時光再蹉跎了。能有羞恥，能有敬畏，時光不等人，人的勇猛心也容易提起來。</w:t>
      </w:r>
      <w:r>
        <w:t xml:space="preserve"> </w:t>
      </w:r>
    </w:p>
    <w:p w14:paraId="7A0A02D0" w14:textId="77777777" w:rsidR="00AF0592" w:rsidRDefault="00AF0592">
      <w:pPr>
        <w:pStyle w:val="a3"/>
      </w:pPr>
      <w:r>
        <w:t xml:space="preserve">　　所以，假如沒有成就自己的德行跟才能，就「多不接世」，不能利益社會。而且現在，我們想想，現在的社會最需要的是什麼？人生要取捨，別人在幹的事我們就別幹了，我們就幹別人不幹又重要的事，是吧？不要錦上添花，要雪中送炭。錦上添花都搞一些虛榮的事，沒多大意義。雪中送炭，現在人最缺的就是倫理道德因果這些聖賢的教育。所以天地是有情的，有感應的，老天爺也在告訴我們，趕緊幹，快來不及了！是吧？社會風氣就像人生病一樣，愈早治療愈能夠妙手回春。等到病入膏肓，你想幫都幫不上忙，那就是人生最遺憾的事情了。現在還來得及，「同胞們，起來」，我們一起來扛這個時代的責任，我們一起來做炎黃子孫的赤子，真正一心一意為自己的民族奮鬥的好兒女。所以現在，對這個世間最重要的倫理道德因果教育，從我心做</w:t>
      </w:r>
      <w:r>
        <w:lastRenderedPageBreak/>
        <w:t>起，從我們家做起，從我自己的單位做起，就可以利益社會了，為人演說。這裡後面講到了：</w:t>
      </w:r>
      <w:r>
        <w:t xml:space="preserve"> </w:t>
      </w:r>
    </w:p>
    <w:p w14:paraId="6D1ACBFD" w14:textId="77777777" w:rsidR="00AF0592" w:rsidRDefault="00AF0592">
      <w:pPr>
        <w:pStyle w:val="a3"/>
      </w:pPr>
      <w:r>
        <w:t xml:space="preserve">　　【悲守窮廬。】</w:t>
      </w:r>
      <w:r>
        <w:t xml:space="preserve"> </w:t>
      </w:r>
    </w:p>
    <w:p w14:paraId="38108E70" w14:textId="77777777" w:rsidR="00AF0592" w:rsidRDefault="00AF0592">
      <w:pPr>
        <w:pStyle w:val="a3"/>
      </w:pPr>
      <w:r>
        <w:t xml:space="preserve">　　自己自卑自嘆，守在這個窮家破舍裡面。</w:t>
      </w:r>
      <w:r>
        <w:t xml:space="preserve"> </w:t>
      </w:r>
    </w:p>
    <w:p w14:paraId="6E353D52" w14:textId="77777777" w:rsidR="00AF0592" w:rsidRDefault="00AF0592">
      <w:pPr>
        <w:pStyle w:val="a3"/>
      </w:pPr>
      <w:r>
        <w:t xml:space="preserve">　　【將復何及。】</w:t>
      </w:r>
      <w:r>
        <w:t xml:space="preserve"> </w:t>
      </w:r>
    </w:p>
    <w:p w14:paraId="0B7E5C71" w14:textId="77777777" w:rsidR="00AF0592" w:rsidRDefault="00AF0592">
      <w:pPr>
        <w:pStyle w:val="a3"/>
      </w:pPr>
      <w:r>
        <w:t xml:space="preserve">　　那就一事無成了，『何及』就是什麼都不是了，這個時候後悔也莫及了。</w:t>
      </w:r>
      <w:r>
        <w:t xml:space="preserve"> </w:t>
      </w:r>
    </w:p>
    <w:p w14:paraId="09AD1307" w14:textId="77777777" w:rsidR="00AF0592" w:rsidRDefault="00AF0592">
      <w:pPr>
        <w:pStyle w:val="a3"/>
      </w:pPr>
      <w:r>
        <w:t xml:space="preserve">　　我們接著來看《德育古鑑》裡面，有一些家長他是怎麼掌握教孩子的時機，六十九頁。我們看到，這些都是很成功的父母，他們是怎麼教的。我們看六十九頁，「呂希哲」先生，在那個朝代都是名儒，都是很清廉的讀書人，大官。「字原明，正獻公公著長子」，他的父親是正獻公公著。「正獻公家居，簡重寡默」，生活很簡單、很穩重。人生活一複雜，他的心就很亂，然後就很注重享受，方向就引到名利的追求上去了。生活簡單就好了，重要的是提升自己的德行。穩重，寡默，就是話不會太多，言多必失，多言多敗，懂得謹慎言語。「不以事物經心」，他這個父親也不簡單，不會思慮很繁雜，清心寡欲，所以沒有把這一些很多的事情來造成自己身心的負擔，其實這個就是懂得放得下，不被這一些得失困擾。</w:t>
      </w:r>
      <w:r>
        <w:t xml:space="preserve"> </w:t>
      </w:r>
    </w:p>
    <w:p w14:paraId="4FBF9AF4" w14:textId="77777777" w:rsidR="00AF0592" w:rsidRDefault="00AF0592">
      <w:pPr>
        <w:pStyle w:val="a3"/>
      </w:pPr>
      <w:r>
        <w:t xml:space="preserve">　　「申國夫人」，這是他的太太，「性嚴有法度」，這裡強調，雖然是母親，但是還是很講原則，性嚴有法度。我們從這些例子當中，可以感受古人他在教育孩子，他是很有責任心的。第一個，他的思想價值觀是正確的。思想決定他的命運，他給孩子的思想價值觀是對的。再來，他的心態是很有責任心的，來成就孩子。而他們教育孩子，第一個，他有信心，他信任，「人之初，性本善」，每個孩子都能成才，他才有耐性，不斷的去協助孩子。再來，恩威並施，愛護孩子，但是也很講求原則，不會溺愛孩子。而且他是用理智來教孩子。而這個智，我們從這些教誨當中都可以感覺得到，要走中道。你只有威嚴，沒有好好去付出，孩子感覺不到我們的愛，那這個家就沒溫暖了。有對孩子的體恤、付出，然後也有原則，有慈悲心，還要有智慧來教。</w:t>
      </w:r>
      <w:r>
        <w:t xml:space="preserve"> </w:t>
      </w:r>
    </w:p>
    <w:p w14:paraId="04A87150" w14:textId="77777777" w:rsidR="00AF0592" w:rsidRDefault="00AF0592">
      <w:pPr>
        <w:pStyle w:val="a3"/>
      </w:pPr>
      <w:r>
        <w:t xml:space="preserve">　　首先，這個智慧表現在，他了解根本，教育是長他的善、長他的德行，「長善救失」。再來，他懂得「慎於始」，他有敏感度，孩子一犯錯，他馬上能夠引導，機會教育。這個機會教育錯失掉了，孩子一染上錯誤的態度，我們又不知道，又沒規勸，之後他就偏掉了。比方說說謊了，比方說驕傲了、罵人了，這些情況出現，都要適時制止。再來，防微杜漸。而且有一個敏感度，時時都是教育孩子的機會。這個就時時都能夠給孩子做一個好榜樣，扎下孩子一生做人做事的正確態度。這個就是父母是以孩子一生來培養他，他今天要具備哪些能力、心境，才能成就他一生的家業、事業，來培養他。當然，這個裡面還包含，他們懂得教育是合力，夫妻要配合、婆媳要配合，所有的長輩們要配合，形成很好的家道、家風，都有這樣的一個默契。再來，言教、身教、境教，很好的配合。我們剛剛講到的，把一個蛋放在鹹水裡面，它一定變鹹蛋。就是那個環境自自然然潛移默化。</w:t>
      </w:r>
      <w:r>
        <w:t xml:space="preserve"> </w:t>
      </w:r>
    </w:p>
    <w:p w14:paraId="4D0FC867" w14:textId="77777777" w:rsidR="00AF0592" w:rsidRDefault="00AF0592">
      <w:pPr>
        <w:pStyle w:val="a3"/>
      </w:pPr>
      <w:r>
        <w:t xml:space="preserve">　　我們看到這個性嚴有法度，這個就是有原則，有威了。「教子事事循蹈規矩」，都是用這些經典來教育他的孩子。「祁寒暑雨」，他的孩子在冬天或者夏天下雨的時</w:t>
      </w:r>
      <w:r>
        <w:lastRenderedPageBreak/>
        <w:t>候，這些日子，「侍立終日」，這些孩子都懂得要侍奉父母，站在父母旁邊。「不命之坐不敢坐」，父母沒叫他坐，他不會一過來自己就就坐下去了，都是很有規矩的。因為我們可能覺得這只是一個生活細節，但是就是說，一個人面對父母都沒有這種謹慎、恭敬的態度，都是他想怎麼樣就怎麼樣，請問大家，這個孩子以後能成才嗎？他面對父母都沒有這種恭敬、謹慎的態度，對父母都很隨便，那他出去還會對誰恭敬？所以我們得看到現在的這個心境，他以後會怎麼樣，要防微杜漸。我們看現在的年輕人，面對主管，有沒有很恭謹的態度？恭敬、謹慎，有沒有？很少。以前是得看領導的態度、臉色，懂得注意，現在是領導得看他臉色，倒過來了。</w:t>
      </w:r>
      <w:r>
        <w:t xml:space="preserve"> </w:t>
      </w:r>
    </w:p>
    <w:p w14:paraId="7187F60D" w14:textId="77777777" w:rsidR="00AF0592" w:rsidRDefault="00AF0592">
      <w:pPr>
        <w:pStyle w:val="a3"/>
      </w:pPr>
      <w:r>
        <w:t xml:space="preserve">　　所以「日必冠帶以見長者」，這是養成一個習慣之後，面對長者都是恭敬，不隨便。「雖甚熱」，雖然天氣比較熱，「在父母前不得去巾襪褲喹」，這個字我沒查到，查得我覺都睡不成，真的沒查到這個字。大家假如有查到這個字，請大家告訴我。沒查到的，我不能亂念，念錯了就不好了。這個意思，當然，諸位學長，一個字念不出來，也不要太難過，念不出來，「氣死我了，氣死我了」，書都看不下去，沒那麼嚴重。有時候你不會念它，意思你也能懂的。有這麼嚴重嗎？有時候人求學問太執著也不行。「依義不依語」，你不要硬是一定要會讀這個字你才善罷甘休，有時候能理解意思了，這個比較重要。就是在父母面前，他不會隨便把衣服、襪子在父母面前就脫起來。有恭敬心不可能這麼做的。</w:t>
      </w:r>
      <w:r>
        <w:t xml:space="preserve"> </w:t>
      </w:r>
    </w:p>
    <w:p w14:paraId="07F73A60" w14:textId="77777777" w:rsidR="00AF0592" w:rsidRDefault="00AF0592">
      <w:pPr>
        <w:pStyle w:val="a3"/>
      </w:pPr>
      <w:r>
        <w:t xml:space="preserve">　　「出入不得入茶坊酒肆」，他家裡很有家教，不可以，「鬥鬧場，絕勿近」。「市井里巷之語」，其實這個市井里巷之語就是「彼說長，此說短，不關己，莫閑管」。「鄭衛之音」，這個鄭衛就是靡靡之音，就是「非聖書，屏勿視」，非好音樂，屏勿聽。因為，不好的東西進來，一下子就進來了，要再把這個壞的東西去掉要花很多時間。「學好終年不足」，學壞一天就夠了。我們要懂得持戒、守禮，才不會沾染這些污染，污染了再去掉很麻煩。所以她很保護好自己的孩子，不要接受這些污染。「未嘗一經於耳」，都沒有聽這些不好的、看這些不好的。「不正之書、非禮之色，未嘗一接於目」，這些不好的書、景象絕對不看。</w:t>
      </w:r>
      <w:r>
        <w:t xml:space="preserve"> </w:t>
      </w:r>
    </w:p>
    <w:p w14:paraId="32872CD9" w14:textId="77777777" w:rsidR="00AF0592" w:rsidRDefault="00AF0592">
      <w:pPr>
        <w:pStyle w:val="a3"/>
      </w:pPr>
      <w:r>
        <w:t xml:space="preserve">　　接著，「有焦千之者」，當時候有一個讀書人叫焦千之。「方正士也」，這個人很正直，德行也很好。「正獻公延之使教諸子」，正獻公請他來教他的孩子，包含他的整個家族的後代。這個就是親師配合，教育是合力，親師配合、夫妻配合、婆媳配合，叔叔伯伯這些都要懂得配合。「諸生小有過差」，這個過差是過失、差錯。這個老師，「焦端坐竟日不與語」，孩子錯了，他不講話，讓孩子反省。「諸生恐懼畏服」，因為老師很有威嚴，也都心生慚愧反省。看到這些學生比較反思了，老師才「方略降辭色」，臉色才放鬆一點。「時希哲方十餘歲」，那個時候呂希哲才十歲、十多歲而已。「內則正獻公與夫人教訓如此之嚴，外則焦先生化道如此之篤，故德器成就，大異眾人。」因為有親師的配合，所以呂希哲，還有他這些堂兄弟，都很有成就，大異眾人就是成就德行比其他的人高很多。</w:t>
      </w:r>
      <w:r>
        <w:t xml:space="preserve"> </w:t>
      </w:r>
    </w:p>
    <w:p w14:paraId="06D04E9D" w14:textId="77777777" w:rsidR="00AF0592" w:rsidRDefault="00AF0592">
      <w:pPr>
        <w:pStyle w:val="a3"/>
      </w:pPr>
      <w:r>
        <w:t xml:space="preserve">　　我們接著來看七十一頁。「程母侯夫人」，這個程母就是程顥、程頤兩個大儒的母親。她兩個孩子的道德學問都非常好。所以這裡講到的是「明道、伊川之母」。她的先生是「大中公」。「事舅姑盡孝」，這個是以身作則，身教。「治家有法，而性謙順自牧」，她性情柔順、謙虛，自我要求。「雖小事，必稟之大中公而後行」，她也很尊重她的先生，跟她先生討論完了才去做。人不能自作主張、自以為是，就不好。而且這也是流露一種夫妻之間彼此的尊重。「不喜鞭扑侍婢」，不會鞭打她的僕</w:t>
      </w:r>
      <w:r>
        <w:lastRenderedPageBreak/>
        <w:t>人。「或諸子小有呵責，必戒之曰：貴賤雖殊，人則一也。」她的孩子假如對僕人講話很凶，她馬上就教訓自己的孩子，雖然有貴賤之分，但同樣是人，你要尊重人家，「待婢僕，身貴端，雖貴端，慈而寬」。今天她假如不這麼教了，那她的孩子從小對這僕人就不尊重，頤指氣使，她的孩子的人格就出問題了。所以人在富貴當中，能不墮落真不容易，都是要父母很明理管教才行。</w:t>
      </w:r>
      <w:r>
        <w:t xml:space="preserve"> </w:t>
      </w:r>
    </w:p>
    <w:p w14:paraId="00647EFB" w14:textId="77777777" w:rsidR="00AF0592" w:rsidRDefault="00AF0592">
      <w:pPr>
        <w:pStyle w:val="a3"/>
      </w:pPr>
      <w:r>
        <w:t xml:space="preserve">　　「恕僕妾之色，惟恐有傷」，她對待僕人很和藹，就怕傷了僕人的自尊。「獨諸子有過，小則詰，大則請命於大中公」，對兒子嚴格。大家想一想，對兒子很鬆，對僕人很嚴，會怎麼樣？僕人一定都恨在心裡。對僕人比較溫和，對自己的兒子嚴格？這僕人心裡佩服，尊重。小事懲罰，大事就告訴他爸爸大中公，「必求其改而後止」，讓父親來針對孩子的錯來給他糾正。「嘗曰」，他的母親常說，兒子所以「不肖」，就是不善良，「皆母蔽其過」，這個母親，孩子有錯，還幫他掩飾，就姑息養奸，那就不好了，「則父不知，而無由以正之也」。母親「生男六人」，「所存者」只有這兩個孩子，「珍惜非不至矣」，當然是非常非常的珍惜。但是珍惜不代表要寵，寵壞他。所以「纔數歲，行而或踣」，這個伯父的「伯」這個音，就是沒幾歲，走路跌倒了，走不穩。家裡的人「急前扶抱，恐其驚謕」，這個字我沒查到，對不起。但是應該知道意思，就是跌倒了，趕緊去抱，就怕孩子嚇壞了。</w:t>
      </w:r>
      <w:r>
        <w:t xml:space="preserve"> </w:t>
      </w:r>
    </w:p>
    <w:p w14:paraId="2A682187" w14:textId="77777777" w:rsidR="00AF0592" w:rsidRDefault="00AF0592">
      <w:pPr>
        <w:pStyle w:val="a3"/>
      </w:pPr>
      <w:r>
        <w:t xml:space="preserve">　　現在有家長，小朋友跌倒了，然後在那裡「哇</w:t>
      </w:r>
      <w:r>
        <w:t>……</w:t>
      </w:r>
      <w:r>
        <w:t>」，在那裡哭，他就過去，打那個地，「都是地害的，壞死了」，然後孩子就不哭了。代表跌倒誰造成的？從小自己走路不好好走，還怪地！那他長大是什麼？長大就不管什麼事都一定是怪別人。或者怪這個桌子不好，怪這個東西沒放好，害我靈感都受影響，是吧？應該是「行有不得，反求諸己」。什麼時候教反求諸己？隨時隨地面對一切事。</w:t>
      </w:r>
      <w:r>
        <w:t xml:space="preserve"> </w:t>
      </w:r>
    </w:p>
    <w:p w14:paraId="77DAF050" w14:textId="77777777" w:rsidR="00AF0592" w:rsidRDefault="00AF0592">
      <w:pPr>
        <w:pStyle w:val="a3"/>
      </w:pPr>
      <w:r>
        <w:t xml:space="preserve">　　所以他媽媽，「母未嘗不呵之曰」，就批評他了，你假如好好的走，「汝若安徐，寧至踣乎？」還會跌倒嗎？所以用《弟子規》講，「寬轉彎，勿觸棱」、「步從容，立端正」、「事勿忙，忙多錯」。「飲食常置之坐側」，孩子一起坐著吃飯。「嘗絮羹」，這個字有另外一個念法，念「處」，住處的「處」的音，另外一個音是念「序」，這裡是絮羹，就是吃的東西都給他準備好了，都幫他夾好了，幹什麼都侍候好了。他的媽媽「叱止」，就是告訴家裡的人不要這樣，什麼都順著他，什麼都給他照顧好了，這樣不好。「幼求稱欲，長當何如？」這麼小就什麼都要順著他，都要給他服務好了，那以後長大怎麼辦！</w:t>
      </w:r>
      <w:r>
        <w:t xml:space="preserve"> </w:t>
      </w:r>
    </w:p>
    <w:p w14:paraId="25422519" w14:textId="77777777" w:rsidR="00AF0592" w:rsidRDefault="00AF0592">
      <w:pPr>
        <w:pStyle w:val="a3"/>
      </w:pPr>
      <w:r>
        <w:t xml:space="preserve">　　「與人爭忿，雖直不右」，孩子跟人家衝突了，縱使好像孩子還比較有道理，都不站在他那一邊。為什麼？縱使有道理，只是嘴上的道理，人跟人吵架了，那叫半斤八兩，那叫一般見識。已經不對了，才吵得起來，一個巴掌拍不響。所以，你看這個媽媽很有見識，思想很正確。她說到，「患其不能屈」，就怕這個孩子屈不下來，不能忍辱，「不患其不能伸」。一個人成就有多高，看他忍耐的功夫有多大；一個人能蹲得多下去，他才能跳得有多高，能屈能伸才行。「故二程夫子少時」，這兩位大儒小時候，「便於飲食衣服一無所擇」，不挑、不貪。「絕無惡言罵人。及長，遂成大儒」。這兩位大儒能成就，是因為他有很好的父母，尤其他的母親非常明理，懂得教育他。</w:t>
      </w:r>
      <w:r>
        <w:t xml:space="preserve"> </w:t>
      </w:r>
    </w:p>
    <w:p w14:paraId="7596099E" w14:textId="77777777" w:rsidR="00AF0592" w:rsidRDefault="00AF0592">
      <w:pPr>
        <w:pStyle w:val="a3"/>
      </w:pPr>
      <w:r>
        <w:t xml:space="preserve">　　我們翻到七十二頁，最後再看一則。「司馬溫公」，司馬光先生，德行很好，他有一句話，「平生所為之事，無有不可語人者」，這一生我所做的事情，沒有一件事</w:t>
      </w:r>
      <w:r>
        <w:lastRenderedPageBreak/>
        <w:t>不能告人的。這個慎獨的功夫相當高了。而且他曾經跟人家說到，「光幼時弄胡桃」，他小時候在弄胡桃。「女兄年亦尚小」，他的一個姐姐也都還很小。他們一起在剝這個胡桃的皮，弄半天，沒弄好。「女兄去」，他這個姐姐剛好離開一下。「一婢代光脫之」，他一個僕人幫他剝好了。結果這一位姐姐回來，問他，你怎麼會剝了？司馬光年紀還很小，「我自己剝的，怎麼樣？夠厲害吧。」結果，「先公適見之」，他爸爸剛好看到，「呵曰」，這個呵就是呵斥他。</w:t>
      </w:r>
      <w:r>
        <w:t xml:space="preserve"> </w:t>
      </w:r>
    </w:p>
    <w:p w14:paraId="17FBF4ED" w14:textId="77777777" w:rsidR="00AF0592" w:rsidRDefault="00AF0592">
      <w:pPr>
        <w:pStyle w:val="a3"/>
      </w:pPr>
      <w:r>
        <w:t xml:space="preserve">　　現在很多父母，該呵斥的時候不呵斥，還稱讚，「我兒子真厲害，真聰明」，就誤導了。真的，有一個爸爸，他的兒子，他說爸，我要兩塊錢。他爸爸給他一張兩塊錢的人民幣。他說，爸，我要兩張一塊錢。他爸爸說，有什麼不一樣嗎？兒子說，因為兩張一塊錢，我可以拿兩次去給老師，老師會說我拾金不昧，這樣會給我記兩次優點。結果他爸爸告訴別人說，我兒子真聰明，能想出這這樣的方法。他兒子那個是已經是說謊了！所以這個不對的時候，他爸爸馬上「呵」，斥責他。「小子何得謾語」，怎麼可以說謊話？光自是不敢再說謊了。這個是「慎於始」，馬上發現他的問題就制止他，他一輩子都不會忘記。</w:t>
      </w:r>
      <w:r>
        <w:t xml:space="preserve"> </w:t>
      </w:r>
    </w:p>
    <w:p w14:paraId="37EFEBC2" w14:textId="77777777" w:rsidR="00AF0592" w:rsidRDefault="00AF0592">
      <w:pPr>
        <w:pStyle w:val="a3"/>
      </w:pPr>
      <w:r>
        <w:t xml:space="preserve">　　過幾行，這裡有一個陳了翁，這個陳先生很會抓機會教育，不簡單。「日與家人會食」，他們家裡人一起吃飯，「男女各為一席」。「食已」，吃飽了，這個長輩馬上就會舉一個話頭，「令家人答」。而他每舉一個話頭，舉一件事情，都能夠從這個事情當中讓孩子懂得做人做事。比方他說，「一日問曰：並坐不橫肱，何也？」為什麼人與人坐在一起吃飯、做事情的時候，不可以這樣子擺起來？「孫女方七歲」，他的小孫女才七歲，這麼一被問，「答曰：恐妨同坐者」，這麼坐了，妨礙人家旁邊的人。從這個小事提醒他的這些小孩，設身處地為人著想。這個就有仁愛的心了。</w:t>
      </w:r>
      <w:r>
        <w:t xml:space="preserve"> </w:t>
      </w:r>
    </w:p>
    <w:p w14:paraId="0A344C25" w14:textId="77777777" w:rsidR="00AF0592" w:rsidRDefault="00AF0592">
      <w:pPr>
        <w:pStyle w:val="a3"/>
      </w:pPr>
      <w:r>
        <w:t xml:space="preserve">　　包含，比方，他舉一個，為什麼看到人家失意很難受不可以講得意的話？舉這些話頭讓孩子去思考。這個都是教育的方法，這個叫「道而弗牽，強而弗抑，開而弗達」。這個開就是啟發他，你話不要講透，讓他思考，讓他自己想通。這個達就是想通了，通達了。就在這個一問一答當中，不只這個孩子學會了，全家人都學到了。這個很會教育孩子。當然，前提是自己要有學問，你才可以信手拈來，都可以引導孩子。</w:t>
      </w:r>
      <w:r>
        <w:t xml:space="preserve"> </w:t>
      </w:r>
    </w:p>
    <w:p w14:paraId="1359D2AE" w14:textId="77777777" w:rsidR="00AF0592" w:rsidRDefault="00AF0592">
      <w:pPr>
        <w:pStyle w:val="a3"/>
      </w:pPr>
      <w:r>
        <w:t xml:space="preserve">　　好，那今天跟大家先講到這裡，謝謝大家。　　</w:t>
      </w:r>
    </w:p>
    <w:sectPr w:rsidR="00AF05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5421F" w14:textId="77777777" w:rsidR="00AF0592" w:rsidRDefault="00AF0592" w:rsidP="00C430DA">
      <w:r>
        <w:separator/>
      </w:r>
    </w:p>
  </w:endnote>
  <w:endnote w:type="continuationSeparator" w:id="0">
    <w:p w14:paraId="73C5A903" w14:textId="77777777" w:rsidR="00AF0592" w:rsidRDefault="00AF0592" w:rsidP="00C43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E10DA" w14:textId="77777777" w:rsidR="00AF0592" w:rsidRDefault="00AF0592" w:rsidP="00C430DA">
      <w:r>
        <w:separator/>
      </w:r>
    </w:p>
  </w:footnote>
  <w:footnote w:type="continuationSeparator" w:id="0">
    <w:p w14:paraId="1F7DA874" w14:textId="77777777" w:rsidR="00AF0592" w:rsidRDefault="00AF0592" w:rsidP="00C430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0DA"/>
    <w:rsid w:val="007931EE"/>
    <w:rsid w:val="00AF0592"/>
    <w:rsid w:val="00C4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F40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0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0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0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0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2343</Words>
  <Characters>13360</Characters>
  <Application>Microsoft Office Word</Application>
  <DocSecurity>0</DocSecurity>
  <Lines>111</Lines>
  <Paragraphs>31</Paragraphs>
  <ScaleCrop>false</ScaleCrop>
  <Company/>
  <LinksUpToDate>false</LinksUpToDate>
  <CharactersWithSpaces>15672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