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3744" w14:textId="77777777" w:rsidR="00C25C95" w:rsidRDefault="00C25C95">
      <w:r>
        <w:t>文言文</w:t>
      </w:r>
      <w:r>
        <w:t>—</w:t>
      </w:r>
      <w:r>
        <w:t xml:space="preserve">開啟智慧寶藏的鑰匙　　蔡禮旭老師主講　　（第十五集）　　</w:t>
      </w:r>
      <w:r>
        <w:t>2010/6/26</w:t>
      </w:r>
      <w:r>
        <w:t xml:space="preserve">　　馬來西亞中華文化教育中心　　檔名：</w:t>
      </w:r>
      <w:r>
        <w:t xml:space="preserve">55-028-0015 </w:t>
      </w:r>
    </w:p>
    <w:p w14:paraId="7769F85A" w14:textId="77777777" w:rsidR="00C25C95" w:rsidRDefault="00C25C95">
      <w:pPr>
        <w:pStyle w:val="a3"/>
      </w:pPr>
      <w:r>
        <w:t xml:space="preserve">　　大家午安，大家好。我們上一節課跟大家談到的，「勤儉為持家之本」。勤的部分，我們談到李文炤先生的一篇「勤訓」，裡面有講到，「一日之計在於晨，一歲之際在於春，一生之計在於勤」。勤勞非常重要，所謂「大富由天，小富由勤」，勤儉、勤勞的人，他一定可以積累財富、積累學問，積累他的本事、人生的經驗。財富由勤勞而積累，也由節儉才能夠保存下來。而這個勤儉，我們一起學習了司馬光先生的「訓儉示康」，他教導他的孩子要懂得節儉。而儉才能夠養廉。而且所有有道德的人都節儉。所以文中有一段話講到，「儉，德之共也」，所有有道德的人共同的一個德行、一個美德；「侈，惡之大也」，奢侈是很大的罪過。奢侈以後，對個人來講，他奢侈了，他就放縱，他不感恩，他養成很會花錢的習慣，這個對他一生都是很大的障礙。</w:t>
      </w:r>
      <w:r>
        <w:t xml:space="preserve"> </w:t>
      </w:r>
    </w:p>
    <w:p w14:paraId="37698DEE" w14:textId="77777777" w:rsidR="00C25C95" w:rsidRDefault="00C25C95">
      <w:pPr>
        <w:pStyle w:val="a3"/>
      </w:pPr>
      <w:r>
        <w:t xml:space="preserve">　　而現在這個社會發現很多種種的亂象，跟奢侈有關係。不知道大家有沒有接過詐騙集團的電話？馬來西亞也這樣，我還以為只有台灣這樣。原來這個還會傳染。所以大家了解，好的意念會傳染，不好的意念也會傳染。所以我們每起一念，都要是利益世界的善念。這個詐騙集團我們看了是覺得很痛心，怎麼人現在都變得這麼狡詐、這麼貪人家的便宜？甚至是用人家的善心來賺錢，這個是糟蹋別人的善，這個行為都是讓人家很難接受的。但問題，這個情況根源出在哪裡？其實跟奢侈有關係。騙人怎麼跟奢侈有關係？</w:t>
      </w:r>
      <w:r>
        <w:t xml:space="preserve"> </w:t>
      </w:r>
    </w:p>
    <w:p w14:paraId="6776B967" w14:textId="77777777" w:rsidR="00C25C95" w:rsidRDefault="00C25C95">
      <w:pPr>
        <w:pStyle w:val="a3"/>
      </w:pPr>
      <w:r>
        <w:t xml:space="preserve">　　管子是很著名的政治家，很能夠教化人民，管子就講到，「國侈則用費，用費則民貧」，民貧窮。古人對於事物的發展都能夠推斷得很準確，整個他懂得去防微杜漸。國家奢侈了，大家花費都非常的凶，花費非常奢侈之後，人民就會貧窮，他沒錢了，都花光了。但是他雖然花光了，可是他的欲望止不住，他還想花錢，這個時候就會動歪腦筋了，「民貧則奸智生」，閩南話講，想洞想縫，就開始動歪腦筋了，「奸智生則邪巧作」。大家有沒有感覺，幾十年前民風淳樸，雖然大家生活比較安貧，可是人都很老實，有沒有？現在那個虛榮奢華的風氣一起來，沒錢都要裝有錢，沒錢都要去動歪腦筋賺那個黑心錢。所以「奸邪之所生，生於匱不足；匱不足之所生，生於侈」，就是非常奢侈；「侈之所生，生於無度」，他從小花錢就沒有節度。</w:t>
      </w:r>
      <w:r>
        <w:t xml:space="preserve"> </w:t>
      </w:r>
    </w:p>
    <w:p w14:paraId="50B38B5E" w14:textId="77777777" w:rsidR="00C25C95" w:rsidRDefault="00C25C95">
      <w:pPr>
        <w:pStyle w:val="a3"/>
      </w:pPr>
      <w:r>
        <w:t xml:space="preserve">　　我們看現在小孩拿著手機，一個月打幾百塊錢都有。錢不是他賺的，他奢侈習慣了。所以我們看到，整個社會為什麼會有這麼多奸巧的現象產生？都從奢侈、都從揮霍無度造成的。一個人會養成揮霍無度的習慣，跟他的家教有非常大的關係。很多我們都在抱怨，這個社會怎麼變成這個樣子？我們得冷靜，家庭是社會的細胞，從小他有沒有養成好的德行、好的習慣是關鍵。</w:t>
      </w:r>
      <w:r>
        <w:t xml:space="preserve"> </w:t>
      </w:r>
    </w:p>
    <w:p w14:paraId="12F68505" w14:textId="77777777" w:rsidR="00C25C95" w:rsidRDefault="00C25C95">
      <w:pPr>
        <w:pStyle w:val="a3"/>
      </w:pPr>
      <w:r>
        <w:t xml:space="preserve">　　我們家三個孩子賺錢以後都不怎麼花錢。我母親就說了，你們三個人怎麼比我們還省？結果我跟我母親講，媽，因為我們家的掌門人是奶奶。我奶奶很節省，一張衛生紙最少要用兩到三次，把它撕開來用。小時候看到奶奶一張衛生紙用那麼多次，心裡還想，省成這個樣子幹什麼。不過很奇妙，只要跟本善相應的行為，烙在人的腦海裡，遲早會起作用，雖然你口頭上是覺得太省了，可是內心裡面還是挺佩服的。後來自己賺錢了，才知道錢不好賺。我記得我剛出社會第一份薪水，領的是一萬八千塊台幣，挺少的，大陸的同仁不要跟我比，兩地的物價指數差很多，那時候算很少的。結</w:t>
      </w:r>
      <w:r>
        <w:lastRenderedPageBreak/>
        <w:t>果我就想，我假如拿我這個薪水來供我自己讀大學都讀不起。這個時候就覺得父親很不容易，父母養育我們、教育我們，扛了多少家庭的重擔，可是眉頭都沒皺一下給我們看過，讓我們快樂的、無憂的成長學習，這背後都有父母長輩的血汗在其中。</w:t>
      </w:r>
      <w:r>
        <w:t xml:space="preserve"> </w:t>
      </w:r>
    </w:p>
    <w:p w14:paraId="1659CB90" w14:textId="77777777" w:rsidR="00C25C95" w:rsidRDefault="00C25C95">
      <w:pPr>
        <w:pStyle w:val="a3"/>
      </w:pPr>
      <w:r>
        <w:t xml:space="preserve">　　所以，我們指責社會的這些亂象，更重要的要把根本原因找出來。管子分析了這整個事物發展，到最後亂象頻傳的根源在奢侈。所以，「審度量，節衣服，儉財用，禁侈泰，為國之急」，一個國家最緊急的、危急的要去下功夫的在哪裡？在量入為出。一個家庭如此，一個國家亦如此。現在很多借錢在享受，這個在幾十年前真的會讓人笑掉大門牙，讓人家看了覺得很可恥，沒錢就沒錢，還打腫臉充胖子去享受。所以很多功利主義的社會，一輩子都是負債，到死還是負債。我們老祖宗講的，「無債一身輕」，都不欠人家最好了。雖然沒有住什麼大房子，沒有開什麼大車子，不過不欠人家錢，生活也很自在，晚上還可以搬個涼椅出去看著月亮，十五看月亮。這個是我們很難得的一個人生態度，量入為出。人只要不量入為出了，最後就控制不了自己的消費了。我們看這個時代有信用卡，結果年輕人皮包裡面好幾張信用卡，然後每一張輪流刷卡，都怕把它給刷爆掉了。那你說他還忍得住欲望、忍得住消費嗎？</w:t>
      </w:r>
      <w:r>
        <w:t xml:space="preserve"> </w:t>
      </w:r>
    </w:p>
    <w:p w14:paraId="0DE31660" w14:textId="77777777" w:rsidR="00C25C95" w:rsidRDefault="00C25C95">
      <w:pPr>
        <w:pStyle w:val="a3"/>
      </w:pPr>
      <w:r>
        <w:t xml:space="preserve">　　而一個國家亦如是，現在很多國家的開銷都用到後代子孫的錢，很多的國債，那可能都用到第二代人、第三代人了。這樣對不對？現在很多做法事實上是不對的，尤其還打著「民主社會」，這個名稱都很響亮，可是做法都是違背道理的。這幾千年的歷史當中，有哪一代人用了下一代的錢？是吧？中華民族五千年，從來沒有哪一代的人用下一代的錢，整個社會覺得無恥，怎麼可以做出這樣的行為？祖先都想著怎麼樣造福後代，哪有給後代添麻煩的？可是現在卻就變成這個樣子了。已經欠了很多錢，結果還繼續在用後代的錢，這個是全世界都值得省思的地方。量入為出，節儉，節衣服，減財用，還有禁侈泰，禁止這個奢侈的風氣，這國家很重要的工作。國如是，家亦如是。所以「訓儉示康」有一句很重要的話，「由儉入奢易，由奢入儉難」，他奢侈了要再節儉就很困難了。</w:t>
      </w:r>
      <w:r>
        <w:t xml:space="preserve"> </w:t>
      </w:r>
    </w:p>
    <w:p w14:paraId="5BDE2A27" w14:textId="77777777" w:rsidR="00C25C95" w:rsidRDefault="00C25C95">
      <w:pPr>
        <w:pStyle w:val="a3"/>
      </w:pPr>
      <w:r>
        <w:t xml:space="preserve">　　我們請出《德育古鑒》，兩百零一頁。我們一個人提升道德學問一定要從孝道做起，孝道要從「身體髮膚，受之父母，不敢毀傷」做起。所以我感冒了就是不孝，我繞這麼一大圈就是為了講這個。尤其這幾天我們馬來西亞特別涼爽，晚上可以拿個薄被放在旁邊，睡得實在太冷了趕緊再鋪上來。都在這些很生活的細節把孝道落實，照顧好自己的身體很重要。我們舉幾個故事來體會到節儉這個美德的重要性。</w:t>
      </w:r>
      <w:r>
        <w:t xml:space="preserve"> </w:t>
      </w:r>
    </w:p>
    <w:p w14:paraId="75040CBB" w14:textId="77777777" w:rsidR="00C25C95" w:rsidRDefault="00C25C95">
      <w:pPr>
        <w:pStyle w:val="a3"/>
      </w:pPr>
      <w:r>
        <w:t xml:space="preserve">　　第一個故事，「范文正公」，范仲淹先生，他曾經講過，他說到，「吾每夜就寢，必計一日奉養之費」，每一天睡覺就思考，我今天領了多少俸祿，而且「及所為之事」，就是我今天做了多少工作。「若相稱，則熟寐」，覺得今天為國家做的事情配領國家的俸祿，他就很心安，他今天盡忠了，盡一日的本分，熟寐就是睡得很安心。「不然」，覺得今天為國家做的事不足以領今天的俸祿，「終夜不能安枕」，那天晚上就覺得心裡過意不去，就睡不著。「明日必求以稱之者」，明天趕緊起來多做一些工作，把前一天覺得不足的把它補回來，心裡才踏實。所以這個是非常盡忠職守。「勛名德業，卓越古今」，所以范公的德行、他的學問，以及他為國家民族所付出的、成就的功業，古今都是非常卓越的成就。這個盡忠也離不開廉潔，一個人廉潔有守，他就不會貪污，他就能盡忠。所以，「人君恭儉，率下移風」，一個領導者恭敬節儉，可以上行下效，帶好團隊的風氣；為人臣的恭敬節儉，能彰顯他的忠誠廉潔。當然這個恭敬就表現在他盡心盡力盡他的本分，還有節儉。</w:t>
      </w:r>
      <w:r>
        <w:t xml:space="preserve"> </w:t>
      </w:r>
    </w:p>
    <w:p w14:paraId="376957B9" w14:textId="77777777" w:rsidR="00C25C95" w:rsidRDefault="00C25C95">
      <w:pPr>
        <w:pStyle w:val="a3"/>
      </w:pPr>
      <w:r>
        <w:lastRenderedPageBreak/>
        <w:t xml:space="preserve">　　好，我們接著看文章講到，「嗟乎！盡如公所云」，就像范公所講的一樣，尤其這一段指的是領國家俸祿的公務員。「吾人盞粥亦豈能消也耶？」就是我們今天領國家的俸祿，假如沒有盡心盡力，那一盞燈，或者一碗粥，我們也消受不了。這個於良心不安，甚至於說的「冤有頭債有主」，請問沒有盡忠職守的公務員，他欠多少人？你們怎麼沒反應？要勇於面對現實。像我在台灣當小學老師，那領的是公家的俸祿，我假如沒有盡心盡力，我的債主就有兩千三百多萬人，那都不是小事情。所以「豈能消也耶？」幸好不是在大陸工作，大陸公務員沒幹好，那不得了。所以有一句俗話說，「一世為官九世牛」，欠了全國人民，那做牛做馬都很難還。</w:t>
      </w:r>
      <w:r>
        <w:t xml:space="preserve"> </w:t>
      </w:r>
    </w:p>
    <w:p w14:paraId="5F571C5D" w14:textId="77777777" w:rsidR="00C25C95" w:rsidRDefault="00C25C95">
      <w:pPr>
        <w:pStyle w:val="a3"/>
      </w:pPr>
      <w:r>
        <w:t xml:space="preserve">　　「天下農工商賈之子」，這個農人、工人、從商這一些不同的職業，「無不自食其力」，人家都是憑著自己的力量去謀生、去付出、去服務社會。「而我輩泛泛一編」，泛泛一編就是考上功名了，當公務員了，參加高考、普考，當公務員工作了。「飽食終日」，每天吃得很飽，「勞心勞力，兩無所居」，就是每天吃得很飽，花國家的俸祿，可是又沒出到力，又沒用到心，這兩無所居了。「外既不能有益於時」，對於整個社會不能夠利益大眾。「內斷不可有歉於己」，這個字它有不同的讀法，我們一般看到這個字會讀成抱「歉」，這個歉是指遺憾、憾恨，就是覺得很抱歉，這個歉就是有遺憾。另外一個讀法叫「切」，我沒讀錯吧？不然你們笑什麼？歉，這個是指滿足。</w:t>
      </w:r>
      <w:r>
        <w:t xml:space="preserve"> </w:t>
      </w:r>
    </w:p>
    <w:p w14:paraId="2BE7F28E" w14:textId="77777777" w:rsidR="00C25C95" w:rsidRDefault="00C25C95">
      <w:pPr>
        <w:pStyle w:val="a3"/>
      </w:pPr>
      <w:r>
        <w:t xml:space="preserve">　　同一個字有不同讀法，第一種情況，是它不同的讀法有不同的意思；第二種狀況，為什麼讀法不同？是因為有讀音跟語音。讀音就是古代的讀法，語音就是隨著時間推移，每一個朝代交談，語音。比方舉個例子，《大學》裡面講，「修身齊家治國平天下」，這個「治」（念持）就是讀音，治（念至）國，語音。有念法不同，就是語音讀音。另外一種就是意義不同，像這個地方有讀「欠」，有讀「切」。大家去查《形音義大字典》，就慢慢可以發現這個情況。因為讀法會常變的，不要說上一個時代了，有可能五年前是一個讀法，五年後又修訂另一個讀法了。</w:t>
      </w:r>
      <w:r>
        <w:t xml:space="preserve"> </w:t>
      </w:r>
    </w:p>
    <w:p w14:paraId="7C50F219" w14:textId="77777777" w:rsidR="00C25C95" w:rsidRDefault="00C25C95">
      <w:pPr>
        <w:pStyle w:val="a3"/>
      </w:pPr>
      <w:r>
        <w:t xml:space="preserve">　　所以這一句話就是講到，我們假如不能盡心盡力去付出，對外不能利益到社會國家，對內不可能，有歉於己就是良心很安，還覺得自己坦坦蕩蕩，沒欠誰了，盡力了，就沒有辦法達到問心無愧的狀況。「端修清操」，端修清操最重要的就是清廉、節操要好好的來修養。「質之衾影而無慚」，這個衾影就是指一個人獨處的時候，或者是夜闌人靜的時候，都能夠覺得「仰不愧於天，俯不怍於人」。古代人他們特別強調慎獨，因為人這一生假如做了昧著良心的事，他這一生再有錢、再有地位，他也不可能有這種無愧天地的痛快。心裡老是有一個疙瘩在那裡，常常還擔心，會不會讓人家知道了？會不會東窗事發？從那一天開始就不會真正快樂了。</w:t>
      </w:r>
      <w:r>
        <w:t xml:space="preserve"> </w:t>
      </w:r>
    </w:p>
    <w:p w14:paraId="486491FB" w14:textId="77777777" w:rsidR="00C25C95" w:rsidRDefault="00C25C95">
      <w:pPr>
        <w:pStyle w:val="a3"/>
      </w:pPr>
      <w:r>
        <w:t xml:space="preserve">　　所以孟子才說，「人生有三樂」，其中有一樂就是「仰不愧於天，俯不怍於人」。那諸位學長，我們希不希望過這麼痛快的日子？什麼時候開始過？</w:t>
      </w:r>
      <w:r>
        <w:t>Right now</w:t>
      </w:r>
      <w:r>
        <w:t>，是吧？以前還沒學，有做一些錯事，懺悔、改過，「人非聖賢，孰能無過，過而能改，善莫大焉」，這就對了。但從今以後絕不做昧良心的事情。就像我們剛讀完司馬光先生的「訓儉示康」，也效法他的人格，他說的，「平生所為之事，無有不可語人者」。我們就從今天開始，所做的事沒有一件不可以告訴別人的。我們有這樣的氣概，古聖先賢冥冥當中都在護佑我們，因為我們精神跟他們的精神相互呼應了。「古道照顏色」，他們的精神像一道陽光一樣，照在我們的臉龐。大家有沒有覺得臉開始發光了？</w:t>
      </w:r>
      <w:r>
        <w:t xml:space="preserve"> </w:t>
      </w:r>
    </w:p>
    <w:p w14:paraId="55412F69" w14:textId="77777777" w:rsidR="00C25C95" w:rsidRDefault="00C25C95">
      <w:pPr>
        <w:pStyle w:val="a3"/>
      </w:pPr>
      <w:r>
        <w:lastRenderedPageBreak/>
        <w:t xml:space="preserve">　　所以，能夠真正清廉有節操，能夠慎獨，「庶幾亦是一種消食方法」，這樣我們領國家的俸祿才真的能夠消受得了。「先輩格言云，受享知慚愧」，不管是接受國家的俸祿，還是接受老闆、領導的薪資，我們都要想到，要對得起這個俸祿才是。「能知慚愧者，差可受享矣，自不敢厚享矣！」當然也不敢，這個厚享就是太奢侈了，或者是這個享用都超過自己的付出，或者超過自己的收入，這個都是不恰當了。其實我們每一個人都應該每一天盡心盡力在我們的工作當中付出，這是我們做人的本分。因為「一日之所需」，一個人一天要用到的東西、需要的服務，「百工斯為備」，是所有各行各業來成就我們這一天的需要。我們不管在哪一個行業，我們的本分、職責都要盡到。我站在我這個行業，我就要盡力服務好他人，盡我的一分力，這個才是社會重要的一分子。所以「社會國家者，互助之體也」。我們是在一個互助的群體生活，我們假如今天不認真工作，那我們就對不起所有人對我們的服務了。所以我今天是小學老師，我沒有好好教，那各行各業給我的照顧我就對不起他。</w:t>
      </w:r>
      <w:r>
        <w:t xml:space="preserve"> </w:t>
      </w:r>
    </w:p>
    <w:p w14:paraId="40C4B832" w14:textId="77777777" w:rsidR="00C25C95" w:rsidRDefault="00C25C95">
      <w:pPr>
        <w:pStyle w:val="a3"/>
      </w:pPr>
      <w:r>
        <w:t xml:space="preserve">　　接下來又講到，范公在杭州，「子弟知其有退志」，他要告老還鄉了。「乘間請治第洛陽」，孩子還是非常體恤父親，父親都還沒開口，了解到父親可能要告老還鄉，希望幫他在洛陽蓋個房子，讓他養老。「樹園圃」，種很多樹木，還有園林。「為逸老計」，希望父親老了能夠過上這些悠閒安逸的日子。「公曰」，范仲淹先生說了，「人苟有道義之樂，形骸可外，況居室哉！」人假如嘗到了道義的快樂，這個道義當中，對國家盡道義，對家庭盡道義，甚至於助人為快樂之本，對陌生人都能盡道義。比方說我們坐公車的時候，看到老爺爺、老奶奶，趕緊「事諸父」，這個就是道義之樂。大家有沒有經驗，今天讓了個老爺爺，讓他座位，好像那一天覺得特別愉悅。你們怎麼沒什麼反應？都沒有這個經驗嗎？原來你們都是有轎車的這個族群。所以，有這種道義之樂了，連這個身體都不執著了，連這個身體都可以奉獻出來了，還去想計較有個大房子住幹什麼？已經嘗到了良心的快樂、道義的快樂了，世間這種物質的快樂早就放下了。</w:t>
      </w:r>
      <w:r>
        <w:t xml:space="preserve"> </w:t>
      </w:r>
    </w:p>
    <w:p w14:paraId="55DB22F7" w14:textId="77777777" w:rsidR="00C25C95" w:rsidRDefault="00C25C95">
      <w:pPr>
        <w:pStyle w:val="a3"/>
      </w:pPr>
      <w:r>
        <w:t xml:space="preserve">　　「吾今年踰六十」，我都已經超過六十歲了，「乃謀治第」，還想著要蓋個房子，「顧何時而居乎？」那我到底是何時才能住？「且西都士大夫園林相望」，在他那個時代，很多人在洛陽這個地方蓋了大房子，還有園林。「為主人者莫得常遊」，主人一年回來不到幾次。反正他們都已經蓋好了，我去那走走不就好了嗎，幹嘛還蓋？所以范公講到，「而誰獨障吾遊者？」他去人家這些園林走一走，也沒有人會阻止他。「豈有諸己而後為樂耶？」難道，這個豈就是難道，一定要有自己的園林、房子，然後才會覺得快樂嗎？其實我們走到公園去，每天都去，那公園不就是我的嗎？你幹嘛自己去用個公園？「偷得浮生半日閒」，有福的是能用的人才是有福，不是蓋的人有福。蓋完以後都留給別人用，他是沒福的人。</w:t>
      </w:r>
      <w:r>
        <w:t xml:space="preserve"> </w:t>
      </w:r>
    </w:p>
    <w:p w14:paraId="52D93E89" w14:textId="77777777" w:rsidR="00C25C95" w:rsidRDefault="00C25C95">
      <w:pPr>
        <w:pStyle w:val="a3"/>
      </w:pPr>
      <w:r>
        <w:t xml:space="preserve">　　你比方蓋一個別墅，我曾經聽有一個人買了一棟房子，多少錢我不知道，每一年這個房子的管理費加起來要二十萬人民幣，就管理費、裝修這些開銷，二十萬。我在想，住這個房子，一定要拼命賺錢。所以他買了這個房子，可能是在跟人家在那裡吃飯吃完，「我有別墅，你沒有」，他氣死了，「好，我買給你看！」結果一買，變成房奴，被房子給綁住了，就得賺錢，當房子的奴隸。所以，年輕的時候沒時間住，要賺錢；老的時候沒能力住，老了沒賺那麼多錢，沒辦法住了，付不起了。只有過年、中秋節去住兩晚，還得請兩個傭人在那裡幫他看房子。這兩個傭人一年住三百六十天左右，他只能住兩天。請問大家誰有福？他的傭人比較有福。所以人現在事情都看不</w:t>
      </w:r>
      <w:r>
        <w:lastRenderedPageBreak/>
        <w:t>清楚，誰是主人、誰是僕人，誰是有福、誰是沒福，看不清楚了。瞎忙，為了這個虛榮心，人生不知道蹉跎了多少光陰，蹉跎了多少金錢。</w:t>
      </w:r>
      <w:r>
        <w:t xml:space="preserve"> </w:t>
      </w:r>
    </w:p>
    <w:p w14:paraId="734101AE" w14:textId="77777777" w:rsidR="00C25C95" w:rsidRDefault="00C25C95">
      <w:pPr>
        <w:pStyle w:val="a3"/>
      </w:pPr>
      <w:r>
        <w:t xml:space="preserve">　　所以接下來講到，「人俱以有諸己為樂，應只樂有諸己耳，未必能實享其樂」，就是真的，只是說這個是我的，快樂一下，他也不一定能夠去享用。所以，「白樂天詩云」，白居易先生說道，「多少朱門鎖空宅」，很多那個大房子都沒人住，鎖起來了，「主人到老未曾歸」，他沒時間住，到老了都沒有回來過。「公言」，范仲淹先生說的，「為主人者莫得常遊，誰障吾遊者」，這個話裡面很有味道，「正笑盡此輩」，就是蓋了一大堆房子、園林的，統統沒辦法回來的人，就是也提醒他們，這樣做好像沒什麼意義。「而公之園林，直無邊無界矣！」范仲淹先生的園林是沒有邊界的，怎麼走都是他的園林，天下之大，豈沒有我容身之處？「本分儉嗇中，煞甚瀟灑快活也」，他很節儉，其實過的日子還是挺瀟灑的。</w:t>
      </w:r>
      <w:r>
        <w:t xml:space="preserve"> </w:t>
      </w:r>
    </w:p>
    <w:p w14:paraId="1FEA7057" w14:textId="77777777" w:rsidR="00C25C95" w:rsidRDefault="00C25C95">
      <w:pPr>
        <w:pStyle w:val="a3"/>
      </w:pPr>
      <w:r>
        <w:t xml:space="preserve">　　「趙普將營西第」，趙普是宰相，他也是在西都洛陽蓋房子，而且派人到秦嶺隴山這個地方「買良材數萬」，就蓋一個房子。以現在的角度來看，叫做讓溫室效應惡化，這個樹是地球的肺，這個時候絕不能幹這樣的事。「及第成」，真的蓋完了，「趙普時為西京留守」，他的職位是西京留守，「已病矣」，房子才蓋好，他生病了。「詔詣闕」，就是皇帝下詔，這個詣闕就是前往朝廷拜見皇帝。「將行」，將走的時候就坐個小車，到他的房子繞了一圈就走了。良材數萬，就去看過一次，「不再來矣！」後來就死了。</w:t>
      </w:r>
      <w:r>
        <w:t xml:space="preserve"> </w:t>
      </w:r>
    </w:p>
    <w:p w14:paraId="7FE48475" w14:textId="77777777" w:rsidR="00C25C95" w:rsidRDefault="00C25C95">
      <w:pPr>
        <w:pStyle w:val="a3"/>
      </w:pPr>
      <w:r>
        <w:t xml:space="preserve">　　「陳升之治宅潤州」，在潤州這個地方建房子，「極宏壯」，建得非常宏偉。「宅成，疾甚」，病得很重。或許，他那個房子不蓋，還可以多活兩年。花得太凶了，祿盡人亡，把福報給花光了就死了。所以愈節儉的人命愈長。待會兒我們舉實際的故事大家就可以體會到了。「惟肩輿」，這個肩與就是轎子，轎子都是用肩扛的，肩與是轎子。你看多可憐，自己蓋的房子，已經病到上不去了，還得用轎子把他扛上去。「一登西樓而已。極力經營，何用哉？」住那麼大的房子還得整理，把自己搞得累得半死。</w:t>
      </w:r>
      <w:r>
        <w:t xml:space="preserve"> </w:t>
      </w:r>
    </w:p>
    <w:p w14:paraId="7CBA67F3" w14:textId="77777777" w:rsidR="00C25C95" w:rsidRDefault="00C25C95">
      <w:pPr>
        <w:pStyle w:val="a3"/>
      </w:pPr>
      <w:r>
        <w:t xml:space="preserve">　　我們看下一個故事，有一個讀書人叫胡九韶，金谿這個地方的人。「造詣潔修」，這個人很有修養，對人生很有見地。「家甚貧」，家裡挺窮的。「課兒力耕」，督促他的孩子們、家人要很勤奮的耕田工作。「僅給衣食」，僅可以衣食無缺。「每日晡時」，這個字念「餔」，晡就是指下午三點到五點，就是申時，下午三點到五點。「焚香九頓首」，每天傍晚的時候點香九叩首，這個叫三跪九叩。「謝天賜一日清福」，感謝上蒼賜他這一天的福報。「妻笑曰」，他的妻子看他每天都這麼做，就在旁邊笑了。她說，「一日三餐菜粥」，每天就清粥小菜，小菜清粥，豆腐青菜，青菜豆腐。「何名清福？」這哪是什麼清福？</w:t>
      </w:r>
      <w:r>
        <w:t xml:space="preserve"> </w:t>
      </w:r>
    </w:p>
    <w:p w14:paraId="1632C167" w14:textId="77777777" w:rsidR="00C25C95" w:rsidRDefault="00C25C95">
      <w:pPr>
        <w:pStyle w:val="a3"/>
      </w:pPr>
      <w:r>
        <w:t xml:space="preserve">　　結果，「九韶曰」，他對他太太講。他說我這一生很幸運生到太平之世，「無兵禍」，沒打仗。我們冷靜看看，從清朝末年一直動亂，還發生了兩次世界大戰，你看那一百年左右的歲月都是戰爭頻傳。其實說實在的，現在世界的戰爭多不多？也挺多的，我們剛好沒有。假如有了，那就真的是流離失所。所以，這個胡九韶先生講得非常好，他說第一個，怎麼不是清福，沒有兵禍。「又幸一家骨肉不至饑寒」，一家人也沒凍著，也沒餓著，這不是福嗎？第三，「幸榻無病人」，床上沒人生病。有一個</w:t>
      </w:r>
      <w:r>
        <w:lastRenderedPageBreak/>
        <w:t>人生病了，長期臥床，全家都要擔憂、都要照顧。「獄無囚人」，也沒有人犯法，關在監獄裡面。「非清福而何？」大家想想，是不是清福？是。</w:t>
      </w:r>
      <w:r>
        <w:t xml:space="preserve"> </w:t>
      </w:r>
    </w:p>
    <w:p w14:paraId="34324417" w14:textId="77777777" w:rsidR="00C25C95" w:rsidRDefault="00C25C95">
      <w:pPr>
        <w:pStyle w:val="a3"/>
      </w:pPr>
      <w:r>
        <w:t xml:space="preserve">　　那請教大家一個問題，現在你們家族裡面，沒人離婚的，沒人夫妻吵架的，沒人搞外遇的，沒人吸毒的，沒人賭博的，沒人得憂鬱症的，沒人自殺的，沒人得癌症的，請問你們家族都沒有這些事的請舉手。這個都是世界有大福之人，給他們掌聲鼓勵一下，祖上有德。大家想一想，現在幾個人能享清福？我剛剛忘了念了，沒人在監獄裡面，沒人生病的，這個都是清福。</w:t>
      </w:r>
      <w:r>
        <w:t xml:space="preserve"> </w:t>
      </w:r>
    </w:p>
    <w:p w14:paraId="076AFEA0" w14:textId="77777777" w:rsidR="00C25C95" w:rsidRDefault="00C25C95">
      <w:pPr>
        <w:pStyle w:val="a3"/>
      </w:pPr>
      <w:r>
        <w:t xml:space="preserve">　　所以接下來，這個邵堯夫先生說到了，人都是在福中不知福，有福還在那裡抱怨一大堆，等福沒有了才在那裡抱怨、哀嘆。「無疾之安」，沒有疾病的輕安，「無災之福」，沒有災難的福氣，「舉天下人不為之足」，在享這個福的時候，沒人會珍惜。「至哉言也」，真有道理。「布衣糲食，妻子相保」，生活比較沒有那麼富裕，但是妻子都很和樂的住在一起。還是「恨不富貴」，還在那裡想什麼時候可以買</w:t>
      </w:r>
      <w:r>
        <w:t>BMW</w:t>
      </w:r>
      <w:r>
        <w:t>、吃大餐這一些。「一旦禍患及身，骨肉離散，回想布衣糲食、妻子相保時」，就像在天上的日子一樣。所以我們現在想一想，現在不是戰爭，那我們常常這麼想，珍惜這個沒有兵禍，現在就是過天上的日子了。我看你們都露出燦爛的微笑。幸不幸福在一念之間，知足就常樂了。</w:t>
      </w:r>
      <w:r>
        <w:t xml:space="preserve"> </w:t>
      </w:r>
    </w:p>
    <w:p w14:paraId="2EB6F28E" w14:textId="77777777" w:rsidR="00C25C95" w:rsidRDefault="00C25C95">
      <w:pPr>
        <w:pStyle w:val="a3"/>
      </w:pPr>
      <w:r>
        <w:t xml:space="preserve">　　「聰明強健」，沒有生病的時候，「恨欲不稱心」，想要的沒有滿足我們，還是不高興。「一朝疾病淹纏，呻吟痛苦，回想聰明強健時，天上矣！」這個假如生病的人就可以體會得很深。所以「語云：上方不足，下方有餘」，這個翻譯一下就是比上不足，比下有餘。所以我們一直跟大家交流到，「德比於上」，德行要跟聖賢人比，「則知恥」；「欲比於下」，生活的所需跟中下階層的人比就好了，「則知足」。「諺曰」，有一個諺語講得特別有這個味道，我們看一下。它說，「別人騎馬我騎驢，仔細思量百不如」，一直看著人家那匹馬，心裡就很不平；「回頭只一看，又有赤腳漢！」有驢騎不錯了，還有人走路赤著腳，沒鞋子穿，「欲比於下，則知足」。「人能常作如是觀，則無入而不自得矣！」這確實對知足常樂詮釋得非常好。</w:t>
      </w:r>
      <w:r>
        <w:t xml:space="preserve"> </w:t>
      </w:r>
    </w:p>
    <w:p w14:paraId="3B83EE6E" w14:textId="77777777" w:rsidR="00C25C95" w:rsidRDefault="00C25C95">
      <w:pPr>
        <w:pStyle w:val="a3"/>
      </w:pPr>
      <w:r>
        <w:t xml:space="preserve">　　我們接著來看兩百零六頁。有幾句話我們常常要體會，剛剛講到的「知足常樂」，「福生於清儉」，清廉節儉的人有大福。在漢朝時候，有一個讀書人叫楊震，他非常清廉。他提拔的一個人叫王密，晚上扛了黃金要來送給他，感謝他。結果他看到了就對王密講，我是覺得你挺有能力的才推薦你，我是了解你，你怎麼不了解我，還拿東西來賄賂我？然後王密就說了，沒有人看到，沒關係。楊震先生說，天知地知，你知我知，怎麼會沒人知道？所以後來後世楊家的子孫，楊氏，就叫「四知堂」，所以楊震給楊家留下了最好的家風！以前的堂號都是在房子正門進去刻在門上的。孩子從小每天進門就是四知堂、四知堂，你說他還能貪污嗎？從小就把這個清廉扎在心田裡面了。所以楊震，後來他的兒子秉、孫子賜、曾孫彪，四代都做到皇帝的老師，四代三公，福報到了極處了，可是他是清廉節儉。所以福生於清儉。</w:t>
      </w:r>
      <w:r>
        <w:t xml:space="preserve"> </w:t>
      </w:r>
    </w:p>
    <w:p w14:paraId="4F5EB851" w14:textId="77777777" w:rsidR="00C25C95" w:rsidRDefault="00C25C95">
      <w:pPr>
        <w:pStyle w:val="a3"/>
      </w:pPr>
      <w:r>
        <w:t xml:space="preserve">　　還有「祿盡人亡」，這一生的福分花光了，本來可以活八十歲，花得太凶，六十歲就花光了，那六十歲就</w:t>
      </w:r>
      <w:r>
        <w:t>say goodbye</w:t>
      </w:r>
      <w:r>
        <w:t>，就得走了，沒命了，「祿盡人亡」。但是假如本來是活到六十歲，可是非常節儉，要八十五歲才把福花完，這一生的福，那就多活二十五年。我的奶奶從四十幾歲身體就不好，但是她特別節儉，活到八十四歲，所</w:t>
      </w:r>
      <w:r>
        <w:lastRenderedPageBreak/>
        <w:t>以真的節儉會長壽。然後很有意思，我奶奶四十幾歲就吃藥，結果六、七十歲的時候去檢查，器官都沒問題。所以人有福還是很重要。</w:t>
      </w:r>
      <w:r>
        <w:t xml:space="preserve"> </w:t>
      </w:r>
    </w:p>
    <w:p w14:paraId="7FD1EAC4" w14:textId="77777777" w:rsidR="00C25C95" w:rsidRDefault="00C25C95">
      <w:pPr>
        <w:pStyle w:val="a3"/>
      </w:pPr>
      <w:r>
        <w:t xml:space="preserve">　　我們看這一個實際的故事就可以體會這些道理了。「昔太學生二人」，在國家的太學裡面讀書。這兩個同學同年同月同日同時生，八字都一樣，「又同年發解」。「過省」，他們考上以後要分發工作，結果兩個人相約分到比較近的地方，可以互相支援一下，互相照料一下。「庶彼此得知禍福」，因為他們兩個覺得兩個人的命很接近，所以假如有一個人快怎麼樣了，另外一個人也好準備準備了。所以，「一人授鄂州教授，一人授黃州教授」，都去管教育的工作。「未幾」，沒多久，「授黃州者死，鄂州為治其後事」，以前的人很重朋友，趕緊來幫他來辦後事。「祝柩前曰」，他在朋友的靈柩前面說到，「我與公年月日時同，出處又同」，命相同，然後連分派工作什麼都一樣。時間，「公先我去」，你已經走了。「使我今即死，又後七日矣」，我假如今天就死了，我已經多活七天了。「若有靈，宜夢以告」，你有在天之靈給我講一下，我還能活幾天。</w:t>
      </w:r>
      <w:r>
        <w:t xml:space="preserve"> </w:t>
      </w:r>
    </w:p>
    <w:p w14:paraId="33285E42" w14:textId="77777777" w:rsidR="00C25C95" w:rsidRDefault="00C25C95">
      <w:pPr>
        <w:pStyle w:val="a3"/>
      </w:pPr>
      <w:r>
        <w:t xml:space="preserve">　　「其夜果夢告云」，他的朋友來告訴他，「我生於富貴」，從小日子就過得好，很會花錢，「享用過了，故死」，我的福已經花光了。「公生微寒」，你從小貧寒，非常節儉，「未曾享用，故生」，你的福還很多，你還可以多活很久。「以此知人之享用，須留有餘」。所以上一節課我們講到，節儉有三個益處，可以養廉；可以廣德，節儉下來去幫助最貧困的人，德行就愈來愈高了；還可以福厚，留有餘於將來，可以造福自己、造福後代。「後鄂州教授歷官至典郡」，當官也當到比較高的官階了。「豈非聞此儆悟修省而然耶？」也很可能是因為他的朋友來告訴他這段話，他更加勤奮節儉，後來福報更大了。</w:t>
      </w:r>
      <w:r>
        <w:t xml:space="preserve"> </w:t>
      </w:r>
    </w:p>
    <w:p w14:paraId="2EB4E9F6" w14:textId="77777777" w:rsidR="00C25C95" w:rsidRDefault="00C25C95">
      <w:pPr>
        <w:pStyle w:val="a3"/>
      </w:pPr>
      <w:r>
        <w:t xml:space="preserve">　　所以下一段裡面，「崇修錄」裡面寫到，「人生衣食財祿，皆有定數。若簡約不貪，可得延壽；奢侈過求，受盡則終」，花費太過了，享用完了，命也沒有了。「譬如有錢一千，日用一百，則可十日；日用五十，則可二十日。若縱恣奢侈，一千之數，一日用盡矣！或難之曰：世亦有廉儉而命促」，就是他很清廉節儉還是短命，還有貪心奢侈的人很長壽，「何故？」大家有沒有這個疑惑？接著說，「曰：貪侈而壽，當生之數多也」，貪心奢侈還長壽，你說他活到八十歲很長壽，他本來可以活一百二的，是吧？結果他花光了，才折了三、四十年，我們沒看到了。「若更廉儉，必愈壽矣」，就更長壽了。「廉儉而促，當生之壽少也」，他本來是更短命的，因為清廉節儉，已經有延壽了。假如他，「若更貪侈，必愈促矣」，那就更短命。</w:t>
      </w:r>
      <w:r>
        <w:t xml:space="preserve"> </w:t>
      </w:r>
    </w:p>
    <w:p w14:paraId="6D804FFE" w14:textId="77777777" w:rsidR="00C25C95" w:rsidRDefault="00C25C95">
      <w:pPr>
        <w:pStyle w:val="a3"/>
      </w:pPr>
      <w:r>
        <w:t xml:space="preserve">　　所以世間這些道理我們得看清楚，才不會自己遇到了忿忿不平，看到別人也不甘心。所以有一句話講得很有道理，「為善必昌」，為善的人一定會昌盛。現在大家的文言文實力都比較高了，我有時候就不寫了，大家一聽就明白了，</w:t>
      </w:r>
      <w:r>
        <w:t>OK</w:t>
      </w:r>
      <w:r>
        <w:t>？「為善必昌。為善不昌，其祖上及自身必有餘殃，殃盡必昌。」他這麼有德行，怎麼沒有福報？可能他的祖上有做不好，積不善之家必有什麼？餘殃。可是他又斷惡修善，就能把它轉過來，但是不是馬上轉，這個殃盡必昌。所以大家對真理要有信心，這個很重要。</w:t>
      </w:r>
      <w:r>
        <w:t xml:space="preserve"> </w:t>
      </w:r>
    </w:p>
    <w:p w14:paraId="6E89A401" w14:textId="77777777" w:rsidR="00C25C95" w:rsidRDefault="00C25C95">
      <w:pPr>
        <w:pStyle w:val="a3"/>
      </w:pPr>
      <w:r>
        <w:t xml:space="preserve">　　在孔子那個時代，剛好有一個人家裡，他們家的大黑牛生了一隻小白牛。人家去請教，「孔子，這是怎麼情況？」孔子說，「吉兆」，很吉祥的預兆。結果沒多久，這一戶人家的爸爸眼睛瞎掉了。又過了一段時間，這隻黑牛又生了一隻小白牛，人家又跑去問孔子，「孔子，這是怎麼情況？」「吉兆。」結果又沒多久，他兒子的眼睛</w:t>
      </w:r>
      <w:r>
        <w:lastRenderedPageBreak/>
        <w:t>也瞎了。你還相不相信孔子講的？這個時候可能就開始晃了，「眼睛都瞎了還吉兆？」結果沒過一段時間，因為他們是宋國人，楚國跟宋國發生戰爭，宋國是小國，男人一大半都徵召去當兵。結果那一場戰爭，宋朝的軍隊幾乎全軍覆沒，死了一大半，都沒回來。結果戰爭結束了，因為他們兩個瞎了眼沒辦法打仗，結束完，眼睛都恢復了。所以，善有善報，這個我們要不管面對什麼境界，哪怕眼睛瞎了，都不要懷疑，善有善報，這是真理。所以這個是剛剛跟大家講的殃盡必昌。</w:t>
      </w:r>
      <w:r>
        <w:t xml:space="preserve"> </w:t>
      </w:r>
    </w:p>
    <w:p w14:paraId="3165A763" w14:textId="77777777" w:rsidR="00C25C95" w:rsidRDefault="00C25C95">
      <w:pPr>
        <w:pStyle w:val="a3"/>
      </w:pPr>
      <w:r>
        <w:t xml:space="preserve">　　「為惡必殃。為惡不殃，其祖上及自身必有餘昌，昌盡必殃。為善必昌。為善不昌，其祖上及自身必有餘殃，殃盡必昌。」我好像在繞口令。好，這一段就告訴我們，確實愈節儉愈有福報，花光了，祿盡就人亡了。</w:t>
      </w:r>
      <w:r>
        <w:t xml:space="preserve"> </w:t>
      </w:r>
    </w:p>
    <w:p w14:paraId="23D33F88" w14:textId="77777777" w:rsidR="00C25C95" w:rsidRDefault="00C25C95">
      <w:pPr>
        <w:pStyle w:val="a3"/>
      </w:pPr>
      <w:r>
        <w:t xml:space="preserve">　　再來我們看兩百零八頁，這個節儉還可以判斷一個人有沒有修養。我們看第四行。「雪峰、巖頭、欽山，至吳山下，濯足澗側」，他們在這個小溪邊洗洗手、洗洗腳。「欽山見菜葉而喜」，看到那個菜葉想，山上有住人，一定有住大修行人，就很高興。然後「指謂二人」，對他們兩個說，「此山必有道人，可沿流尋之」，他們可能想去尋師訪道，跟人家切磋切磋，沿著這個河或許就找到這個人了。結果「雪峰恚曰」，雪峰就跟他講了，你智慧沒開，「智眼太濁」，看不清楚，「他日如何辨人」，怎麼分辨人？這個山上的人還讓菜葉流下來，「彼不惜福如此」，他都不愛惜這個菜葉了，他怎麼會有修養？「住山何為哉！」都不會惜福的人，哪怕住山住一輩子，也不會成就道德。結果「入山，果無名衲」，真正沒有大修行人、很有修養的人。</w:t>
      </w:r>
      <w:r>
        <w:t xml:space="preserve"> </w:t>
      </w:r>
    </w:p>
    <w:p w14:paraId="7A391194" w14:textId="77777777" w:rsidR="00C25C95" w:rsidRDefault="00C25C95">
      <w:pPr>
        <w:pStyle w:val="a3"/>
      </w:pPr>
      <w:r>
        <w:t xml:space="preserve">　　所以現在這個社會，人講話很多都不實在，一跟你見面，「昨天我才跟首相喝過咖啡了，我才跟哪一個蘇丹出去打高爾夫球。」不要只聽他講，要從他的言談舉止這些細節去看。假如他花錢很凶，絕對不是真正有德、有福之人。往往那個你看他穿得很樸實，頭髮白了也沒有用染髮劑，那可能有錢得不得了。你看現在很多的人，你看他公司很大，那個都給銀行借來的；你看那個老頭頭髮都沒有梳好，穿個短褲，悠哉悠哉，人家可能很有錢。人不可貌相。反而人，他不張揚的人，他有德，他的福守得住；一張揚，福守不住，錢財很快就漏光了。</w:t>
      </w:r>
      <w:r>
        <w:t xml:space="preserve"> </w:t>
      </w:r>
    </w:p>
    <w:p w14:paraId="7A645E69" w14:textId="77777777" w:rsidR="00C25C95" w:rsidRDefault="00C25C95">
      <w:pPr>
        <w:pStyle w:val="a3"/>
      </w:pPr>
      <w:r>
        <w:t xml:space="preserve">　　我們看兩百零九頁這一段。這一個故事值得我們這個時代的人好好來省思，因為這個牽扯到不是個人的福報問題，而是整個人類的禍福。「楝塘陳良謨」，楝塘這個地方，陳良謨先生曰，「正德三年」，這是明朝，應該是武宗這個時候的年號。「州中大旱」，這一個州這個地方沒下雨，大旱。「各鄉無收」，收成就很差勁。「吾鄉賴堰水大收」，剛好他們那一個村，鄉村，有水利工程，雖然大旱，他們還有水可以灌溉。但是因為它那個州是大旱，所以那個州都不用繳稅，免稅了，可是他們並沒有受災。看起來是好事，禍福相倚，我們接著看。「明年又大水」，明年這個州變大水來了。「吾鄉頗高阜」，剛好他們那個鄉地理位置比較高，又沒有淹到水，「又獨收」，又豐收。「兩次州官概申災」，兩次他們州政府都申請這個災難，統統不用繳稅，「俱得免糧」。所以他們這一個鄉兩年都沒受災了，其他的地方受了旱災，又受了水災，很窮。結果他們「得買各鄉所鬻田產及器皿諸物」，他們鄉很有錢，其他的鄉變賣的東西他們都把它買過來。「價廉而所值三倍」，撿到大便宜了。「於是諸家奢侈相高」，互相攀比，愈來愈奢侈。「舊時樸素之風盡變」，整個樸素的風氣轉成奢侈了。</w:t>
      </w:r>
      <w:r>
        <w:t xml:space="preserve"> </w:t>
      </w:r>
    </w:p>
    <w:p w14:paraId="7786E7E3" w14:textId="77777777" w:rsidR="00C25C95" w:rsidRDefault="00C25C95">
      <w:pPr>
        <w:pStyle w:val="a3"/>
      </w:pPr>
      <w:r>
        <w:lastRenderedPageBreak/>
        <w:t xml:space="preserve">　　結果這個讀書人就說了，「予告叔兄曰」，告訴這些叔叔、這些堂兄，講了，「吾村當有奇禍」，我們村要有大災難了。「問：何也？予曰：無福消受耳」，這麼樣揮霍，沒幾個人受得了的。「吾家與都與張，根基稍厚」，就是他們陳家、都家、張家算家風還比較穩固，稍微還沒有這麼囂張，「猶或小可」，這個小可就是受一點比較小的災。「彼」，另外的，「俞、費、芮、李」這四個小姓，「恐不免也」，恐很難避免大災。結果「叔兄不謂然」，他的這些親人覺得他講的無稽之談，不相信。「未幾」，過沒有多久，「村大疫」，瘟疫來了。「四姓男婦，幾無孑遺」，就是這四個姓的人全死光了。「叔兄稍動念，曰」，他的這些親人一看到這個現象，他講的還真應驗了，趕緊問他，「吾三家畢竟何如」，那我們三家會怎麼樣？結果陳良謨說的，「雖無彼四家之甚」，沒有像他們四家這麼慘，「耗損恐終有之」，但因為還是奢侈了，還是會受災殃的。「果陸續俱遭回祿」，就是火災，回祿是火災。現在這個時代，誰家裡失火了會反省自己太奢侈了？現在人都不明這些事理，上天有很多警告，人不懂，還一樣造惡、奢侈。</w:t>
      </w:r>
      <w:r>
        <w:t xml:space="preserve"> </w:t>
      </w:r>
    </w:p>
    <w:p w14:paraId="0D7AF883" w14:textId="77777777" w:rsidR="00C25C95" w:rsidRDefault="00C25C95">
      <w:pPr>
        <w:pStyle w:val="a3"/>
      </w:pPr>
      <w:r>
        <w:t xml:space="preserve">　　所以接下來，「姚若候曰：嗟呼！」哎呀，「奢侈之為禍若此」。其實我們很冷靜來看，我們這個世界上現在奢侈之風幾乎已經全世界都是這樣了，難怪家庭、社會種種亂象都出來了。而且已經福報花得太凶了，所以現在天災人禍的頻率每一年都在增高。人不從德行下手，災難恐難減少。所以這個時代，明理之後，絕對不隨波逐流了，不人云亦云，我們不能跟著世間人走錯誤的人生方向。所以「雪竇大師每云：人無壽夭，祿盡則死」，就是福報享完了，壽命就沒了。「獨盡為災」，一個人享用完了，他災難來了。「眾盡為劫」，就是假如是整個地區的人都奢侈，這個叫劫難。「天以其所甚惜之福與人」，上天有好生之德，降福於人，給人有福分。「人不知惜而天自為惜」，人不珍惜上天給的福分，「則兵、荒、疫三劫生焉」，人不惜福，那老天爺這個自然法則就得把人的福分收回去了，兵災來了、饑荒來了、瘟疫來了，三劫生焉。</w:t>
      </w:r>
      <w:r>
        <w:t xml:space="preserve"> </w:t>
      </w:r>
    </w:p>
    <w:p w14:paraId="419C759C" w14:textId="77777777" w:rsidR="00C25C95" w:rsidRDefault="00C25C95">
      <w:pPr>
        <w:pStyle w:val="a3"/>
      </w:pPr>
      <w:r>
        <w:t xml:space="preserve">　　這裡做了一個比喻，「有父於此，以其明月之珠、夜光之璧授之於子」，那他把這麼珍貴的寶物送給他的兒子，明月之珠、夜光之璧。「子不知惜」，兒子不知道珍惜，「而抵擲之泥穢之中」，把這樣的寶物丟在那個污泥裡面。請問他爸爸會怎麼做？「其父見之，必奪珠收璧而去」，是吧？他爸爸就把它沒收了，還讓他這麼糟蹋。接著，教訓一頓，是吧？「加以楚撻乃已」。這是一個譬喻。</w:t>
      </w:r>
      <w:r>
        <w:t xml:space="preserve"> </w:t>
      </w:r>
    </w:p>
    <w:p w14:paraId="2A58A81B" w14:textId="77777777" w:rsidR="00C25C95" w:rsidRDefault="00C25C95">
      <w:pPr>
        <w:pStyle w:val="a3"/>
      </w:pPr>
      <w:r>
        <w:t xml:space="preserve">　　其實我們很冷靜來看，我這一代人是最明顯的，沒吃過苦。我父親那一個時代，從小都很刻苦的，我們這一代人從小沒吃苦，物質生活都比較優渥，可是又沒學會節儉，所以都非常奢侈。那就像這個故事裡講的，我們算是福報很大的，結果現在花得太凶了，老天爺要找我們了。所以我最近特別謹慎，趕緊要斷惡修善，「改往修來，洗心易行」，要洗心革面。「天作孽，猶可違；自作孽，不可活」，自己都不依照這些天理去經營人生，禍患就要來了。</w:t>
      </w:r>
      <w:r>
        <w:t xml:space="preserve"> </w:t>
      </w:r>
    </w:p>
    <w:p w14:paraId="2635E3C2" w14:textId="77777777" w:rsidR="00C25C95" w:rsidRDefault="00C25C95">
      <w:pPr>
        <w:pStyle w:val="a3"/>
      </w:pPr>
      <w:r>
        <w:t xml:space="preserve">　　大家想一想，這個父親教訓他的兒子，慈不慈悲？慈悲，不然他不明事理。所以老天爺現在也在教育我們人類，我們還繼續這樣子不忠不孝不仁不義、無廉無儉無恥，那人就不像人了，老天爺就要把我們給收回去了。所以「作善降之百祥，作不善降之百殃」，這是亙古不變的天理、法則。所以面對現在錯誤的社會風氣，我們每一個人都有勇氣要撥亂反正。撥亂反正不是去罵人，是自己要堅持做到，做到孝悌，做到勤儉，做到禮義廉恥、五倫五常、四維八德，從我們自己做起。而我們真正做到，</w:t>
      </w:r>
      <w:r>
        <w:lastRenderedPageBreak/>
        <w:t>「人之初，性本善」，現在是缺乏榜樣，有這樣的人，有這樣好的團體、企業，甚至是國家出現，都能讓世界反思，都能讓人類效法。</w:t>
      </w:r>
      <w:r>
        <w:t xml:space="preserve"> </w:t>
      </w:r>
    </w:p>
    <w:p w14:paraId="7C6F5C0B" w14:textId="77777777" w:rsidR="00C25C95" w:rsidRDefault="00C25C95">
      <w:pPr>
        <w:pStyle w:val="a3"/>
      </w:pPr>
      <w:r>
        <w:t xml:space="preserve">　　我曾經看了一篇文章，全世界最高的山是喜馬拉雅山，我想喜馬拉雅山想了半天，可能是因為我沒去爬過。在那個附近有一個國家叫不丹，他們的國民生產毛額不是很高，可是他們活得很快樂、很節儉，他們的幸福指數特別高。台灣的收入是它的二十倍，可是幸福指數遠遠不如它。人家都笑得很燦爛，反而這個收入很高的都笑不出來，還得吃安眠藥，所以這個很值得我們省思。</w:t>
      </w:r>
      <w:r>
        <w:t xml:space="preserve"> </w:t>
      </w:r>
    </w:p>
    <w:p w14:paraId="572B18A4" w14:textId="77777777" w:rsidR="00C25C95" w:rsidRDefault="00C25C95">
      <w:pPr>
        <w:pStyle w:val="a3"/>
      </w:pPr>
      <w:r>
        <w:t xml:space="preserve">　　好，所以這一段話提醒了我們，節儉才有真正的福。我們多讀這些經典，多明白這些道理，我們才能為家族、為社會、為民族轉變劫難，才能夠化解這些危難，進而造福於家族、造福於社會民族，那我們這一生就是君子知命，就是沒有白來這個世間。</w:t>
      </w:r>
      <w:r>
        <w:t xml:space="preserve"> </w:t>
      </w:r>
    </w:p>
    <w:p w14:paraId="2B5D3527" w14:textId="77777777" w:rsidR="00C25C95" w:rsidRDefault="00C25C95">
      <w:pPr>
        <w:pStyle w:val="a3"/>
      </w:pPr>
      <w:r>
        <w:t xml:space="preserve">　　好，那這一節課就先跟大家交流到這裡。謝謝大家。　　</w:t>
      </w:r>
    </w:p>
    <w:sectPr w:rsidR="00C25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D1FB" w14:textId="77777777" w:rsidR="00C25C95" w:rsidRDefault="00C25C95" w:rsidP="002B76B9">
      <w:r>
        <w:separator/>
      </w:r>
    </w:p>
  </w:endnote>
  <w:endnote w:type="continuationSeparator" w:id="0">
    <w:p w14:paraId="46F2122C" w14:textId="77777777" w:rsidR="00C25C95" w:rsidRDefault="00C25C95" w:rsidP="002B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FDAE" w14:textId="77777777" w:rsidR="00C25C95" w:rsidRDefault="00C25C95" w:rsidP="002B76B9">
      <w:r>
        <w:separator/>
      </w:r>
    </w:p>
  </w:footnote>
  <w:footnote w:type="continuationSeparator" w:id="0">
    <w:p w14:paraId="57051AE0" w14:textId="77777777" w:rsidR="00C25C95" w:rsidRDefault="00C25C95" w:rsidP="002B7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B9"/>
    <w:rsid w:val="002B76B9"/>
    <w:rsid w:val="007931EE"/>
    <w:rsid w:val="00C2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C1A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1956</Words>
  <Characters>11152</Characters>
  <Application>Microsoft Office Word</Application>
  <DocSecurity>0</DocSecurity>
  <Lines>92</Lines>
  <Paragraphs>26</Paragraphs>
  <ScaleCrop>false</ScaleCrop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