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0790" w14:textId="77777777" w:rsidR="00584B63" w:rsidRDefault="00584B63">
      <w:r>
        <w:t>文言文</w:t>
      </w:r>
      <w:r>
        <w:t>—</w:t>
      </w:r>
      <w:r>
        <w:t xml:space="preserve">開啟智慧寶藏的鑰匙　　蔡禮旭老師主講　　（第二十二集）　　</w:t>
      </w:r>
      <w:r>
        <w:t>2010/9/18</w:t>
      </w:r>
      <w:r>
        <w:t xml:space="preserve">　　馬來西亞中華文化教育中心　　檔名：</w:t>
      </w:r>
      <w:r>
        <w:t xml:space="preserve">55-028-0022 </w:t>
      </w:r>
    </w:p>
    <w:p w14:paraId="3131FF99" w14:textId="77777777" w:rsidR="00584B63" w:rsidRDefault="00584B63">
      <w:pPr>
        <w:pStyle w:val="a3"/>
      </w:pPr>
      <w:r>
        <w:t xml:space="preserve">　　諸位長輩、諸位學長，大家下午好！剛剛麥克風還沒放上來，是我的同仁他可能覺得我的身體已經好到可以不用麥克風了。那我們身邊親朋好友對我們好的期望，我們就要盡力去做到，這個叫「親所好，力為具」。那我們進入《禮記．學記》的學習，剛剛講了兩段。剛剛是放錄像，我來考試一下，看剛剛大家有沒有打瞌睡，我們來跑一遍剛剛這兩段。</w:t>
      </w:r>
      <w:r>
        <w:t xml:space="preserve"> </w:t>
      </w:r>
    </w:p>
    <w:p w14:paraId="662753B7" w14:textId="77777777" w:rsidR="00584B63" w:rsidRDefault="00584B63">
      <w:pPr>
        <w:pStyle w:val="a3"/>
      </w:pPr>
      <w:r>
        <w:t xml:space="preserve">　　「發慮憲，求善良」，這一段讓我們感覺到，這樣做事、這樣處世，能贏得別人的信任、佩服。反過來，一個人做事情急躁不思慮，都不按照做人做事的原則，那人家沒辦法信任他。所以這句話也提醒我們，當別人不信任我們，我們有沒有發慮憲？再來，求善良，用的都是善良的人，不是用會諂媚巴結的人，交的都是善友，「見人善，即思齊」，這樣的人讓人家感覺信任。所以「足以謏聞」，這個字通大小的小，小有名氣，讓人佩服。但是「不足以動眾」，動眾，感動眾人，以至於這個動眾是可以帶領一群人去建功立業，領大眾去成就事情，這個是動眾。一個人能夠尊重賢德之人，體恤遠方的人，確實可以感動大眾，「足以動眾，未足以化民」，他還不能教化人民，改變他們的氣質，提升他們的靈性、智慧。</w:t>
      </w:r>
      <w:r>
        <w:t xml:space="preserve"> </w:t>
      </w:r>
    </w:p>
    <w:p w14:paraId="0DC38A18" w14:textId="77777777" w:rsidR="00584B63" w:rsidRDefault="00584B63">
      <w:pPr>
        <w:pStyle w:val="a3"/>
      </w:pPr>
      <w:r>
        <w:t xml:space="preserve">　　比方在這一、二百年，整個世界的政治走向民主制度，很多國家有很多的人他有很多的理念、制度，號召了一群龐大的人，取得了政權，「足以動眾」。可是大家冷靜看，在民主制度裡面的這些政治團隊，腐敗得快不快？你們怎麼沒反應？讀書人要有正氣，要敢講真話，我又沒有說哪一個國家的，我只是說這一、二百年全世界的政治制度。大家注意看，在中國的歷史，我們說滿清就好了，清朝，光是康熙、雍正、乾隆加起來就有一百三十多年的盛世！大家現在去看看，全世界哪一個政黨超過一百年還不錯的？我就不指哪一個政黨了。尤其這個民主政治裡面很有意思，在野黨都罵執政黨，是吧？罵得可凶了，這裡做不好，那裡做不好。結果等他做了，可能還做得更差。所以罵人很容易，真正自己做了，能不能做得好還有待商榷。</w:t>
      </w:r>
      <w:r>
        <w:t xml:space="preserve"> </w:t>
      </w:r>
    </w:p>
    <w:p w14:paraId="219582CD" w14:textId="77777777" w:rsidR="00584B63" w:rsidRDefault="00584B63">
      <w:pPr>
        <w:pStyle w:val="a3"/>
      </w:pPr>
      <w:r>
        <w:t xml:space="preserve">　　但是這一些從事政治的人，他也有理想，他才能夠凝聚這麼多的人。但是他假如忽略了教化，最後他底下的人都貪污腐敗，他也愛莫能助。所以真正一個人要利益一個國家、利益社會，他必須教化。政治人物要在他自己的政黨當中，真實的去落實倫理道德的教育，不然政黨的腐敗更快。為什麼？他有權，他有錢，他沒有好的德行根基，腐敗得更快。所以我們要很冷靜，政治要能辦得好，人的德行最重要，制度其次。</w:t>
      </w:r>
      <w:r>
        <w:t xml:space="preserve"> </w:t>
      </w:r>
    </w:p>
    <w:p w14:paraId="7FC7C245" w14:textId="77777777" w:rsidR="00584B63" w:rsidRDefault="00584B63">
      <w:pPr>
        <w:pStyle w:val="a3"/>
      </w:pPr>
      <w:r>
        <w:t xml:space="preserve">　　好，那現在是民主政治，大家有沒有去投票？有。要投好，要負因果責任，你投錯了就害了一個國家。那怎麼挑？看他有沒有孝廉，孝則有德，廉則不貪污。你們投票以前有沒有去調查他們家的情況？你們不夠謹慎。傳播媒體不是去報他們去罵人的情況，是要去報他們家的情況，對他父母怎麼樣，對他太太怎麼樣，這樣才對。也沒有傳播大學找我去講講課，是吧？我奉獻奉獻點微薄之力。現在媒體的影響這麼大，他先入為主，他假如一開始就知道，報這一些對整個國家、社會太重要了，隱惡揚善！所以我非常佩服大陸山東電視台「天下父母」這個節目，不簡單，弘揚孝道。他們的員工第一天上班，要把一個勳章，上面寫著「天下父母」，別在左胸前。代表什麼？你今天上崗了，工作了，從今天開始，要把天下的父母幸福放在心上。太好了。</w:t>
      </w:r>
      <w:r>
        <w:lastRenderedPageBreak/>
        <w:t>我們中心應該也來做一下，「為往聖繼絕學，為萬世開太平」，這個胸章要別在胸前。人有時候會健忘，一看到了，不忘初心，警覺性就大了。</w:t>
      </w:r>
      <w:r>
        <w:t xml:space="preserve"> </w:t>
      </w:r>
    </w:p>
    <w:p w14:paraId="2D74BC11" w14:textId="77777777" w:rsidR="00584B63" w:rsidRDefault="00584B63">
      <w:pPr>
        <w:pStyle w:val="a3"/>
      </w:pPr>
      <w:r>
        <w:t xml:space="preserve">　　所以要動眾，要真正保持一個人，甚至一個團體的初心，他們的理想，他們利益人的這一分抱負，還得靠教育才能保持。大家看，歷代歷史當中，建國的時候，大家同心同德；等取得政權，開始鬥爭，殺來殺去。因為沒有德的基礎。「君子如欲化民成俗」，必然要從教學開始。所以第一段，從整個國家、團體的目標，很明確，教育要化民成俗。</w:t>
      </w:r>
      <w:r>
        <w:t xml:space="preserve"> </w:t>
      </w:r>
    </w:p>
    <w:p w14:paraId="725F9A56" w14:textId="77777777" w:rsidR="00584B63" w:rsidRDefault="00584B63">
      <w:pPr>
        <w:pStyle w:val="a3"/>
      </w:pPr>
      <w:r>
        <w:t xml:space="preserve">　　第二段，「玉不琢，不成器；人不學，不知道」。雖然「人之初，性本善」，但是要透過教育他這個本善、明德才能彰顯。假如不教了，「苟不教，性乃遷」，就染上很多習氣、欲望，就被欲望給控制住了。所以人沒有教化，做出來的行為可能連禽獸都不如。有好的教化，可以是萬物之靈，可以是天地人三才，可以把天地無私透過人的德行把它實踐出來。這裡我們就感覺到教育的重要性。所以「古之王者，建國君民，教學為先」。而談到教學，師長曾經說過，世界為什麼亂？東方人忽略了古聖先賢的教育，西方人忽略了宗教的教育，所以人心沒有依歸，沒有正確的判斷能力，就沉淪了。而東方的聖賢教育學的核心，假如用一個字，就是孝道。「人不學，不知道」，這個道首重是孝道。我們之前也跟大家有分析過，孝心開了，百善皆開。</w:t>
      </w:r>
      <w:r>
        <w:t xml:space="preserve"> </w:t>
      </w:r>
    </w:p>
    <w:p w14:paraId="58B0BDFE" w14:textId="77777777" w:rsidR="00584B63" w:rsidRDefault="00584B63">
      <w:pPr>
        <w:pStyle w:val="a3"/>
      </w:pPr>
      <w:r>
        <w:t xml:space="preserve">　　我們文言文班沒有做籤筒，正式學長應該有個籤筒，我隨時抽起來問問題。你看大家覺得這樣好不好？好，就不會打瞌睡了，不敢分心了。當然，要專注，但是不要恐懼，假如一個籤筒擺在這裡，在那裡嚇了老半天，你也聽不進去東西。所以《大學》說，心有所恐懼，不得其正；有所憂患，不得其正。一支籖就可以嚇成這樣，以後怎麼為往聖繼絕學，是吧？下一次做個籤筒。對，我們常常給學生考試，我們自己也要常常考考試。</w:t>
      </w:r>
      <w:r>
        <w:t xml:space="preserve"> </w:t>
      </w:r>
    </w:p>
    <w:p w14:paraId="0F7590B8" w14:textId="77777777" w:rsidR="00584B63" w:rsidRDefault="00584B63">
      <w:pPr>
        <w:pStyle w:val="a3"/>
      </w:pPr>
      <w:r>
        <w:t xml:space="preserve">　　有沒有哪個學長來談一談，為什麼孝心開百善皆開？好，我是很厚道的，你們不要太緊張，今天放你們一馬。但是這個問題很嚴肅，為什麼？假如今天有一個人說，為什麼孝心開百善皆開？然後你說，「嗯，嗯，今天天氣挺好的」。那這個叫「倘揜飾」。「知之為知之，不知為不知」。再來，就錯過了一個可能讓他明白這個大道理的機會了。假如我們想，「今天多學一點馬上可以去利益人」，每個學完的東西就把它吸收了。真正沒搞清楚，一下課就問。為什麼？不能打包，都等著「明天再說，明天再說」，哪有那麼多明天？「明日復明日，明日何其多。我生待明日，萬事成蹉跎」，事情就一直拖，拖到最後一事無成，德行也沒提高。所以，今天講的都要全部吸收，然後真正沒聽懂的記下來，待會兒下課我在餐廳等大家，「今日事，今日畢」。</w:t>
      </w:r>
      <w:r>
        <w:t xml:space="preserve"> </w:t>
      </w:r>
    </w:p>
    <w:p w14:paraId="2C3D9559" w14:textId="77777777" w:rsidR="00584B63" w:rsidRDefault="00584B63">
      <w:pPr>
        <w:pStyle w:val="a3"/>
      </w:pPr>
      <w:r>
        <w:t xml:space="preserve">　　「今日事，今日畢」講給誰聽的？講給學生聽的？那天我跟一個朋友在談，我說你現在修學遇到的瓶頸，你用了什麼方法去突破？他想了老半天，搖搖頭，「沒有」。我說：「你不是在教小孩嗎？那你現在遇到問題了，你都沒想方法去突破、去解決，你怎麼教給孩子解決問題？你怎麼教給孩子百折不撓、愈挫愈勇？」假如我們自己不先好好的去力行，那百折不撓跟愈挫愈勇叫成語，跟人生沒關係，跟教育也沒關係。這一些教誨化成我們的心態、我們處世待人的風範，這種態度無形當中就影響小孩了。我們希望我們的小孩、學生能有怎麼樣的人格特質，我們自己要先做出來。</w:t>
      </w:r>
      <w:r>
        <w:t xml:space="preserve"> </w:t>
      </w:r>
    </w:p>
    <w:p w14:paraId="51973B24" w14:textId="77777777" w:rsidR="00584B63" w:rsidRDefault="00584B63">
      <w:pPr>
        <w:pStyle w:val="a3"/>
      </w:pPr>
      <w:r>
        <w:lastRenderedPageBreak/>
        <w:t xml:space="preserve">　　剛剛跟大家談到了，孝心開百善皆開，這個「入則孝」就可以談清楚了。「孝悌忠信、禮義廉恥、仁愛和平」。悌，「兄道友，弟道恭，兄弟睦，孝在中」。一個人的忠誠，一個人的盡心盡力，從哪裡來的？孝，「親所好，力為具」。這是我們從自己父母，上一代的身上，看得太清楚了。為了讓父母早一點過上好日子，讀書、工作不用人操一點心，盡心盡力、盡忠。信，對誰誠信？一定是先對父母誠信，所以「父母命，行勿懶」。</w:t>
      </w:r>
      <w:r>
        <w:t xml:space="preserve"> </w:t>
      </w:r>
    </w:p>
    <w:p w14:paraId="31C4BCAE" w14:textId="77777777" w:rsidR="00584B63" w:rsidRDefault="00584B63">
      <w:pPr>
        <w:pStyle w:val="a3"/>
      </w:pPr>
      <w:r>
        <w:t xml:space="preserve">　　「禮、義、廉、恥」。禮，「父母呼，應勿緩」，對父母有禮，對他人就有禮。一個人對人無禮，一回到源頭，他對父母一定不恭敬。真的，一個人假如在跟人相處的時候，覺得有一些習氣出現了，馬上想，我怎麼傲慢？對媽媽也傲慢；我怎麼脾氣這麼大？對父母脾氣也大。所以《孝經》講的，「愛親者，不敢惡於人；敬親者，不敢慢於人。」孝道啟發人的性德，孝心開，性德就開始流露了。所以愛敬是一個人本有的性德。假如愛敬沒有辦法提起來去對待他人，一定是孝道還有虧。明白這一點很重要，因為一個修身之人怕的就是不知道問題在哪，甚至於是道理聽了，我們還不承認、還自欺，那就提升不上去了。跟人相處有對立、有衝突、有情緒，馬上提醒自己，我對父母是不是也有這些錯誤的心態？這從根本去掉我們的習氣。所以禮。義，對父母有道義。以前的人可貴，父母都去世了，一想到父母就流淚，「父母對我的恩德太大了」，「喪三年，常悲咽」。廉，「物雖小，勿私藏」，你看，都在「入則孝」裡面。恥，「德有傷，貽親羞」。</w:t>
      </w:r>
      <w:r>
        <w:t xml:space="preserve"> </w:t>
      </w:r>
    </w:p>
    <w:p w14:paraId="63872890" w14:textId="77777777" w:rsidR="00584B63" w:rsidRDefault="00584B63">
      <w:pPr>
        <w:pStyle w:val="a3"/>
      </w:pPr>
      <w:r>
        <w:t xml:space="preserve">　　仁，設身處地叫仁，「冬則溫，夏則凊」，體貼入微，設身處地。愛，愛是用心去感受，「親有疾，藥先嘗，晝夜侍，不離床」。和，我們現在年輕人跟人講沒幾句話火就上來了。「親有過，諫使更，怡吾色，柔吾聲」，對父母、對長輩講話還會大小聲，那我們對不起孔老夫子，對不起聖賢的教誨。柔和恭敬。一人在團體裡面，對領導、對長輩還非常傲慢，言語還粗暴，那真的要好好懺悔、反省，離這個明德、離恢復本善那是愈來愈遠。所以，這個和裡面，「怡吾色，柔吾聲」。平，一個人能達到平，任何境界都不能讓你生氣，練成這個功夫沒有？《弟子規．入則孝》就可以練，「諫不入，悅復諫，號泣隨，撻無怨」。大家看，父母不理解他、罵他，甚至打他，一句怨言都沒有，人的這種任何境界都能平心靜氣去應對，而且不帶任何的怨恨。</w:t>
      </w:r>
      <w:r>
        <w:t xml:space="preserve"> </w:t>
      </w:r>
    </w:p>
    <w:p w14:paraId="532C15D8" w14:textId="77777777" w:rsidR="00584B63" w:rsidRDefault="00584B63">
      <w:pPr>
        <w:pStyle w:val="a3"/>
      </w:pPr>
      <w:r>
        <w:t xml:space="preserve">　　諸位學長，你的兒子就是這樣好不好？你的女兒就是這樣好不好？你的學生這樣好不好？好。首先我們自己要是這樣的人，是吧？上行下效。我們對這些道，孝道、五倫八德，都很清楚了，我們就能傳道，「傳道、授業、解惑也」。</w:t>
      </w:r>
      <w:r>
        <w:t xml:space="preserve"> </w:t>
      </w:r>
    </w:p>
    <w:p w14:paraId="5D4EF122" w14:textId="77777777" w:rsidR="00584B63" w:rsidRDefault="00584B63">
      <w:pPr>
        <w:pStyle w:val="a3"/>
      </w:pPr>
      <w:r>
        <w:t xml:space="preserve">　　所以一個國家、一個團體的領導者，他知道教學為先最重要。這個教學，我們剛剛講到有宗教教育，還有家庭教育、學校教育、社會教育。就好像一台車的四個輪子，四個輪子都挺好的才跑得遠，一個輪子出狀況了就跑不穩健。那請問大家，現在四個輪子壞幾個？壞了不少個。所以開起來危不危險？不能繼續這樣下去，趕快亡羊補牢，趕快把輪胎要補上，把它破洞要補好。一個人的德行根在家庭，所以家庭教育是教育的根本。學校教育是家庭教育的延續。社會教育是家庭教育的發展，從家庭到社會去。宗教教育是家庭教育的圓滿，因為宗教教育強調的是高尚的情操、犧牲奉獻的精神，把人的人格提到頂點。</w:t>
      </w:r>
      <w:r>
        <w:t xml:space="preserve"> </w:t>
      </w:r>
    </w:p>
    <w:p w14:paraId="3885943F" w14:textId="77777777" w:rsidR="00584B63" w:rsidRDefault="00584B63">
      <w:pPr>
        <w:pStyle w:val="a3"/>
      </w:pPr>
      <w:r>
        <w:t xml:space="preserve">　　所以一個國家領導者他重視教學，從這四個環節，要多管齊下。在國家的電視台要講家教，每個父母都懂家教，把這個家庭治理好了，把下一代教好了，社會的細胞就安定了。還有，不只要教倫理道德，還要教因果報應的教育，「善有善報，惡有惡報」，才能讓人不敢作惡。現在的人為什麼什麼都敢做？他覺得死了以後就沒有了，他覺得做什麼惡事，反正死了又不用負責任，他肆無忌憚的造惡。所以老祖宗幾千年來都知道，倫理、道德、因果教育缺一不可，從小他就知道不能造惡，不敢作惡。倫理、道德讓他有羞恥心，恥於造惡。</w:t>
      </w:r>
      <w:r>
        <w:t xml:space="preserve"> </w:t>
      </w:r>
    </w:p>
    <w:p w14:paraId="77950821" w14:textId="77777777" w:rsidR="00584B63" w:rsidRDefault="00584B63">
      <w:pPr>
        <w:pStyle w:val="a3"/>
      </w:pPr>
      <w:r>
        <w:t xml:space="preserve">　　現在學校教育在我們馬來西亞推展得非常好，校長職工會在華小全國推展。包含中學也有，好幾間中學，像鍾靈獨中，他們做得非常好，他們的校長，吳校長，很不簡單，真是以父母之心在教他的學生。連我們台灣的東森電視台都去拍了，把他們的經驗介紹給社會大眾。中學，在大陸有吉林松花江中學在做。確實，這些小學、中學的校長、老師，真是做出了榜樣，給整個教育界的人信心。大學裡面，鍾茂森博士他是教授，他們帶頭來弘揚倫理道德教育，還有中共中央黨校劉余莉教授，他們兩位教授都是七三年生的，都很年輕，都很有成就，然後都是盡心盡力在弘揚倫理道德教育。這是學校教育。我們那一天剛好辦了幾天課程，我們興華小學的廖校長，他在談話的時候講到，他父親臨終以前給他的叮嚀，照顧好兄弟姐妹（他是長子），還要記得為這個社會多做點事。所以大家看，真的奉獻社會的人都是孝子，「忠臣出於孝子之門」，這真的。</w:t>
      </w:r>
      <w:r>
        <w:t xml:space="preserve"> </w:t>
      </w:r>
    </w:p>
    <w:p w14:paraId="2B65D2A0" w14:textId="77777777" w:rsidR="00584B63" w:rsidRDefault="00584B63">
      <w:pPr>
        <w:pStyle w:val="a3"/>
      </w:pPr>
      <w:r>
        <w:t xml:space="preserve">　　再來，社會教育，現在各行各業都重視倫理道德的推展，很多企業家非常不容易，都帶頭。不只自己的企業在做，禮拜六、禮拜天還免費義務的讓社會大眾來學。在新疆有一個郝總，他禮拜六、禮拜天讓社會大眾學，他自己的高階主管去做服務員，而且做得還很高興，因為他們真正體會到助人為快樂之本。讓我非常驚訝的是，他的員工裡面，有百分之十五都是殘障人士，這個比例相當高。而他這麼愛護這些同仁，最認真的就是這些肢體上有欠缺的人。真的是「愛人者，人恆愛之」。結果他這麼義務給人家辦課程，很多家庭改變了。後來很多人都跑來跟他買產品，然後他就說，我不是這個意思。人家都來跟他買，他不好意思了。「我辦這個課程是希望大家受益的，不是要你們買我的」，他還把它推了。然後對方說，我一定要買你的。為什麼？辦倫理道德教育是利益他的一生，利益他的家庭，利益他的團體，人家把這一分恩德可能會記在心上，都不會忘。當然不是為了要去做生意才去做，這個心態要對，是無私的，反而他的事業愈來愈興旺。</w:t>
      </w:r>
      <w:r>
        <w:t xml:space="preserve"> </w:t>
      </w:r>
    </w:p>
    <w:p w14:paraId="7C4E08AE" w14:textId="77777777" w:rsidR="00584B63" w:rsidRDefault="00584B63">
      <w:pPr>
        <w:pStyle w:val="a3"/>
      </w:pPr>
      <w:r>
        <w:t xml:space="preserve">　　再來，宗教教育非常重要。我們馬來西亞在這一點也是非常用心，國家的首相在致力於這方面。包含民間，我們八月三號也才去參加宗教和平論壇，不同宗教三百多人坐在一起，那感覺非常的和諧。所以「教學為先」。</w:t>
      </w:r>
      <w:r>
        <w:t xml:space="preserve"> </w:t>
      </w:r>
    </w:p>
    <w:p w14:paraId="58B00321" w14:textId="77777777" w:rsidR="00584B63" w:rsidRDefault="00584B63">
      <w:pPr>
        <w:pStyle w:val="a3"/>
      </w:pPr>
      <w:r>
        <w:t xml:space="preserve">　　【兌命曰。】</w:t>
      </w:r>
      <w:r>
        <w:t xml:space="preserve"> </w:t>
      </w:r>
    </w:p>
    <w:p w14:paraId="7374F602" w14:textId="77777777" w:rsidR="00584B63" w:rsidRDefault="00584B63">
      <w:pPr>
        <w:pStyle w:val="a3"/>
      </w:pPr>
      <w:r>
        <w:t xml:space="preserve">　　這個『兌命』，是《尚書》裡的一篇文章。「兌命」，是殷高宗的宰相，以前這些當宰相的都是聖人，很有智慧，在經典當中都有留下他們的教誨。「兌命」裡面講到：</w:t>
      </w:r>
      <w:r>
        <w:t xml:space="preserve"> </w:t>
      </w:r>
    </w:p>
    <w:p w14:paraId="690E8F94" w14:textId="77777777" w:rsidR="00584B63" w:rsidRDefault="00584B63">
      <w:pPr>
        <w:pStyle w:val="a3"/>
      </w:pPr>
      <w:r>
        <w:t xml:space="preserve">　　【念終始典于學。其此之謂乎。】</w:t>
      </w:r>
      <w:r>
        <w:t xml:space="preserve"> </w:t>
      </w:r>
    </w:p>
    <w:p w14:paraId="6EA70D7C" w14:textId="77777777" w:rsidR="00584B63" w:rsidRDefault="00584B63">
      <w:pPr>
        <w:pStyle w:val="a3"/>
      </w:pPr>
      <w:r>
        <w:t xml:space="preserve">　　這意思就是，『念終始』就是自始至終，常常念著教學，這個『典』就是常常不忘，持續的重視教學。因為明白教學的重要，他了解到學習要趁早，從胎教就要開始了。假如一個人懂得從胎教就要教育了，那他「念終始」，從胎裡就開始教了，教到什麼時候？俗話又講，「活到老，學到老」。而且學習「如逆水行舟，不進則退」。不能說我今天學習，明天放我一天假好不好？學習不能放假的。三日不讀書，面目都可憎，這一句話是宋朝講的。我們要有科學精神，實事求是一下，請問現在撐得了三天嗎？現在多久不讀書就面目可憎？所以更要了解「念終始典于學」，不可以懈怠。求學就像鑽木取火，哪有說鑽三分鐘，休息一分鐘，「手好酸，待會再來」，那鑽到哪一年才鑽得出火，鑽得出智慧來？</w:t>
      </w:r>
      <w:r>
        <w:t xml:space="preserve"> </w:t>
      </w:r>
    </w:p>
    <w:p w14:paraId="19BD3D65" w14:textId="77777777" w:rsidR="00584B63" w:rsidRDefault="00584B63">
      <w:pPr>
        <w:pStyle w:val="a3"/>
      </w:pPr>
      <w:r>
        <w:t xml:space="preserve">　　還有一點，學習為什麼不能間斷？因為學好，終年不足；學壞，一天就夠了。人要學好，要好幾年，慢慢慢慢改變氣質。學壞呢？今天帶他去「鬥鬧場」，明天就面目全非了。所以「鬥鬧場，絕勿近」，絕對不能近，用絕、用勿，是不可以犯的，一犯就兵敗如山倒。從學的角度，不能懈怠；從教的角度，也不能停下來。教學者要不斷提升才有智慧利益學生。教學者一懈怠，一言一行馬上給孩子帶壞了。所以什麼時候是教育、是教學？</w:t>
      </w:r>
      <w:r>
        <w:t>Anytime</w:t>
      </w:r>
      <w:r>
        <w:t>，</w:t>
      </w:r>
      <w:r>
        <w:t>Anywhere</w:t>
      </w:r>
      <w:r>
        <w:t>，是吧？「念終始典于學」。『其此之謂乎』，對教學有更深的體會，就能了解到「兌命」這一句話的深意了。很多人就講了，那學習不是很累嗎？請問大家，你要累一陣子還是要累一輩子？要累一陣子，咬緊牙關，三年就把德行成就，你就累一陣子而已。可是假如不肯真正用功，那累一輩子，身心都變成欲望、習氣的奴隸，累一輩子。能吃苦，吃一陣子苦；不能吃苦，吃一輩子苦，不只自己沒得利益，後代也學不到真實學問。</w:t>
      </w:r>
      <w:r>
        <w:t xml:space="preserve"> </w:t>
      </w:r>
    </w:p>
    <w:p w14:paraId="0BE8FC2C" w14:textId="77777777" w:rsidR="00584B63" w:rsidRDefault="00584B63">
      <w:pPr>
        <w:pStyle w:val="a3"/>
      </w:pPr>
      <w:r>
        <w:t xml:space="preserve">　　我們再看下一段。</w:t>
      </w:r>
      <w:r>
        <w:t xml:space="preserve"> </w:t>
      </w:r>
    </w:p>
    <w:p w14:paraId="041EEB78" w14:textId="77777777" w:rsidR="00584B63" w:rsidRDefault="00584B63">
      <w:pPr>
        <w:pStyle w:val="a3"/>
      </w:pPr>
      <w:r>
        <w:t xml:space="preserve">　　【雖有嘉肴，弗食，不知其旨也；雖有至道，弗學，不知其善也。】</w:t>
      </w:r>
      <w:r>
        <w:t xml:space="preserve"> </w:t>
      </w:r>
    </w:p>
    <w:p w14:paraId="313C1903" w14:textId="77777777" w:rsidR="00584B63" w:rsidRDefault="00584B63">
      <w:pPr>
        <w:pStyle w:val="a3"/>
      </w:pPr>
      <w:r>
        <w:t xml:space="preserve">　　又是一個比喻。這個文章裡面也在提醒從事教育的人要善於譬喻，善於說故事，這一點很重要。因為這個時代的人，幾代缺乏教育，所以他的悟性不高。假如你不用這個譬喻，不用講故事，因為他悟性、感受能力不高，你只要講道理，差不多講三分鐘他就開始有點恍惚了，他就集中不了了，或者就快打瞌睡了。這真的不是假的，不是小孩，大人都這樣。你說，「講個故事」，精神來了，喜歡聽故事，從故事當中再很自然的把道理給帶出來。現在當老師不容易，就是因為他不容易才顯出當老師的精神，這是「誨人不倦」。</w:t>
      </w:r>
      <w:r>
        <w:t xml:space="preserve"> </w:t>
      </w:r>
    </w:p>
    <w:p w14:paraId="69984754" w14:textId="77777777" w:rsidR="00584B63" w:rsidRDefault="00584B63">
      <w:pPr>
        <w:pStyle w:val="a3"/>
      </w:pPr>
      <w:r>
        <w:t xml:space="preserve">　　所以這裡比喻到，『嘉』，非常美好的食物，這個『肴』就是菜肴，你不吃它你不知道它的美味，這個『旨』就是美味在哪裡。雖有五千年的經典智慧，『雖有至道』，不去學就不知道它對我們人生有多大的善處、益處了。我們曾經遇到朋友，他來聽《弟子規》，聽了兩個小時，他已經是四十幾歲了，還是當老闆的人，他就在那裡跺腳，「我四十幾年的人生經驗，總結起來，不就是《弟子規》那一、二句話嗎？」他花了多少年去摸索？四十幾年。所以「雖有至道」，不學，『不知其善也』；一學了，「那太好了」，手不釋卷，真的是「發憤忘食，樂以忘憂」，讀書讀到忘了吃飯。大家有沒有這個經驗？還沒是吧？快了快了，大家繼續再讀這些千古文章，味道很濃。當我們讀著讀著，可以很多經典觸類旁通，那你會讀到跳起來在那裡拍手，這個就是知道它的益處，法喜充滿。</w:t>
      </w:r>
      <w:r>
        <w:t xml:space="preserve"> </w:t>
      </w:r>
    </w:p>
    <w:p w14:paraId="11F5470C" w14:textId="77777777" w:rsidR="00584B63" w:rsidRDefault="00584B63">
      <w:pPr>
        <w:pStyle w:val="a3"/>
      </w:pPr>
      <w:r>
        <w:t xml:space="preserve">　　【是故學然後知不足，教然後知困。知不足，然後能自反也；知困，然後能自強也。故曰：教學相長也。】</w:t>
      </w:r>
      <w:r>
        <w:t xml:space="preserve"> </w:t>
      </w:r>
    </w:p>
    <w:p w14:paraId="09B34F8F" w14:textId="77777777" w:rsidR="00584B63" w:rsidRDefault="00584B63">
      <w:pPr>
        <w:pStyle w:val="a3"/>
      </w:pPr>
      <w:r>
        <w:t xml:space="preserve">　　我們很歡喜，「教學相長」這四個字從哪裡來的？就是從《禮記．學記》來的。而孔子在《中庸》裡面提到，智、仁、勇三達德，「好學近乎知，力行近乎仁，知恥近乎勇」，知道這三個道理，三達德，「則知所以脩身」，懂得用這三個道理來修養自己。「知所以脩身，則知所以治人」，自己身修好了才能幫得了人，才能利益得了人。而好學才會有智慧，人有了智慧他才能夠把正確的思想告訴別人。當父母、當老師，我們假如沒有正確的思想價值觀，我們也利益不了孩子的。首先一個教學者要先好學。這一段不只是講給學生聽，老師自己要好學。</w:t>
      </w:r>
      <w:r>
        <w:t xml:space="preserve"> </w:t>
      </w:r>
    </w:p>
    <w:p w14:paraId="3EFFDD44" w14:textId="77777777" w:rsidR="00584B63" w:rsidRDefault="00584B63">
      <w:pPr>
        <w:pStyle w:val="a3"/>
      </w:pPr>
      <w:r>
        <w:t xml:space="preserve">　　學了以後『知不足』，知道自己還差得遠，人一覺得不足，他那種謙卑、慚愧心，「比古人差多了」。你說一個人傲慢，他突然想到孔子溫良恭儉讓，聖人都不傲慢了，我還傲慢，太慚愧了。常常這麼想，這些習氣就轉成慚愧心了。我們一起學習文言文第一節課，我們有一起信誓旦旦，你們都忘了嗎？我們那時候有沒有山盟海誓？我們說學儒要學孔子，所以處世待人都要以孔子為標準，就「知不足」了。</w:t>
      </w:r>
      <w:r>
        <w:t xml:space="preserve"> </w:t>
      </w:r>
    </w:p>
    <w:p w14:paraId="78D85C02" w14:textId="77777777" w:rsidR="00584B63" w:rsidRDefault="00584B63">
      <w:pPr>
        <w:pStyle w:val="a3"/>
      </w:pPr>
      <w:r>
        <w:t xml:space="preserve">　　『知不足，然後能自反』，自我反省。一反省了，趕緊改過，趕緊繼續學，所以能「學而不厭」。而且為什麼不厭？知不足，而能自反，人一自我反省、自我改正，放下習氣，就樂了。大家有沒有曾經戰勝自己一個壞習慣的經驗？一個都沒有？有沒有？有。高不高興？有沒有「耶」這樣高興老半天？有沒有比吃大餐快樂？有沒有？有。而且還持久。吃大餐快樂多久？快樂一個小時，之後就胃痛，因為吃得太撑了。告訴大家一個很重要的邏輯，真正的樂，真的東西不會變，它才是真的。比方說，我今天讀經典很快樂，明天讀快樂，讓你學習加兩倍、加三倍，更快樂，這才是真樂，是不是？你們好像沒樂起來。真的，每天可以讓我十個小時都讀這些書，真是樂不思蜀。</w:t>
      </w:r>
      <w:r>
        <w:t xml:space="preserve"> </w:t>
      </w:r>
    </w:p>
    <w:p w14:paraId="1F4E9E8E" w14:textId="77777777" w:rsidR="00584B63" w:rsidRDefault="00584B63">
      <w:pPr>
        <w:pStyle w:val="a3"/>
      </w:pPr>
      <w:r>
        <w:t xml:space="preserve">　　可是你注意，吃一碗飯，高興；吃兩碗，勉強；吃三碗，跑廁所了。所以吃飯是不是真正的快樂？不是。那個叫什麼？痛苦暫時解除。因為餓了，吃下去不餓了，叫痛苦暫時解除。不是說吃飯讓你快樂，讓你得到真樂。吃飯能得真樂，愈吃愈多才樂，是不是？所以只要是會讓你一時快樂，那個都不是真樂，那叫刺激你，暫時忘了痛苦而已。比方有人說，跳舞真</w:t>
      </w:r>
      <w:r>
        <w:t>happy</w:t>
      </w:r>
      <w:r>
        <w:t>，他跳半個小時，</w:t>
      </w:r>
      <w:r>
        <w:t>happy</w:t>
      </w:r>
      <w:r>
        <w:t>，你叫他連續跳兩個小時，他還</w:t>
      </w:r>
      <w:r>
        <w:t>happy</w:t>
      </w:r>
      <w:r>
        <w:t>不</w:t>
      </w:r>
      <w:r>
        <w:t>happy</w:t>
      </w:r>
      <w:r>
        <w:t>？那個都是麻醉。所以現在的人很可憐，都覺得是去刺激，去暫時忘掉痛苦叫樂，那個終究解決不了真正的痛苦，也嘗不到真正內心的自在快樂。所以真正的自在快樂只有學習，「學而時習之」，只有真正依經典去盡仁義、情義、道義，他才知道什麼叫孝順父母的快樂、助人的快樂，他也才知道，真正放下壞習慣、習氣，一身輕安自在的感覺。我講得挺高興的，你們也不配合一下，我看你們都沒什麼反應。所以學習，「如人飲水，冷暖自知」，這個就是不學不做，「不知其善也」。</w:t>
      </w:r>
      <w:r>
        <w:t xml:space="preserve"> </w:t>
      </w:r>
    </w:p>
    <w:p w14:paraId="262581BB" w14:textId="77777777" w:rsidR="00584B63" w:rsidRDefault="00584B63">
      <w:pPr>
        <w:pStyle w:val="a3"/>
      </w:pPr>
      <w:r>
        <w:t xml:space="preserve">　　『教然後知困』。真正我們了解到，一個人的痛苦根源在哪？你今天安慰安慰他，痛苦不能根本解決。你說他缺錢了，我給他錢，解決了，他假如是貪心，你要</w:t>
      </w:r>
      <w:r>
        <w:t>給到什麼時候？所以人痛苦的根源在迷惑、不明事理，他思想錯誤是他痛苦的根源。「知足常樂」，知足的人就不痛苦了，貪心的人給他再多的東西他還是痛苦。所以唯有透過教育，讓他轉迷惑為覺悟了，他才能根本解決痛苦。所以真正仁慈的人從事教學工作，或者以自己的身教讓身邊的人覺悟，「誨人不倦」，這就是仁慈。「智、仁」，一個人有智慧、有仁慈，能恢復他的明德。而在提升智慧、仁慈的過程當中，還要有勇氣，「知恥近乎勇」。因為學會有瓶頸，要不屈不撓，要突破。要面對自己的習性，要勇猛，要趕盡殺絕，要像這個毒蛇咬到你的手了，咬到你的指頭了，你下一秒鐘會怎麼做？你會不會「呼，好痛」，會不會這樣？不會。馬上刀子拿起來，就切掉了，還管什麼痛不痛，不然命就沒了。再放縱習氣，我們法身慧命就完了，智慧的生命就完了。</w:t>
      </w:r>
      <w:r>
        <w:t xml:space="preserve"> </w:t>
      </w:r>
    </w:p>
    <w:p w14:paraId="07EEBC1A" w14:textId="77777777" w:rsidR="00584B63" w:rsidRDefault="00584B63">
      <w:pPr>
        <w:pStyle w:val="a3"/>
      </w:pPr>
      <w:r>
        <w:t xml:space="preserve">　　所以告訴大家，學習苦不苦？不苦是騙人的。剛剛說的，放下習氣的樂，學習真樂。但學習也苦，什麼時候苦？在那裡掙扎放不下的時候苦。在那裡對治最嚴重的壞習性，比方說好面子，「倘揜飾」，那個對治起來，跟把一層皮撕下來差不多，很難過。大家撕過沒有？苦是苦在，跟習氣在那裡打仗的時候那時候苦。可是人只要勇往直前，這一些習氣最後就統統歸順你了，就變成你的軍隊了。而且，你突破這些習氣以後，你有寶貴的經驗可以告訴人家，怎麼不貪心、怎麼克服壞習性、怎麼不傲慢，謙虛，這都是你的真實功夫，是不是？你才能利益人。我們假如今天在跟人家，要不貪、不瞋、不痴，首先第一個不可以貪吃。結果講得心裡毛毛的，講不下去了，昨天才貪吃。而且自己做不到，講出來，人家聽多了、看多了，「會講不會做」，就不聽我們的了。</w:t>
      </w:r>
      <w:r>
        <w:t xml:space="preserve"> </w:t>
      </w:r>
    </w:p>
    <w:p w14:paraId="6CB2EAC3" w14:textId="77777777" w:rsidR="00584B63" w:rsidRDefault="00584B63">
      <w:pPr>
        <w:pStyle w:val="a3"/>
      </w:pPr>
      <w:r>
        <w:t xml:space="preserve">　　所以「教然後知困」，這個困，有時候是覺得自己理通了，結果跟人家講，講到一半卡住了，就像那個</w:t>
      </w:r>
      <w:r>
        <w:t>DVD</w:t>
      </w:r>
      <w:r>
        <w:t>卡在那裡，跑不過去了。「對不起，明天再跟你講，我一定把它搞通。」丟不丟臉？不丟臉。今天我們告訴學生、告訴對方，「明天我來跟你講」，這是負責任的態度。而且不知道就說不知道，不會逞強，不會打腫臉充胖子。好像搞不清楚，還稀里糊塗講了一通，這樣不好。所以「知之為知之，不知為不知，是知也」。這個困，大家有沒有經驗，我們在求學的時候，同學來問你，比方一題數學，你會做，然後你跟他講、講，講到一半，講不下去了。所以自己會做不代表你會教。教而後知困，你就更提升，把那個道理貫通，提升到能夠指導別人。所以也是學生在提升、成就我們，我們才知道我們有哪些不足、哪些沒有貫通的。</w:t>
      </w:r>
      <w:r>
        <w:t xml:space="preserve"> </w:t>
      </w:r>
    </w:p>
    <w:p w14:paraId="26E53952" w14:textId="77777777" w:rsidR="00584B63" w:rsidRDefault="00584B63">
      <w:pPr>
        <w:pStyle w:val="a3"/>
      </w:pPr>
      <w:r>
        <w:t xml:space="preserve">　　這個困，另外一點，也是教著教著，我也很努力教學生，怎麼他的行為愈來愈不好？真的，在教育界太多老師真的是鞠躬盡瘁，可是他們看到這學生一屆不如一屆，他們也很憂心，這就是他們困惑的地方。而真正再去『知困，然後能自強』，這個「自強」就是自我提升，從經典當中找到原因，他就不迷惑了，他就不困惑了。困惑在哪？因為沒有找到根本，先後本末。「物有本末，事有終始；知所先後，則近道矣」。「德者本也，財者末也」。現在是知識、才藝為先，德行被擺後面，本末倒置，才會產生這些狀況。所以一個從事教育的人不要怕面對困惑，好事，我們把它想通了，就能讓更多人明白。大家別擔心想不通，有什麼疑問歡迎大家拿到中心來一起探討。那我們也不緊張，你們問我們，我們不會了，反正有師父可以問。所以不擔心，</w:t>
      </w:r>
      <w:r>
        <w:t>Don't worry</w:t>
      </w:r>
      <w:r>
        <w:t>，</w:t>
      </w:r>
      <w:r>
        <w:t xml:space="preserve">be happy </w:t>
      </w:r>
      <w:r>
        <w:t>。所以從這一段我們可以感覺到，確實教學者他自身得最大的利益，他擴寬了心量，他增長了智慧，他的智慧、心靈都在不斷提升當中。</w:t>
      </w:r>
      <w:r>
        <w:t xml:space="preserve"> </w:t>
      </w:r>
    </w:p>
    <w:p w14:paraId="42D4C9A5" w14:textId="77777777" w:rsidR="00584B63" w:rsidRDefault="00584B63">
      <w:pPr>
        <w:pStyle w:val="a3"/>
      </w:pPr>
      <w:r>
        <w:t xml:space="preserve">　　【兌命曰：學學半。】</w:t>
      </w:r>
      <w:r>
        <w:t xml:space="preserve"> </w:t>
      </w:r>
    </w:p>
    <w:p w14:paraId="78488406" w14:textId="77777777" w:rsidR="00584B63" w:rsidRDefault="00584B63">
      <w:pPr>
        <w:pStyle w:val="a3"/>
      </w:pPr>
      <w:r>
        <w:t xml:space="preserve">　　這第一個字它的古字是這麼寫的，這個『學』就是指教。教跟學，這個『半』就是相長的意思，就是互相促進，學了幫助你教，愈學才愈有智慧可以教人。教了，又讓我們明白不足，自力自強，自我反省，自我提升。所以我們看，古人念念都跟經典相應，前面是詮釋道理，後面都要匯歸到經典。孔子講「述而不作」，世間這些真理聖賢人說盡了，沒有說我們自己什麼創造發明，他們都已經講得很透徹了，總結都用經典。</w:t>
      </w:r>
      <w:r>
        <w:t xml:space="preserve"> </w:t>
      </w:r>
    </w:p>
    <w:p w14:paraId="10FDC628" w14:textId="77777777" w:rsidR="00584B63" w:rsidRDefault="00584B63">
      <w:pPr>
        <w:pStyle w:val="a3"/>
      </w:pPr>
      <w:r>
        <w:t xml:space="preserve">　　【其此之謂乎。】</w:t>
      </w:r>
      <w:r>
        <w:t xml:space="preserve"> </w:t>
      </w:r>
    </w:p>
    <w:p w14:paraId="72A79643" w14:textId="77777777" w:rsidR="00584B63" w:rsidRDefault="00584B63">
      <w:pPr>
        <w:pStyle w:val="a3"/>
      </w:pPr>
      <w:r>
        <w:t xml:space="preserve">　　應該就是這個道理了。</w:t>
      </w:r>
      <w:r>
        <w:t xml:space="preserve"> </w:t>
      </w:r>
    </w:p>
    <w:p w14:paraId="223C8F37" w14:textId="77777777" w:rsidR="00584B63" w:rsidRDefault="00584B63">
      <w:pPr>
        <w:pStyle w:val="a3"/>
      </w:pPr>
      <w:r>
        <w:t xml:space="preserve">　　接著我們看下一段，這一段主要講到古代教學的設施，還有學習者的目標。剛剛講的是一個國家要重視教育，要化民成俗的目標，現在這一段裡面還提到的是，每一個人學習的目標。我們看經文。</w:t>
      </w:r>
      <w:r>
        <w:t xml:space="preserve"> </w:t>
      </w:r>
    </w:p>
    <w:p w14:paraId="084EE2A9" w14:textId="77777777" w:rsidR="00584B63" w:rsidRDefault="00584B63">
      <w:pPr>
        <w:pStyle w:val="a3"/>
      </w:pPr>
      <w:r>
        <w:t xml:space="preserve">　　【古之教者。】</w:t>
      </w:r>
      <w:r>
        <w:t xml:space="preserve"> </w:t>
      </w:r>
    </w:p>
    <w:p w14:paraId="555A3147" w14:textId="77777777" w:rsidR="00584B63" w:rsidRDefault="00584B63">
      <w:pPr>
        <w:pStyle w:val="a3"/>
      </w:pPr>
      <w:r>
        <w:t xml:space="preserve">　　古代的教育設施。</w:t>
      </w:r>
      <w:r>
        <w:t xml:space="preserve"> </w:t>
      </w:r>
    </w:p>
    <w:p w14:paraId="0021605E" w14:textId="77777777" w:rsidR="00584B63" w:rsidRDefault="00584B63">
      <w:pPr>
        <w:pStyle w:val="a3"/>
      </w:pPr>
      <w:r>
        <w:t xml:space="preserve">　　【家有塾。】</w:t>
      </w:r>
      <w:r>
        <w:t xml:space="preserve"> </w:t>
      </w:r>
    </w:p>
    <w:p w14:paraId="1B7A9505" w14:textId="77777777" w:rsidR="00584B63" w:rsidRDefault="00584B63">
      <w:pPr>
        <w:pStyle w:val="a3"/>
      </w:pPr>
      <w:r>
        <w:t xml:space="preserve">　　這個『家有塾』就是指二十五個家有一個私塾。而且二十五家他們稱為閭，這個閭是二聲。這二十五家，一般私塾就在巷口第一間，一般巷口第一間都是比較有錢的人，大戶人家，他們請私塾老師，讓這些親戚、鄰里鄉黨一起來學習，「家有塾」。一般可能六、七歲，五、六歲，就開始學習私塾了。</w:t>
      </w:r>
      <w:r>
        <w:t xml:space="preserve"> </w:t>
      </w:r>
    </w:p>
    <w:p w14:paraId="48B3B45D" w14:textId="77777777" w:rsidR="00584B63" w:rsidRDefault="00584B63">
      <w:pPr>
        <w:pStyle w:val="a3"/>
      </w:pPr>
      <w:r>
        <w:t xml:space="preserve">　　【黨有庠。】</w:t>
      </w:r>
      <w:r>
        <w:t xml:space="preserve"> </w:t>
      </w:r>
    </w:p>
    <w:p w14:paraId="311B29F4" w14:textId="77777777" w:rsidR="00584B63" w:rsidRDefault="00584B63">
      <w:pPr>
        <w:pStyle w:val="a3"/>
      </w:pPr>
      <w:r>
        <w:t xml:space="preserve">　　這個『黨』是指五百家為一個「黨」，而它這個學校的名稱就叫『庠』。</w:t>
      </w:r>
      <w:r>
        <w:t xml:space="preserve"> </w:t>
      </w:r>
    </w:p>
    <w:p w14:paraId="7A254B21" w14:textId="77777777" w:rsidR="00584B63" w:rsidRDefault="00584B63">
      <w:pPr>
        <w:pStyle w:val="a3"/>
      </w:pPr>
      <w:r>
        <w:t xml:space="preserve">　　【術有序。】</w:t>
      </w:r>
      <w:r>
        <w:t xml:space="preserve"> </w:t>
      </w:r>
    </w:p>
    <w:p w14:paraId="03C03ADC" w14:textId="77777777" w:rsidR="00584B63" w:rsidRDefault="00584B63">
      <w:pPr>
        <w:pStyle w:val="a3"/>
      </w:pPr>
      <w:r>
        <w:t xml:space="preserve">　　這個字念「遂」，它是一萬二千五百家的單位設一個『序』，這樣的學校。其實以現在來理解，一個人在鄉村裡面讀書，讀得不錯，送到哪裡？送到縣裡去讀。縣裡讀得不錯，送哪去？省裡去讀，州裡去讀，省重點學校。那愈上去，都送上去一些精英。省讀完了送哪去？國立大學，一國的精英。所以下一句說：</w:t>
      </w:r>
      <w:r>
        <w:t xml:space="preserve"> </w:t>
      </w:r>
    </w:p>
    <w:p w14:paraId="009EC5CB" w14:textId="77777777" w:rsidR="00584B63" w:rsidRDefault="00584B63">
      <w:pPr>
        <w:pStyle w:val="a3"/>
      </w:pPr>
      <w:r>
        <w:t xml:space="preserve">　　【國有學。】</w:t>
      </w:r>
      <w:r>
        <w:t xml:space="preserve"> </w:t>
      </w:r>
    </w:p>
    <w:p w14:paraId="6616B53D" w14:textId="77777777" w:rsidR="00584B63" w:rsidRDefault="00584B63">
      <w:pPr>
        <w:pStyle w:val="a3"/>
      </w:pPr>
      <w:r>
        <w:t xml:space="preserve">　　這個就是指國家辦的大學，一般他可能已經經過了私塾、庠、序這些學校，年齡也差不多十五、六歲左右，快成年了，半大不小了。而且以前念國學的，考過秀才，考過一些測試的，他才有資格去念國家辦的學校。國學一般是指天子、皇帝或者諸侯辦的學校，都是這些貴族，加上民間很優秀的人去讀的。接著這一段是接續國家辦的學校談的。</w:t>
      </w:r>
      <w:r>
        <w:t xml:space="preserve"> </w:t>
      </w:r>
    </w:p>
    <w:p w14:paraId="1033E3B8" w14:textId="77777777" w:rsidR="00584B63" w:rsidRDefault="00584B63">
      <w:pPr>
        <w:pStyle w:val="a3"/>
      </w:pPr>
      <w:r>
        <w:t xml:space="preserve">　　【比年入學。】</w:t>
      </w:r>
      <w:r>
        <w:t xml:space="preserve"> </w:t>
      </w:r>
    </w:p>
    <w:p w14:paraId="31B3C0C4" w14:textId="77777777" w:rsidR="00584B63" w:rsidRDefault="00584B63">
      <w:pPr>
        <w:pStyle w:val="a3"/>
      </w:pPr>
      <w:r>
        <w:t xml:space="preserve">　　『比年』是指是每一年都有招生入學。</w:t>
      </w:r>
      <w:r>
        <w:t xml:space="preserve"> </w:t>
      </w:r>
    </w:p>
    <w:p w14:paraId="57F6FE83" w14:textId="77777777" w:rsidR="00584B63" w:rsidRDefault="00584B63">
      <w:pPr>
        <w:pStyle w:val="a3"/>
      </w:pPr>
      <w:r>
        <w:t xml:space="preserve">　　【中年考校。】</w:t>
      </w:r>
      <w:r>
        <w:t xml:space="preserve"> </w:t>
      </w:r>
    </w:p>
    <w:p w14:paraId="398EC33A" w14:textId="77777777" w:rsidR="00584B63" w:rsidRDefault="00584B63">
      <w:pPr>
        <w:pStyle w:val="a3"/>
      </w:pPr>
      <w:r>
        <w:t xml:space="preserve">　　『考校』就是考試，考試的制度是隔一年，這個『中年』是隔一年才考，入學第二年才考試。為什麼？先積累，「厚積薄發」。你說都沒有積累，都沒有涵泳，都沒有領納，一年考了好多試，說實在的那都是紙上文章而已，都是知識而已，沒有內化。</w:t>
      </w:r>
      <w:r>
        <w:t xml:space="preserve"> </w:t>
      </w:r>
    </w:p>
    <w:p w14:paraId="34E46788" w14:textId="77777777" w:rsidR="00584B63" w:rsidRDefault="00584B63">
      <w:pPr>
        <w:pStyle w:val="a3"/>
      </w:pPr>
      <w:r>
        <w:t xml:space="preserve">　　【一年視離經辨志。】</w:t>
      </w:r>
      <w:r>
        <w:t xml:space="preserve"> </w:t>
      </w:r>
    </w:p>
    <w:p w14:paraId="39648F9E" w14:textId="77777777" w:rsidR="00584B63" w:rsidRDefault="00584B63">
      <w:pPr>
        <w:pStyle w:val="a3"/>
      </w:pPr>
      <w:r>
        <w:t xml:space="preserve">　　這個就是入到國學裡面的目標了，學一年能夠『離經』，這個指的是對一些重要的經典能夠用句讀把它標好。當然這也表示他的理解力很好，他能標得出來，對這些教誨他能判斷，句讀應該在哪，這個意思才妥當、完整。『辨志』。大家看，我們已經學到第三段了，其實每一段都在談教、在談學。第一段，當我們知道教育的重要性，對於一個教學者他就有使命感了，根本的教育使命發出來。第二段裡面又提到「念終始」，這代表學習不可中斷，教學也不可中斷。第三段代表學習當中要不斷的自我反省，教學者要不斷的自我提升，這個都在談教、在談學。</w:t>
      </w:r>
      <w:r>
        <w:t xml:space="preserve"> </w:t>
      </w:r>
    </w:p>
    <w:p w14:paraId="61E6779D" w14:textId="77777777" w:rsidR="00584B63" w:rsidRDefault="00584B63">
      <w:pPr>
        <w:pStyle w:val="a3"/>
      </w:pPr>
      <w:r>
        <w:t xml:space="preserve">　　每一段我們從經義當中都可以抓到教學的關鍵、心態跟方法。這一句，我們看到，教育的內容一定要經典為先。你不能先教他一大堆文學，他連是非善惡都不會判斷。我們看近代的這些寫文章的人，徐志摩會不會寫文章？那你說，他利益了社會嗎？他的行為讓人家覺得很可恥，拋棄他的原配，還說自己要做第一個離婚的男人。你說一個讀書人講這種話，沒有先從經典教就亂了，都是過河拆橋。他今天能寫出好的文章，基礎在哪？他沒有以前讀那些古書，他有那個功力？現在的人狂妄，都是過河拆橋。古代這些教育方法不得了，師長常說，民國初年小學生寫的文章，現在博士生都寫不出來，沒那個功夫。我聽說現在大學聯考，改考卷的老師一個頭兩個大，錯字連篇。所以這個時代要反思，人家小學可以寫出那樣文章，我們現在連博士畢業都寫不出來。文章不行，涵養那差得更遠。</w:t>
      </w:r>
      <w:r>
        <w:t xml:space="preserve"> </w:t>
      </w:r>
    </w:p>
    <w:p w14:paraId="6187AC5B" w14:textId="77777777" w:rsidR="00584B63" w:rsidRDefault="00584B63">
      <w:pPr>
        <w:pStyle w:val="a3"/>
      </w:pPr>
      <w:r>
        <w:t xml:space="preserve">　　這個徐志摩先生，他叫他太太去墮胎，他太太說這樣會有生命危險。他說做火車都可能會出意外，誰不危險？你說連自己的另一半都不能感同身受，這算什麼學問？去找林徽因。林徽因，我講得太激動了，發音都不標準了。人家還不要他，林徽因有家教，她判斷得出來，這樣的男人不行，會甜言蜜語的靠不住，只會寫文章，言行不一致。後來他還去找陸小曼，真是要不得，那陸小曼是他好朋友的妻子，胡來，這無情無義，我們還把他當大文豪，現代的人也顛倒，是吧？千古文章不讀。結果，惡有惡報，三十五歲就坐飛機，為了去看林徽因的表演，就走了，飛機失事了。他是一個公眾人物，要給天下人做好樣子，公眾人物都做錯的，那惑亂社會，造的孽就大了。他原配活到八十九歲。所以好人還是有好報，為什麼？他原配離完婚還照顧徐志摩的父母，那一分情義都還在，難怪人家活那麼長命。所以厚道好，才會長命。多活長點，多幹點事，人生總不能白來一次。所以經典，「子孫雖愚，經書不可不讀」。</w:t>
      </w:r>
      <w:r>
        <w:t xml:space="preserve"> </w:t>
      </w:r>
    </w:p>
    <w:p w14:paraId="2CEC1599" w14:textId="77777777" w:rsidR="00584B63" w:rsidRDefault="00584B63">
      <w:pPr>
        <w:pStyle w:val="a3"/>
      </w:pPr>
      <w:r>
        <w:t xml:space="preserve">　　「辨志」，代表教學也好，學習也好，首重立志。因為志向立定了，這是他源源不絕的動力。范仲淹先生為什麼學問這麼好？他立定志向，哪一年一定要把他母親接出來，他要光宗耀祖，他要考上功名。結果他在他定的日期之前就達到了，不簡單。「饘粥餬口」，每天就吃那個粥，把它煮爛，凝固以後切成四塊，就這樣一餐吃一點，那一般的人受不了，因為他有堅定的志向。那當老師的人要判斷，這個學生，辨志，他的志向對不對？他假如不對，那要引導他，不能立錯志向。以至於要讓學生自己能分辨什麼樣的志向是有意義的，這個辨，最好能夠傳授到他自己能夠判斷。</w:t>
      </w:r>
      <w:r>
        <w:t xml:space="preserve"> </w:t>
      </w:r>
    </w:p>
    <w:p w14:paraId="78054FB1" w14:textId="77777777" w:rsidR="00584B63" w:rsidRDefault="00584B63">
      <w:pPr>
        <w:pStyle w:val="a3"/>
      </w:pPr>
      <w:r>
        <w:t xml:space="preserve">　　一個人的志向與仁義相符合，這個叫大志；與情義相符合，這個叫高志，崇高的志向；與道義相符合，叫壯志；與欲望相結合，「我趕快賺到錢，吃得飽飽的，然後可以好好玩一玩」，這叫卑志，這個人沒什麼大志，很卑微，人生以享受欲望為目的，叫卑志。再來，還有人的動力，「我考上什麼，我以後能怎麼樣，就要去給誰好看」，這個志跟恨相合，叫危志，很危險。這個是講到「辨志」。諸位學長們，你們都在第一線教學，以後你們帶出來的學生，人家一問，你的志向是什麼？我相信他們連想都不會想，就會說，為往聖繼絕學，為萬世開太平。那你們這個辨志就教得好了。再來：</w:t>
      </w:r>
      <w:r>
        <w:t xml:space="preserve"> </w:t>
      </w:r>
    </w:p>
    <w:p w14:paraId="7ECF3395" w14:textId="77777777" w:rsidR="00584B63" w:rsidRDefault="00584B63">
      <w:pPr>
        <w:pStyle w:val="a3"/>
      </w:pPr>
      <w:r>
        <w:t xml:space="preserve">　　【三年。】</w:t>
      </w:r>
      <w:r>
        <w:t xml:space="preserve"> </w:t>
      </w:r>
    </w:p>
    <w:p w14:paraId="6DFAC5C0" w14:textId="77777777" w:rsidR="00584B63" w:rsidRDefault="00584B63">
      <w:pPr>
        <w:pStyle w:val="a3"/>
      </w:pPr>
      <w:r>
        <w:t xml:space="preserve">　　他學習了三年，能達到什麼狀況？看他：</w:t>
      </w:r>
      <w:r>
        <w:t xml:space="preserve"> </w:t>
      </w:r>
    </w:p>
    <w:p w14:paraId="488142DF" w14:textId="77777777" w:rsidR="00584B63" w:rsidRDefault="00584B63">
      <w:pPr>
        <w:pStyle w:val="a3"/>
      </w:pPr>
      <w:r>
        <w:t xml:space="preserve">　　【敬業樂群。】</w:t>
      </w:r>
      <w:r>
        <w:t xml:space="preserve"> </w:t>
      </w:r>
    </w:p>
    <w:p w14:paraId="21EF430D" w14:textId="77777777" w:rsidR="00584B63" w:rsidRDefault="00584B63">
      <w:pPr>
        <w:pStyle w:val="a3"/>
      </w:pPr>
      <w:r>
        <w:t xml:space="preserve">　　我們又看到一個重點，學問一定從誠敬、恭敬當中求得，「一分誠敬得一分利益，十分誠敬得十分利益」。他尊敬老師，尊敬老祖宗、聖賢人所留下來的這些道業、這些學問，所以他『敬業』。一個人很誠敬了，他學起來就專心致志，他不會懈怠，不會心猿意馬。再來，『樂群』，這裡主要提到，跟人家相處得很融洽。學問很重要的，要懂得愛人、敬人，「愛敬存心」，君子跟一般的人不一樣的地方就是他愛敬存心。假如跟同學們相處幾年都發生衝突，那他的學問有問題了。《禮記．大學》告訴我們，「古之欲明明德於天下者」，這是高遠的志向，從哪裡落實？「先治其國；欲治其國者，先齊其家」，這麼一直找找找，高遠的目標從哪裡開始落實？「格物」。一個人不把傲慢去掉，不把貪心去掉，不把壞脾氣去掉，怎麼可以跟人相處得好？連相處都相處不好還能利益人？那這是空的了。</w:t>
      </w:r>
      <w:r>
        <w:t xml:space="preserve"> </w:t>
      </w:r>
    </w:p>
    <w:p w14:paraId="72EBFB9F" w14:textId="77777777" w:rsidR="00584B63" w:rsidRDefault="00584B63">
      <w:pPr>
        <w:pStyle w:val="a3"/>
      </w:pPr>
      <w:r>
        <w:t xml:space="preserve">　　所以一個人前三年學習，首要的扎根，扎他的德行，扎他的恭敬心。怎麼看他根基好不好？就看他跟人相處，一看，馬上可以判斷，他還有哪些習氣很重。這個時候當老師的就要跟他講，你看，你的貪心、虛榮、傲慢、不尊重人，他才能夠再下功夫。我們看，在國學裡面學習，都不是從知識的角度去看，都是從道德學問。我們自己勘驗自己學得如何，就看自己跟家人、跟同事相處得怎麼樣。假如還會對立、還會衝突，那我們還得從自己的習氣下手，「君子務本，本立而道生」。</w:t>
      </w:r>
      <w:r>
        <w:t xml:space="preserve"> </w:t>
      </w:r>
    </w:p>
    <w:p w14:paraId="622101EA" w14:textId="77777777" w:rsidR="00584B63" w:rsidRDefault="00584B63">
      <w:pPr>
        <w:pStyle w:val="a3"/>
      </w:pPr>
      <w:r>
        <w:t xml:space="preserve">　　【五年視博習親師。】</w:t>
      </w:r>
      <w:r>
        <w:t xml:space="preserve"> </w:t>
      </w:r>
    </w:p>
    <w:p w14:paraId="2753514A" w14:textId="77777777" w:rsidR="00584B63" w:rsidRDefault="00584B63">
      <w:pPr>
        <w:pStyle w:val="a3"/>
      </w:pPr>
      <w:r>
        <w:t xml:space="preserve">　　他五年的時候，『博習』，這個「博」就是廣博，隨時隨地都在學，這個人非常好學。而且是「博習」，習是什麼？學到的東西要落實、要實踐、要練習，這個就是解行相應。他五年的時候，學的東西馬上去落實，解行相應。而且，這個博除了處處都在學習以外，《論語》裡面講到「唯上知與下愚不移」，一般人沒有把道理搞通，他不肯依照經典去做，只有兩種人會很老實去做，一種就是搞通的人，一種就是沒懂，他也想不明白，不過他說，「你怎麼說，我怎麼做」，老實人。往往他對一些經典很多的了解，他知道這些道理，他想通了。而事實上，一個人廣博學習以後，他最後會明白，智慧要成就還得「學之道，貴以專」。我們看，范仲淹很有學問，但是他深入《易經》，他最通的是《易經》。這樣子深入以後，一經通一切經就通了。因為因戒得定，因定開慧，後面還會講到。今天學假如一次學好幾部經典，那變學知識，不是學智慧，叫「雜施而不孫」。</w:t>
      </w:r>
      <w:r>
        <w:t xml:space="preserve"> </w:t>
      </w:r>
    </w:p>
    <w:p w14:paraId="42625136" w14:textId="77777777" w:rsidR="00584B63" w:rsidRDefault="00584B63">
      <w:pPr>
        <w:pStyle w:val="a3"/>
      </w:pPr>
      <w:r>
        <w:t xml:space="preserve">　　所以這個博習強調解行相應，而且務求貫通，通達明白。道理通了以後，還得要好好去做。理有頓悟，事要漸漸去修。古代有這個例子，漢朝馬融學問很好，還可以著書，可是他的學生鄭玄學得比他好，他嫉妒他的學生，還要殺他的學生。嫉妒心起來真恐怖。你說他有沒有學問？有，他還註經。他有沒有德行？沒有。德行要為基礎，再求學問，不然也沒有辦法利益人。馬融在教書的時候，有時候還請女子在後面跳舞，他還有很多習氣。</w:t>
      </w:r>
      <w:r>
        <w:t xml:space="preserve"> </w:t>
      </w:r>
    </w:p>
    <w:p w14:paraId="50D2497A" w14:textId="77777777" w:rsidR="00584B63" w:rsidRDefault="00584B63">
      <w:pPr>
        <w:pStyle w:val="a3"/>
      </w:pPr>
      <w:r>
        <w:t xml:space="preserve">　　這個『親師』，親近老師，而且這個「親」字還有「以師志為己志」，以老師的志向為志向，以聖賢的志向為志向，心同聖賢，願同聖賢。看到古書、看到聖人教誨都覺得很親切，就好像聖賢人親自到他面前來教他一樣。而一個人真正恭敬、親近他的老師的時候，最重要的他要依教奉行，他那個親愛才是真的。一個人五年能真正親近老師，依教奉行，那也不簡單。</w:t>
      </w:r>
      <w:r>
        <w:t xml:space="preserve"> </w:t>
      </w:r>
    </w:p>
    <w:p w14:paraId="2E59A463" w14:textId="77777777" w:rsidR="00584B63" w:rsidRDefault="00584B63">
      <w:pPr>
        <w:pStyle w:val="a3"/>
      </w:pPr>
      <w:r>
        <w:t xml:space="preserve">　　【七年視論學取友。】</w:t>
      </w:r>
      <w:r>
        <w:t xml:space="preserve"> </w:t>
      </w:r>
    </w:p>
    <w:p w14:paraId="4004465A" w14:textId="77777777" w:rsidR="00584B63" w:rsidRDefault="00584B63">
      <w:pPr>
        <w:pStyle w:val="a3"/>
      </w:pPr>
      <w:r>
        <w:t xml:space="preserve">　　他可以跟人家談論學問，代表他這些理貫通了，能跟人探討，然後去引導別人，了解、深入這些經典。『取友』，他有能力判斷親近的好友、善友。老子說，「知人者智」，要看得懂人那才是有智慧；「自知者明」，自己知道自己的，那是明白人，能夠知道別人的是有智慧的人。而我們看到這裡，能達到『論學取友』：</w:t>
      </w:r>
      <w:r>
        <w:t xml:space="preserve"> </w:t>
      </w:r>
    </w:p>
    <w:p w14:paraId="7F0BC31B" w14:textId="77777777" w:rsidR="00584B63" w:rsidRDefault="00584B63">
      <w:pPr>
        <w:pStyle w:val="a3"/>
      </w:pPr>
      <w:r>
        <w:t xml:space="preserve">　　【謂之小成。】</w:t>
      </w:r>
      <w:r>
        <w:t xml:space="preserve"> </w:t>
      </w:r>
    </w:p>
    <w:p w14:paraId="0148EFE7" w14:textId="77777777" w:rsidR="00584B63" w:rsidRDefault="00584B63">
      <w:pPr>
        <w:pStyle w:val="a3"/>
      </w:pPr>
      <w:r>
        <w:t xml:space="preserve">　　在學問上已經是小有成就，他有判斷力跟智慧了。我們看一個成年人在社會當中，受誰的影響最大？朋友。所以「取友」對他的整個道德的提升就非常重要。孔子在《論語》當中有提到，「益者三友，損者三友」。之前跟大家談過沒有？大家搖頭很正常，因為我們只講過一遍，要講到二十一遍的時候，才會「講過了」。「友直」，正直無私的朋友。但是告訴大家，正直的人你怕不怕？他都把真話告訴你，你心臟要準備好。正直的朋友，友直，無私的人。「友諒」，這個諒，寬恕、度量大，而且真誠。「友多聞」，他很有人生的見識，增廣我們的見聞。那「損者三友」要會判斷，哪些人一接近會損害我們的德行？這個我們下次再談。</w:t>
      </w:r>
      <w:r>
        <w:t xml:space="preserve"> </w:t>
      </w:r>
    </w:p>
    <w:p w14:paraId="66282597" w14:textId="77777777" w:rsidR="00584B63" w:rsidRDefault="00584B63">
      <w:pPr>
        <w:pStyle w:val="a3"/>
      </w:pPr>
      <w:r>
        <w:t xml:space="preserve">　　那我們下一次背就背到今天講的這裡。我剛剛是說你們會不會覺得，這麼一點點，</w:t>
      </w:r>
      <w:r>
        <w:t>so easy</w:t>
      </w:r>
      <w:r>
        <w:t xml:space="preserve">這樣。那代表你們的功夫已經提升了。好，恭喜大家，謝謝大家！　　</w:t>
      </w:r>
    </w:p>
    <w:sectPr w:rsidR="00584B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AF2F1" w14:textId="77777777" w:rsidR="00584B63" w:rsidRDefault="00584B63" w:rsidP="00CC6C3E">
      <w:r>
        <w:separator/>
      </w:r>
    </w:p>
  </w:endnote>
  <w:endnote w:type="continuationSeparator" w:id="0">
    <w:p w14:paraId="5A3A2EDD" w14:textId="77777777" w:rsidR="00584B63" w:rsidRDefault="00584B63" w:rsidP="00CC6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2230E" w14:textId="77777777" w:rsidR="00584B63" w:rsidRDefault="00584B63" w:rsidP="00CC6C3E">
      <w:r>
        <w:separator/>
      </w:r>
    </w:p>
  </w:footnote>
  <w:footnote w:type="continuationSeparator" w:id="0">
    <w:p w14:paraId="6EA89374" w14:textId="77777777" w:rsidR="00584B63" w:rsidRDefault="00584B63" w:rsidP="00CC6C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3E"/>
    <w:rsid w:val="00584B63"/>
    <w:rsid w:val="007931EE"/>
    <w:rsid w:val="00CC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527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C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C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C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C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2063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