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C2583" w14:textId="77777777" w:rsidR="009620EF" w:rsidRDefault="009620EF">
      <w:r>
        <w:t>文言文</w:t>
      </w:r>
      <w:r>
        <w:t>—</w:t>
      </w:r>
      <w:r>
        <w:t xml:space="preserve">開啟智慧寶藏的鑰匙　　蔡禮旭老師主講　　（第五十三集）　　</w:t>
      </w:r>
      <w:r>
        <w:t>2011/1/15</w:t>
      </w:r>
      <w:r>
        <w:t xml:space="preserve">　　馬來西亞中華文化教育中心　　檔名：</w:t>
      </w:r>
      <w:r>
        <w:t xml:space="preserve">55-028-0053 </w:t>
      </w:r>
    </w:p>
    <w:p w14:paraId="1BA7E5EA" w14:textId="77777777" w:rsidR="009620EF" w:rsidRDefault="009620EF">
      <w:pPr>
        <w:pStyle w:val="a3"/>
      </w:pPr>
      <w:r>
        <w:t xml:space="preserve">　　諸位長輩，諸位學長，大家下午好！大家剛剛有沒有翻《老人言》？這是師長用毛筆一字一句把這些經典裡面好的教誨抄出來給我們，每一個字的背後都是老人家慈悲的心，希望我們後人珍惜老祖宗這些智慧教誨。</w:t>
      </w:r>
      <w:r>
        <w:t xml:space="preserve"> </w:t>
      </w:r>
    </w:p>
    <w:p w14:paraId="132BF4E3" w14:textId="77777777" w:rsidR="009620EF" w:rsidRDefault="009620EF">
      <w:pPr>
        <w:pStyle w:val="a3"/>
      </w:pPr>
      <w:r>
        <w:t xml:space="preserve">　　我們剛剛講到「項羽本紀贊」，前面一段，提到了項羽整個發達，短短三年的時間，為所有諸侯的最高領導。其實，人在發展的過程當中，意氣風發，往往很容易，慢慢的就會自視甚高，不可一世。其實，人發達的過程當中，有很多人的幫助，包含多少人民的信任，多少幹部的盡忠盡力，才能夠成就一件大事。不能事情有所成就了，統統歸功於自己，那這傲慢心就會起來了。所以「凡百事之成也，必在敬之；其敗也，必在慢之」，一傲慢，敗相已露。所以從經典當中，像《論語》講的，「如有周公之才之美，使驕且吝，其餘不足觀也已」。有周公的才華，這麼高的能力，只要驕傲了，這個人就沒什麼大作為，他的才能、學問就會有瓶頸，上不去了。而《禮記．曲禮》，《禮記》第一篇就是「曲禮」，就提到了，「傲不可長，欲不可縱，志不可滿，樂不可極」。而《曲禮》第一句就是「毋不敬」，對一切人恭敬，不能傲慢；對於事情要盡力，要戰戰兢兢把它做好，不可以馬虎，不可以掉以輕心；對一切物品，也要恭敬，愛惜。</w:t>
      </w:r>
      <w:r>
        <w:t xml:space="preserve"> </w:t>
      </w:r>
    </w:p>
    <w:p w14:paraId="185E68C2" w14:textId="77777777" w:rsidR="009620EF" w:rsidRDefault="009620EF">
      <w:pPr>
        <w:pStyle w:val="a3"/>
      </w:pPr>
      <w:r>
        <w:t xml:space="preserve">　　所以我們可以想像到，項羽三年發跡起來，他得到無數人的幫助，還有他祖上有德，才有這麼大的福氣。他是一個大將軍，那有多大的福！他不好好珍惜，把祖宗留給他的福報全部都敗掉了。古人很懂得積善之家必有餘慶的道理，像范仲淹先生他發達了，他絕對不會享樂縱欲，他還告訴他的孩子，我今天發達了，這是祖先的保佑，我必須要照顧好所有家族的人，我才對得起祖先，不然我以後無顏去見我的祖先。這是明理的人！剛剛我們談到的這一段，是從那一、二百年的歷史當中，沒有看到像他發達這麼快速的。但是接著說到：</w:t>
      </w:r>
      <w:r>
        <w:t xml:space="preserve"> </w:t>
      </w:r>
    </w:p>
    <w:p w14:paraId="78E5881B" w14:textId="77777777" w:rsidR="009620EF" w:rsidRDefault="009620EF">
      <w:pPr>
        <w:pStyle w:val="a3"/>
      </w:pPr>
      <w:r>
        <w:t xml:space="preserve">　　【及羽背關懷楚。】</w:t>
      </w:r>
      <w:r>
        <w:t xml:space="preserve"> </w:t>
      </w:r>
    </w:p>
    <w:p w14:paraId="18A36567" w14:textId="77777777" w:rsidR="009620EF" w:rsidRDefault="009620EF">
      <w:pPr>
        <w:pStyle w:val="a3"/>
      </w:pPr>
      <w:r>
        <w:t xml:space="preserve">　　項羽放棄了關中，離開了關中，這個『背』就是放棄、離開。關中本來是建都最適合的地方，因為建都它強調一個地利，我們說天時、地利、人和，選一個首都，它一定要是地利比較好，易守難攻，佔有這個地利之便；包含選一個首都，他還要考慮整個它這些物產資源，能夠應變很多危急的狀況，才適合做首都。結果這個時候，他放棄了這個地利，『懷楚』，感情用事了，他懷戀楚國，他要建都在楚這個地方，楚國的範圍。結果他就定都彭城，那他地利就沒有了。所以他的失敗，都是自己的心態也好，或者做法一步一步走向滅亡的。但這整個過程敗喪下來，也有五年的時間，到第八年，最後他是自殺而死。但整個五年過程當中很多決策都是錯誤的，為什麼他沒有調整？那還是來自於聽不進人家的勸。其實人有很多轉變命運的機會，但能不能善用這個機會，還是取決於人的修養，尤其有沒有恭敬接受別人勸諫的態度。</w:t>
      </w:r>
      <w:r>
        <w:t xml:space="preserve"> </w:t>
      </w:r>
    </w:p>
    <w:p w14:paraId="4F75E1FB" w14:textId="77777777" w:rsidR="009620EF" w:rsidRDefault="009620EF">
      <w:pPr>
        <w:pStyle w:val="a3"/>
      </w:pPr>
      <w:r>
        <w:t xml:space="preserve">　　【放逐義帝而自立。】</w:t>
      </w:r>
      <w:r>
        <w:t xml:space="preserve"> </w:t>
      </w:r>
    </w:p>
    <w:p w14:paraId="786B318C" w14:textId="77777777" w:rsidR="009620EF" w:rsidRDefault="009620EF">
      <w:pPr>
        <w:pStyle w:val="a3"/>
      </w:pPr>
      <w:r>
        <w:t xml:space="preserve">　　這個『義帝』，因為他是楚國的軍隊，後來就有立楚懷王的孫子為「義帝」。他對於義帝來講，他是臣子，他把義帝放逐，最後還暗地裡也把他殺了。所以這些做</w:t>
      </w:r>
      <w:r>
        <w:lastRenderedPageBreak/>
        <w:t>法，其實都在折損他自己的福報。「放逐義帝而自立」，這個就失民心，遵守道義得民心，不守道義就失民心，這個人和慢慢的在消退了。</w:t>
      </w:r>
      <w:r>
        <w:t xml:space="preserve"> </w:t>
      </w:r>
    </w:p>
    <w:p w14:paraId="4358C01F" w14:textId="77777777" w:rsidR="009620EF" w:rsidRDefault="009620EF">
      <w:pPr>
        <w:pStyle w:val="a3"/>
      </w:pPr>
      <w:r>
        <w:t xml:space="preserve">　　【怨王侯叛己。】</w:t>
      </w:r>
      <w:r>
        <w:t xml:space="preserve"> </w:t>
      </w:r>
    </w:p>
    <w:p w14:paraId="3ECF2D45" w14:textId="77777777" w:rsidR="009620EF" w:rsidRDefault="009620EF">
      <w:pPr>
        <w:pStyle w:val="a3"/>
      </w:pPr>
      <w:r>
        <w:t xml:space="preserve">　　他放逐義帝這種行為出現，人家就不認同他，接著韓廣、劉邦就不聽他的，就『叛己』，就反叛他。這個關鍵又來了，當這些王侯背叛他，他假如這個時候反省自己，可能又是一個轉機。但人家是因為你不義而叛，這個時候反而怨他們，「怨王侯叛己」。腦子裡只在那裡想，當初你們有漢王可以做，有什麼可以做，還不是我給你們的。我講話怎麼挺像的，口氣好像有點像。人面對一些情況的時候，不反省自己，還在那抱怨，那就更陷自己於艱難的地方。所以接下來我們看到，從一開始地利沒有了，做出不義的事，人家反叛了。我是不是說錯話了？要反求諸己。</w:t>
      </w:r>
      <w:r>
        <w:t xml:space="preserve"> </w:t>
      </w:r>
    </w:p>
    <w:p w14:paraId="2D0878E6" w14:textId="77777777" w:rsidR="009620EF" w:rsidRDefault="009620EF">
      <w:pPr>
        <w:pStyle w:val="a3"/>
      </w:pPr>
      <w:r>
        <w:t xml:space="preserve">　　【難矣。】</w:t>
      </w:r>
      <w:r>
        <w:t xml:space="preserve"> </w:t>
      </w:r>
    </w:p>
    <w:p w14:paraId="3912D850" w14:textId="77777777" w:rsidR="009620EF" w:rsidRDefault="009620EF">
      <w:pPr>
        <w:pStyle w:val="a3"/>
      </w:pPr>
      <w:r>
        <w:t xml:space="preserve">　　其實這個『難矣』，形容項羽繼續這樣下去，要扭轉這個局勢就非常困難，處境危急。這個「難矣」也代表司馬遷先生可能有感嘆，你怎麼搞成這樣！接著說到：</w:t>
      </w:r>
      <w:r>
        <w:t xml:space="preserve"> </w:t>
      </w:r>
    </w:p>
    <w:p w14:paraId="230136DA" w14:textId="77777777" w:rsidR="009620EF" w:rsidRDefault="009620EF">
      <w:pPr>
        <w:pStyle w:val="a3"/>
      </w:pPr>
      <w:r>
        <w:t xml:space="preserve">　　【自矜功伐。】</w:t>
      </w:r>
      <w:r>
        <w:t xml:space="preserve"> </w:t>
      </w:r>
    </w:p>
    <w:p w14:paraId="00A20F1C" w14:textId="77777777" w:rsidR="009620EF" w:rsidRDefault="009620EF">
      <w:pPr>
        <w:pStyle w:val="a3"/>
      </w:pPr>
      <w:r>
        <w:t xml:space="preserve">　　這個『矜』就是誇耀，誇耀自己功勞非常大。所以為什麼要謙退？「謙卦六爻皆吉」，要懂得讓名於上，讓功於大眾，而不能自矜自誇。這個『功伐』就是自己誇耀自己很有功勳，都是自己的功勞。</w:t>
      </w:r>
      <w:r>
        <w:t xml:space="preserve"> </w:t>
      </w:r>
    </w:p>
    <w:p w14:paraId="642A4457" w14:textId="77777777" w:rsidR="009620EF" w:rsidRDefault="009620EF">
      <w:pPr>
        <w:pStyle w:val="a3"/>
      </w:pPr>
      <w:r>
        <w:t xml:space="preserve">　　【奮其私智而不師古。】</w:t>
      </w:r>
      <w:r>
        <w:t xml:space="preserve"> </w:t>
      </w:r>
    </w:p>
    <w:p w14:paraId="448CAD06" w14:textId="77777777" w:rsidR="009620EF" w:rsidRDefault="009620EF">
      <w:pPr>
        <w:pStyle w:val="a3"/>
      </w:pPr>
      <w:r>
        <w:t xml:space="preserve">　　這個『奮』就指專門都是逞自己的意思，專逞的意思，這就變自尊自大。『私智』就是個人的才智。『而不師古』，人的智慧是有限的，所以唐太宗先生他當皇帝，他都知道要跟古聖先王學習，趕緊安排魏徵編了一套《群書治要》，自己手不釋卷，才能夠讓天下大治，因為他用的是幾千年的智慧。唐太宗先生十六歲就帶兵打仗，二十七歲當皇帝，讀書少，所以人可貴在哪？自知之明。項羽是武將，書讀得少，還不知道要效法古聖先王，那就很危險了。而且打天下靠的是機會，守天下那得靠智慧才行。他專逞個人才智，「而不師古」，這個「古」可以是古聖先賢，可以是古聖先王，古聖先賢是你學習他們的智慧，古聖賢王你要學習他的經驗。唐太宗先生講的「以古為鏡，可以知興替」，從這些歷史的興衰，知道它的關鍵在哪裡。所以他傲慢，自以為是，他就不會效法這些古人。</w:t>
      </w:r>
      <w:r>
        <w:t xml:space="preserve"> </w:t>
      </w:r>
    </w:p>
    <w:p w14:paraId="63D6A84D" w14:textId="77777777" w:rsidR="009620EF" w:rsidRDefault="009620EF">
      <w:pPr>
        <w:pStyle w:val="a3"/>
      </w:pPr>
      <w:r>
        <w:t xml:space="preserve">　　【謂霸王之業。欲以力征經營天下。】</w:t>
      </w:r>
      <w:r>
        <w:t xml:space="preserve"> </w:t>
      </w:r>
    </w:p>
    <w:p w14:paraId="3D038C1B" w14:textId="77777777" w:rsidR="009620EF" w:rsidRDefault="009620EF">
      <w:pPr>
        <w:pStyle w:val="a3"/>
      </w:pPr>
      <w:r>
        <w:t xml:space="preserve">　　這個『謂』就是自己認為。一個人很危險就是講話的時候，常常我認為怎樣怎樣怎樣，我覺得怎樣怎樣，那無形當中都是比較自以為自己對、自己能，然後在講話當中無形就流露出來了。一個很謙退的人，這個我字很少會用，我覺得怎樣怎樣，很少；反而是在談一些道理的時候，都是孔子講怎樣怎樣，師長講怎樣怎樣，他是謙退的心在應對人事。他自己覺得，他這霸王的事業，只要用武力來征伐，就能夠統治天下，所以『欲以力征經營天下』。從這裡我們看得出來，項羽的見識還是太淺薄，怎</w:t>
      </w:r>
      <w:r>
        <w:lastRenderedPageBreak/>
        <w:t>麼天下是用武力來統治、經營的？他這個智慧判斷力不夠。我們看歷史，秦國用武力統治了多久？十五年，這麼短。周朝，從文王、武王、周公都是聖人，他的朝代延續了八百多年。所以歷史就是一面鏡子，不師古，最後他的認知偏離這些真理、道理太遠。所以：</w:t>
      </w:r>
      <w:r>
        <w:t xml:space="preserve"> </w:t>
      </w:r>
    </w:p>
    <w:p w14:paraId="4C22C47F" w14:textId="77777777" w:rsidR="009620EF" w:rsidRDefault="009620EF">
      <w:pPr>
        <w:pStyle w:val="a3"/>
      </w:pPr>
      <w:r>
        <w:t xml:space="preserve">　　【五年卒亡其國。】</w:t>
      </w:r>
      <w:r>
        <w:t xml:space="preserve"> </w:t>
      </w:r>
    </w:p>
    <w:p w14:paraId="6CD90A0F" w14:textId="77777777" w:rsidR="009620EF" w:rsidRDefault="009620EF">
      <w:pPr>
        <w:pStyle w:val="a3"/>
      </w:pPr>
      <w:r>
        <w:t xml:space="preserve">　　僅僅『五年』。這個『卒』就是最後、終於亡國了。</w:t>
      </w:r>
      <w:r>
        <w:t xml:space="preserve"> </w:t>
      </w:r>
    </w:p>
    <w:p w14:paraId="5D63DE0E" w14:textId="77777777" w:rsidR="009620EF" w:rsidRDefault="009620EF">
      <w:pPr>
        <w:pStyle w:val="a3"/>
      </w:pPr>
      <w:r>
        <w:t xml:space="preserve">　　【身死東城。】</w:t>
      </w:r>
      <w:r>
        <w:t xml:space="preserve"> </w:t>
      </w:r>
    </w:p>
    <w:p w14:paraId="5B4A9B9F" w14:textId="77777777" w:rsidR="009620EF" w:rsidRDefault="009620EF">
      <w:pPr>
        <w:pStyle w:val="a3"/>
      </w:pPr>
      <w:r>
        <w:t xml:space="preserve">　　他是自殺而死的。當時候這個『東城』是在安徽定遠縣。項羽打仗打了八年，他是常勝將軍，七十幾戰都是打勝仗，但是他最關鍵的最後一場是打敗仗。確實很勇猛，他最後只剩下二十八騎兵，騎馬的騎兵只有二十八人，他還只幾十個人在那裡打，還打了三次勝。最後畢竟也沒人了，然後他身邊的人勸他渡江回楚國。他說：「無顏見江東父老」。這一句話還不是最重要的，所以《史記》記最重要的，這一句沒有記。大家看下一句：</w:t>
      </w:r>
      <w:r>
        <w:t xml:space="preserve"> </w:t>
      </w:r>
    </w:p>
    <w:p w14:paraId="5841091D" w14:textId="77777777" w:rsidR="009620EF" w:rsidRDefault="009620EF">
      <w:pPr>
        <w:pStyle w:val="a3"/>
      </w:pPr>
      <w:r>
        <w:t xml:space="preserve">　　【尚不覺寤。】</w:t>
      </w:r>
      <w:r>
        <w:t xml:space="preserve"> </w:t>
      </w:r>
    </w:p>
    <w:p w14:paraId="52077C05" w14:textId="77777777" w:rsidR="009620EF" w:rsidRDefault="009620EF">
      <w:pPr>
        <w:pStyle w:val="a3"/>
      </w:pPr>
      <w:r>
        <w:t xml:space="preserve">　　這個字通心字旁那個悟，就是他五年快速衰敗，他還沒有覺悟。</w:t>
      </w:r>
      <w:r>
        <w:t xml:space="preserve"> </w:t>
      </w:r>
    </w:p>
    <w:p w14:paraId="042DA788" w14:textId="77777777" w:rsidR="009620EF" w:rsidRDefault="009620EF">
      <w:pPr>
        <w:pStyle w:val="a3"/>
      </w:pPr>
      <w:r>
        <w:t xml:space="preserve">　　【而不自責。】</w:t>
      </w:r>
      <w:r>
        <w:t xml:space="preserve"> </w:t>
      </w:r>
    </w:p>
    <w:p w14:paraId="6680CC78" w14:textId="77777777" w:rsidR="009620EF" w:rsidRDefault="009620EF">
      <w:pPr>
        <w:pStyle w:val="a3"/>
      </w:pPr>
      <w:r>
        <w:t xml:space="preserve">　　也沒有反省自己。</w:t>
      </w:r>
      <w:r>
        <w:t xml:space="preserve"> </w:t>
      </w:r>
    </w:p>
    <w:p w14:paraId="7630FD0B" w14:textId="77777777" w:rsidR="009620EF" w:rsidRDefault="009620EF">
      <w:pPr>
        <w:pStyle w:val="a3"/>
      </w:pPr>
      <w:r>
        <w:t xml:space="preserve">　　【過矣。】</w:t>
      </w:r>
      <w:r>
        <w:t xml:space="preserve"> </w:t>
      </w:r>
    </w:p>
    <w:p w14:paraId="50688CF3" w14:textId="77777777" w:rsidR="009620EF" w:rsidRDefault="009620EF">
      <w:pPr>
        <w:pStyle w:val="a3"/>
      </w:pPr>
      <w:r>
        <w:t xml:space="preserve">　　這個算是太過分，太大的錯了。司馬遷先生的文章寫得好，他那個感嘆都很有力道，難矣，『過矣』！</w:t>
      </w:r>
      <w:r>
        <w:t xml:space="preserve"> </w:t>
      </w:r>
    </w:p>
    <w:p w14:paraId="55F42D27" w14:textId="77777777" w:rsidR="009620EF" w:rsidRDefault="009620EF">
      <w:pPr>
        <w:pStyle w:val="a3"/>
      </w:pPr>
      <w:r>
        <w:t xml:space="preserve">　　【乃引。】</w:t>
      </w:r>
      <w:r>
        <w:t xml:space="preserve"> </w:t>
      </w:r>
    </w:p>
    <w:p w14:paraId="13751A12" w14:textId="77777777" w:rsidR="009620EF" w:rsidRDefault="009620EF">
      <w:pPr>
        <w:pStyle w:val="a3"/>
      </w:pPr>
      <w:r>
        <w:t xml:space="preserve">　　這個『乃』是卻，反而。項羽兵敗之後，他反而引用哪一句話？這個『引』是援引，就用了這句話來對他的失敗做了個註解。其實不是做註解，是找藉口。什麼藉口？</w:t>
      </w:r>
      <w:r>
        <w:t xml:space="preserve"> </w:t>
      </w:r>
    </w:p>
    <w:p w14:paraId="0E75E368" w14:textId="77777777" w:rsidR="009620EF" w:rsidRDefault="009620EF">
      <w:pPr>
        <w:pStyle w:val="a3"/>
      </w:pPr>
      <w:r>
        <w:t xml:space="preserve">　　【天亡我。】</w:t>
      </w:r>
      <w:r>
        <w:t xml:space="preserve"> </w:t>
      </w:r>
    </w:p>
    <w:p w14:paraId="5BA1CF77" w14:textId="77777777" w:rsidR="009620EF" w:rsidRDefault="009620EF">
      <w:pPr>
        <w:pStyle w:val="a3"/>
      </w:pPr>
      <w:r>
        <w:t xml:space="preserve">　　是天意，老天爺要亡我的，要滅亡我的。</w:t>
      </w:r>
      <w:r>
        <w:t xml:space="preserve"> </w:t>
      </w:r>
    </w:p>
    <w:p w14:paraId="69A0FB65" w14:textId="77777777" w:rsidR="009620EF" w:rsidRDefault="009620EF">
      <w:pPr>
        <w:pStyle w:val="a3"/>
      </w:pPr>
      <w:r>
        <w:t xml:space="preserve">　　【非用兵之罪也。】</w:t>
      </w:r>
      <w:r>
        <w:t xml:space="preserve"> </w:t>
      </w:r>
    </w:p>
    <w:p w14:paraId="5FD9327F" w14:textId="77777777" w:rsidR="009620EF" w:rsidRDefault="009620EF">
      <w:pPr>
        <w:pStyle w:val="a3"/>
      </w:pPr>
      <w:r>
        <w:t xml:space="preserve">　　絕對不是我不會打仗。所以他把失敗的原因推給誰？推給老天爺。那他這一念又不知道要折多少福了，這叫怨天尤人，折福。所以人到了死前，還完全不反省自己，難怪會有這樣的大敗。</w:t>
      </w:r>
      <w:r>
        <w:t xml:space="preserve"> </w:t>
      </w:r>
    </w:p>
    <w:p w14:paraId="2A73260D" w14:textId="77777777" w:rsidR="009620EF" w:rsidRDefault="009620EF">
      <w:pPr>
        <w:pStyle w:val="a3"/>
      </w:pPr>
      <w:r>
        <w:t xml:space="preserve">　　【豈不謬哉。】</w:t>
      </w:r>
      <w:r>
        <w:t xml:space="preserve"> </w:t>
      </w:r>
    </w:p>
    <w:p w14:paraId="1E879A7D" w14:textId="77777777" w:rsidR="009620EF" w:rsidRDefault="009620EF">
      <w:pPr>
        <w:pStyle w:val="a3"/>
      </w:pPr>
      <w:r>
        <w:t xml:space="preserve">　　這豈不是太荒唐透頂，太荒謬了！所以整篇文章對於項羽的發跡是覺得非常的特殊，這麼快。但敗下來，我們看到這整個文章也點出來他的問題所在，天時、地利、人和都失去了，而且最後不知反省。</w:t>
      </w:r>
      <w:r>
        <w:t xml:space="preserve"> </w:t>
      </w:r>
    </w:p>
    <w:p w14:paraId="533E781D" w14:textId="77777777" w:rsidR="009620EF" w:rsidRDefault="009620EF">
      <w:pPr>
        <w:pStyle w:val="a3"/>
      </w:pPr>
      <w:r>
        <w:t xml:space="preserve">　　我們翻回來剛剛跟大家講到的「禮之體，敬為主」，這個恭敬太重要了，主要是要內心常保對一切人事物的恭敬，他表現出來的行為應該就合乎禮教。</w:t>
      </w:r>
      <w:r>
        <w:t xml:space="preserve"> </w:t>
      </w:r>
    </w:p>
    <w:p w14:paraId="1E92CE0C" w14:textId="77777777" w:rsidR="009620EF" w:rsidRDefault="009620EF">
      <w:pPr>
        <w:pStyle w:val="a3"/>
      </w:pPr>
      <w:r>
        <w:t xml:space="preserve">　　【禮之用。和為貴。】</w:t>
      </w:r>
      <w:r>
        <w:t xml:space="preserve"> </w:t>
      </w:r>
    </w:p>
    <w:p w14:paraId="00F77037" w14:textId="77777777" w:rsidR="009620EF" w:rsidRDefault="009620EF">
      <w:pPr>
        <w:pStyle w:val="a3"/>
      </w:pPr>
      <w:r>
        <w:t xml:space="preserve">　　『禮』落實在處事待人接物當中，又能達到和諧，那是最可貴的。而這個禮其實都是調劑人情，禮尚往來，人情的這些相處、相交，禮教都有一些規範在裡面。雖然『和為貴』，人與人這種和諧很可貴，但是：</w:t>
      </w:r>
      <w:r>
        <w:t xml:space="preserve"> </w:t>
      </w:r>
    </w:p>
    <w:p w14:paraId="2F9896E5" w14:textId="77777777" w:rsidR="009620EF" w:rsidRDefault="009620EF">
      <w:pPr>
        <w:pStyle w:val="a3"/>
      </w:pPr>
      <w:r>
        <w:t xml:space="preserve">　　【知和而和。不以禮節之。亦不可行也。】</w:t>
      </w:r>
      <w:r>
        <w:t xml:space="preserve"> </w:t>
      </w:r>
    </w:p>
    <w:p w14:paraId="0BE1896A" w14:textId="77777777" w:rsidR="009620EF" w:rsidRDefault="009620EF">
      <w:pPr>
        <w:pStyle w:val="a3"/>
      </w:pPr>
      <w:r>
        <w:t xml:space="preserve">　　就是為了調和，為了和諧，而不以禮來約束，還是行不長久，還是不是很妥當。比方我們顧及人情，然後把團體的規矩破壞了，這樣可以嗎？順著人情，最後都是把規矩破了。比方說我們是做領導的人，服務他人都要團體來配合，你這個領導者常常賣人情，底下的人辦事難度就很高了，你一個沒問題、沒問題，就把他們給累死了。領導者也要尊重體恤底下的人，不能當領導了就不恭敬人，那不行。或者你常常走後門，這『不以禮節之』，沒規矩了。其實說實在的，不以禮來做事情，誰都沒有得到利益，好像看起來眼前給了他點方便了，他真的得利了嗎？你給他方便，他很高興，「你真是天底下最好的人」，他真得利益了嗎？你不守規矩、不守禮給他方便，他以後就覺得這麼做沒問題，他就盡走後門。其實你是害了他，然後又讓自己團體的人不好做事。</w:t>
      </w:r>
      <w:r>
        <w:t xml:space="preserve"> </w:t>
      </w:r>
    </w:p>
    <w:p w14:paraId="66616BA7" w14:textId="77777777" w:rsidR="009620EF" w:rsidRDefault="009620EF">
      <w:pPr>
        <w:pStyle w:val="a3"/>
      </w:pPr>
      <w:r>
        <w:t xml:space="preserve">　　所以說『亦不可行』，不能過到人情上不守規矩、不守禮；但也不能守規矩到不體恤人心，你說「規矩就是這樣，沒得說」。人家跟我們講兩句，馬上就被我們罵回去了，看起來很有原則，但是這種人情的柔軟度不夠，這樣得罪人就會比較常發生。而且假如我們常得罪人，可能也會造成別人對我們的團體，甚至我們的上司有看法，這個我們要敏感。比方我們發脾氣，我們對人比較凶、比較傲慢，「德有傷，貽親羞」。所以雖然有原則，但是要體恤人情，要有耐性去給人家說明清楚，這樣其實不一定對你有好處，不一定對當事人有好處，反而遵守了規矩對他比較好。那我們還是守這個規矩，不過在我的範圍之內，我還能幫你些什麼？你沒有破壞規矩，但對方覺得你這個人很有人情味，你盡力為我想了，這樣就比較圓融。沒有破壞規矩，可是你笑著對他，你還盡力協助他一些事情。所以人處事做到仁至義盡，又不破壞規矩，這個很重要。接下來，我們這一段講到五倫都在禮當中：</w:t>
      </w:r>
      <w:r>
        <w:t xml:space="preserve"> </w:t>
      </w:r>
    </w:p>
    <w:p w14:paraId="426BDA72" w14:textId="77777777" w:rsidR="009620EF" w:rsidRDefault="009620EF">
      <w:pPr>
        <w:pStyle w:val="a3"/>
      </w:pPr>
      <w:r>
        <w:t xml:space="preserve">　　【上則優賜有加。下則鞠躬盡瘁。禮行於君臣矣。】</w:t>
      </w:r>
      <w:r>
        <w:t xml:space="preserve"> </w:t>
      </w:r>
    </w:p>
    <w:p w14:paraId="3EA81172" w14:textId="77777777" w:rsidR="009620EF" w:rsidRDefault="009620EF">
      <w:pPr>
        <w:pStyle w:val="a3"/>
      </w:pPr>
      <w:r>
        <w:t xml:space="preserve">　　『優賜』就是賞賜、關懷，『有加』，當然這個「有加」是非常細心體恤，然後看到下屬的付出，肯定嘉獎，恩賜有加。而這樣的領導者，其實都是沒把下屬的付出當作應該的，反而都是很珍惜、很感恩他們，然後很關心他們，覺得這個是道義之交，關心他的身心，關心他的家庭，所以「優賜有加」。『下則鞠躬盡瘁』，這個「鞠躬盡瘁」就是恭敬謹慎，盡心盡忠，回報這個恩德，這個知遇之恩。這個做得最好的諸葛孔明先生，做到了下則鞠躬盡瘁。『禮行於君臣矣』，這個要做到盡瘁，其實還是要真心、忠心、不變心。大家一聽到不變心好像挺嚴重的，我們是不是不變心的人？我們會不會變心？其實我們的心一天不知道變幾次！下屬的盡忠，時時想著不可以給國家、團體、領導丟臉蒙羞。而《孝經》裡面，「事君章」那一段話特別精闢，「進思盡忠，退思補過」。在朝廷當中盡心盡力提醒他的君上、領導者，回到家裡還在那裡想，君上還有哪些不足，我怎麼善巧方便再提醒、協助他，退思補過。「將順其美」，領導者好的理念盡心盡力成就；「匡救其惡」，要勸告調整他不妥當的地方。整段話強調的一點，不變心，都是什麼心？一心一意只想著如何成就君上、領導者，他沒有其他念頭，這是義，道義之交。</w:t>
      </w:r>
      <w:r>
        <w:t xml:space="preserve"> </w:t>
      </w:r>
    </w:p>
    <w:p w14:paraId="50B20792" w14:textId="77777777" w:rsidR="009620EF" w:rsidRDefault="009620EF">
      <w:pPr>
        <w:pStyle w:val="a3"/>
      </w:pPr>
      <w:r>
        <w:t xml:space="preserve">　　所以人對每一個人，其實每一個親戚朋友、君臣關係，都應該是這個態度。不能說今天親人做了哪件事，我不高興，好，那我不理他。有這個態度，那都是變心的人，不是真心，不是真愛，都是意氣用事，都是談條件，他對我怎樣，我才會對他怎樣；他都不對我好，我也懶得理他，這種心態都是利益之交。「君子喻於義，小人喻於利」，常常都是想著他要先對我怎樣，那叫小人，只想到自私自利。我們願不願意做小人？不願意。有志氣！新年新希望，今年真做君子，不做小人。從哪裡下手？不變心，一心一意就是為對方著想、為對方好，就對了。那說保持不了怎麼辦？繼續保持。然後要把那個保持不了，干擾你的念頭要把它放下，那個念頭裡面可能有貪心，可能有傲慢，可能有瞋恚，可能有懷疑，貪瞋痴慢那個就是煩惱賊。我們為什麼這個心變了？就是認賊作父造成的。現在把這個賊都抓住了，就可以恢復不變心，恢復真心，「禮行於君臣矣」。</w:t>
      </w:r>
      <w:r>
        <w:t xml:space="preserve"> </w:t>
      </w:r>
    </w:p>
    <w:p w14:paraId="58D95EFA" w14:textId="77777777" w:rsidR="009620EF" w:rsidRDefault="009620EF">
      <w:pPr>
        <w:pStyle w:val="a3"/>
      </w:pPr>
      <w:r>
        <w:t xml:space="preserve">　　【定省溫凊。出告反面。】</w:t>
      </w:r>
      <w:r>
        <w:t xml:space="preserve"> </w:t>
      </w:r>
    </w:p>
    <w:p w14:paraId="261D8F16" w14:textId="77777777" w:rsidR="009620EF" w:rsidRDefault="009620EF">
      <w:pPr>
        <w:pStyle w:val="a3"/>
      </w:pPr>
      <w:r>
        <w:t xml:space="preserve">　　這都是為人子的規矩，晨昏定省、冬溫夏凊、出告反面，這雖然舉的是生活的禮節細節，但大的道理都離不開生活細節。所以：</w:t>
      </w:r>
      <w:r>
        <w:t xml:space="preserve"> </w:t>
      </w:r>
    </w:p>
    <w:p w14:paraId="570718E8" w14:textId="77777777" w:rsidR="009620EF" w:rsidRDefault="009620EF">
      <w:pPr>
        <w:pStyle w:val="a3"/>
      </w:pPr>
      <w:r>
        <w:t xml:space="preserve">　　【禮行於父子矣。】</w:t>
      </w:r>
      <w:r>
        <w:t xml:space="preserve"> </w:t>
      </w:r>
    </w:p>
    <w:p w14:paraId="465354EC" w14:textId="77777777" w:rsidR="009620EF" w:rsidRDefault="009620EF">
      <w:pPr>
        <w:pStyle w:val="a3"/>
      </w:pPr>
      <w:r>
        <w:t xml:space="preserve">　　由於這些生活的細節，都能做到對父母的體恤跟恭敬，更大的事那就不用說了，就能做到。但那種大的氣節都是在小地方培養出來的，一個人連在這些小細節都對他父親不恭敬，那他面對大的事情還會為父母著想嗎？我們剛剛講到《史記》，司馬遷先生完成這本巨作，也是在『禮行於父子矣』。「父母命，行勿懶」，司馬遷先生的父親是史官。我們翻回來《古文讀本》四十二頁，司馬遷先生字子長，他的父親是司馬談，也是做史官。很有意思是司馬遷的祖先就是周朝的太史，這個有血統，有這種家族的承傳。我們古代，其實很注重家學，為什麼？因為他有那個家庭背景，他的積累才厚。有句俗話講，你要去看一個中醫，他們家要三代都是中醫，你比較保險給他看。假如他才開始學，而且才剛學半年，你給不給他看？不給還是給？給，不然他就沒學習的機會了。但是有一個前提，前提是這個醫生統統「述而不作，信而好古」，他都是依照《黃帝內經》、《千金方》這些經論給你開的，他不會偏差太多。但不一定很準，因為那個準裡面還要積累很多經驗。所以那個三代都是中醫，他可能從小二、三歲就在那裡看他爺爺看病，他父親怎麼看病，積累很多寶貴的經驗。</w:t>
      </w:r>
      <w:r>
        <w:t xml:space="preserve"> </w:t>
      </w:r>
    </w:p>
    <w:p w14:paraId="05EDB702" w14:textId="77777777" w:rsidR="009620EF" w:rsidRDefault="009620EF">
      <w:pPr>
        <w:pStyle w:val="a3"/>
      </w:pPr>
      <w:r>
        <w:t xml:space="preserve">　　他的父親是太史公，而且司馬遷先生十歲就會背《尚書》、《左傳》、《國語》，有這個家教，他才有這個功夫。他父親晚年期許他，說到周公到孔子差不多五百年左右的時光，然後孔子到我們漢朝現在又快五百年了，所以應該要有聖人出來，要有賢德之人出來再記這些歷史，來給後世的人可以為借鑑。所謂述往事思來者，究天人之際，通古今之變，成一家之言。我們看司馬遷，他是做到「究天人之際」。我們古聖先賢傳下來的學問，就是天人合一的學問。「通古今之變」，天地、大自然跟人心它是相應的，像《尚書》裡面講的，「作善降之百祥，作不善降之百殃」。而通古今之變就是在整個歷史長河當中，了解到它的興衰存亡之道在哪裡，客觀從這些歷史經驗當中得到啟示、得到教訓。而我們讀的這幾篇都是司馬遷先生在每一段歷史後面的評論，這是「成一家之言」。往往有這些史官的評論，讓我們對這些歷史體悟得更深刻，因為他們有那個慧眼、智慧。</w:t>
      </w:r>
      <w:r>
        <w:t xml:space="preserve"> </w:t>
      </w:r>
    </w:p>
    <w:p w14:paraId="0B926FF7" w14:textId="77777777" w:rsidR="009620EF" w:rsidRDefault="009620EF">
      <w:pPr>
        <w:pStyle w:val="a3"/>
      </w:pPr>
      <w:r>
        <w:t xml:space="preserve">　　而對於父親的囑託，司馬遷時時不敢忘，所以他是孝親。甚至於他因為針對當時候漢朝的一名武將叫李陵，投降匈奴，漢武帝非常震怒，而司馬遷跟李陵的交情算不錯，當然他不會徇私，他替李陵辯解，確確實實當時候整個漢軍的情勢還是非常危急。其實一個領導者在看到這些情況的時候，也要反思，不能是一味要求他要忠，他的形勢有多危急，也很可能是領導者的決策失誤所造成的情況。當然，真相如何，等我自己有能力回到過去之後，再跟大家確認。我們只是就遇到這種事的時候，一個為君者是否應該還是要冷靜反思，問題、狀況為什麼會走到這一步？那不單是一個人的責任而已，甚至於都有可能是大臣之間在那裡搞黨搞派，最後沒有能夠去支援造成都有可能。所以在位者要時時看得很清楚，才不會造成這些敗相、悲劇。</w:t>
      </w:r>
      <w:r>
        <w:t xml:space="preserve"> </w:t>
      </w:r>
    </w:p>
    <w:p w14:paraId="0BDE1EF7" w14:textId="77777777" w:rsidR="009620EF" w:rsidRDefault="009620EF">
      <w:pPr>
        <w:pStyle w:val="a3"/>
      </w:pPr>
      <w:r>
        <w:t xml:space="preserve">　　漢武帝非常生氣，居然判司馬遷宮刑，宮刑那就是太監，這樣的刑罰對一個讀書人來講，那是莫大的屈辱。俗話講「士可殺不可辱」，給他宮刑之後，他所有的這些同事，尤其是那些下人，那些沒有修養的人，取笑他的，我看就不知道有多少。他為什麼可以忍辱負重？離不開他的孝心。所以留名青史的人一定都是孝子，他才能夠在這種危難當中，能夠秉持住他的氣節、他的志向。而且司馬遷先生也尊師，他非常佩服孔老夫子，所以整部《史記》他也是效法孔子作《春秋》的精神。在司馬遷先生《史記》的自序當中有提到，孔子陳蔡絕糧這麼樣的困窘，但是發憤作《春秋》。其實也是在抒發他的心情，他也是被這麼大的屈辱之後，他反而不氣餒，能夠發憤作這一部《史記》，算是整個中華文化的一部巨作。</w:t>
      </w:r>
      <w:r>
        <w:t xml:space="preserve"> </w:t>
      </w:r>
    </w:p>
    <w:p w14:paraId="6356A11A" w14:textId="77777777" w:rsidR="009620EF" w:rsidRDefault="009620EF">
      <w:pPr>
        <w:pStyle w:val="a3"/>
      </w:pPr>
      <w:r>
        <w:t xml:space="preserve">　　所以我們人生遇到一些挑戰、危難的時候，可能就是我們要留名青史的時候，所以不要氣餒，不要退縮，要勇往直前。所以在《孔子家語》裡面講，「君不困不成王，烈士不困行不彰」。這些當國家領導的，沒有受到這些挑戰、困厄，沒有辦法成就他的功業。我們看那些偉大的君王，都不是順境當中來的，都是很多磨鍊，最後他能體恤民間疾苦；而這些烈士也都是在這些挑戰當中，磨鍊出他堅定不移的意志，所謂「天將降大任於斯人也」，就是這個道理。當時候跟著孔子在陳蔡絕糧這麼大的挑戰當中，後來解圍了，子貢給孔子駕車，子貢就說，我們這幾天遇到這麼大的困厄，希望這一輩子不要再遇到這麼差、這麼慘的事情。孔子接著說，我不這麼認為。孔子說，我認為經歷過這些的弟子們，以後應該都會特別有成就，因為他磨鍊過。所以這個道理我們假如懂，應該要多鍛鍊自己的孩子，不要把他養成溫室裡的花朵，就不好了。</w:t>
      </w:r>
      <w:r>
        <w:t xml:space="preserve"> </w:t>
      </w:r>
    </w:p>
    <w:p w14:paraId="0D6F4534" w14:textId="77777777" w:rsidR="009620EF" w:rsidRDefault="009620EF">
      <w:pPr>
        <w:pStyle w:val="a3"/>
      </w:pPr>
      <w:r>
        <w:t xml:space="preserve">　　假如你的領導特別磨鍊你，你要突然覺得，我領導看得起我，知道我承受得了，耐磨。你就能夠在工作當中不斷突破、不斷提升，能力不就是這樣激勵、激發出來的嗎？。不要領導稍微嚴格一下，就在那裡</w:t>
      </w:r>
      <w:r>
        <w:t>complain</w:t>
      </w:r>
      <w:r>
        <w:t>，抱怨一大堆。鍾博士能力很強，他拿博士短短幾年就拿到了，四年的時間碩士跟博士，而且人家是找最嚴格的教授。你看現在的人都找那個最輕鬆的，難怪現在沒幾個成才的，禁不起磨鍊。我們印象很深，他說他那個教授每一次拿工作給他，他問教授什麼時候要完成？他教授說昨天。就是提醒他，最快的時間給我交出來，拖都不能拖，就是這樣磨出來的。大家不要把鍾博士這些都當故事聽，要啟發自己的人生，要禁得起磨鍊，智慧、能力早一天提升起來，早一點能利益大眾。孔子，聖人看事確實是不一樣，後來跟著陳蔡絕糧這些弟子確實成就比較高。</w:t>
      </w:r>
      <w:r>
        <w:t xml:space="preserve"> </w:t>
      </w:r>
    </w:p>
    <w:p w14:paraId="00BE9ECE" w14:textId="77777777" w:rsidR="009620EF" w:rsidRDefault="009620EF">
      <w:pPr>
        <w:pStyle w:val="a3"/>
      </w:pPr>
      <w:r>
        <w:t xml:space="preserve">　　而「孔子作《春秋》，亂臣賊子懼」，因為那個時候禮崩樂壞，君不君，臣不臣，父不父，子不子，都偏離了做人的常道，連天子都不放在眼裡。結果孔子作《春秋》，這些人很害怕，孔子都一五一十把它寫下來，好，你再不改，遺臭萬年！孔子那支筆很有力道的。以前的人他還是有羞恥心，以後還被歷代的人取笑，這個就太丟臉，也給後代丟臉。所以孔子作《春秋》最重要的目的，是讓人明白倫常的道理，都守本分。因為君不君，臣不臣，父不父，子不子，「非一朝一夕之故」，不是一天、二天造成的。「其所由來者漸矣」，它是漸漸整個風氣敗壞掉，就是人不明本分、不明倫常。所以孔子作《春秋》，就能讓人重新認知正確，我怎麼扮演好我每一個本分角色。</w:t>
      </w:r>
      <w:r>
        <w:t xml:space="preserve"> </w:t>
      </w:r>
    </w:p>
    <w:p w14:paraId="2BDF002E" w14:textId="77777777" w:rsidR="009620EF" w:rsidRDefault="009620EF">
      <w:pPr>
        <w:pStyle w:val="a3"/>
      </w:pPr>
      <w:r>
        <w:t xml:space="preserve">　　我們開始一起有學習過「鄭伯克段於鄢」，大家看那每一個字都有力道。鄭伯，叫他鄭伯就已經貶低他了。克，兄弟居然用克，這個就是當哥哥的沒有好好教育好弟弟。大家去了解之後，孔子真是聖人，每一個字都是能夠振聾發聵，讓人真正能明白是非邪正。所以是希望能夠治理亂世，作《春秋》、作歷史的目的，能夠讓亂世撥亂反正，回歸正道。在春秋那個時代，孔子記錄了二百四十二年的歷史，殺害國君的有三十六件</w:t>
      </w:r>
      <w:r>
        <w:t>，亡國的有五十二個國家，所以很亂。但根源還是偏離倫理道德的原因，所以失之毫釐，差以千里。大家注意看，短短幾十年，我們的禮教沒有重視了，一代人的素質掉了多少？現在掉的速度不是一代人驚人，現在是什麼？每一年的素質掉下去都很嚇人。所以這個禮教教化太重要了。</w:t>
      </w:r>
      <w:r>
        <w:t xml:space="preserve"> </w:t>
      </w:r>
    </w:p>
    <w:p w14:paraId="2516B929" w14:textId="77777777" w:rsidR="009620EF" w:rsidRDefault="009620EF">
      <w:pPr>
        <w:pStyle w:val="a3"/>
      </w:pPr>
      <w:r>
        <w:t xml:space="preserve">　　我自己念初中的時候，都可以深刻感覺到，我念初三，那個初二的人就愈來愈自私自利，到初一的更嚴重。像我們初三的時候，打架都是要師出有名才可以打，是這個人太不像話，太不重道義，才可以打他。到我們下一年的、下兩年的，不高興就打人，太沒規矩了，打人也都講規矩；不是，當然打人是不對的。所以感覺退得太厲害了。我們這一代人，見證了偏離禮教、偏離倫理道德教育的結果，現在要把它撥亂反正、力挽狂瀾，不容易，很難，難矣！但是卻也是我們這一代人必然要承擔起來的責任，不然以後人都不像人，甚至於是什麼？以後人類還在不在都是個問題了。人不像人，老天就要來收拾了，這是必然之理。所以我們這一代人再辛苦，都得要咬緊牙關把它扛下去，沒有難不難做的事，只有該不該做的事。而且告訴大家，這幾年是關鍵，人心能轉，災難就能大大化解；人心不轉，這個災難會很嚴重。</w:t>
      </w:r>
      <w:r>
        <w:t xml:space="preserve"> </w:t>
      </w:r>
    </w:p>
    <w:p w14:paraId="73CA0DB4" w14:textId="77777777" w:rsidR="009620EF" w:rsidRDefault="009620EF">
      <w:pPr>
        <w:pStyle w:val="a3"/>
      </w:pPr>
      <w:r>
        <w:t xml:space="preserve">　　所以要從我們自身做起，從我們自己家庭好好做起。雖然社會再亂，可是我們還是堅信一點，「人之初，性本善」，你有好的教誨給他，有好的榜樣給他，沒有人希望繼續這樣迷糊下去，這樣頹廢下去，這樣自暴自棄下去。我們接觸很多企業家，他們跟我們說到，比方說念《太上感應篇》，他念了一段時間，剛好給我說到，他說我念，念那個做壞事的部分，好像我沒有一條不犯的。我心裡想，你每一條犯還活著？《左傳》講的「禍福無門，惟人自召」，一個人犯了這麼多錯還活著，你說他本來的福有多大！你說他祖先給了他多大的庇蔭。現代人的那種人生，真的是險象環生，懸崖勒馬，都是剛好馬走到懸崖拉起來，再不回頭就掉下去了。可是這樣的人一明理，又應驗了下一句，「浪子回頭金不換」，他也會很勇猛改過。總在遇緣不同，我們也要造更殊勝的緣，來提醒這些走錯路的人。</w:t>
      </w:r>
      <w:r>
        <w:t xml:space="preserve"> </w:t>
      </w:r>
    </w:p>
    <w:p w14:paraId="297CB69A" w14:textId="77777777" w:rsidR="009620EF" w:rsidRDefault="009620EF">
      <w:pPr>
        <w:pStyle w:val="a3"/>
      </w:pPr>
      <w:r>
        <w:t xml:space="preserve">　　我們講到司馬遷他是承傳父親的志向，他也做到了，而且他也效法孔子，他是真正孝親尊師，成就了他一生的功業。我們接著來看司馬遷另外一篇文章，提到的「孔子世家贊」。孔子一生他也是從小的官做起，慢慢學問好，有人請教他，就教於他，夫子是有教無類，因材施教。後來做了中都宰，做了司空、大司寇，而且是攝行相事，算是做了魯國的宰相，智慧、德行包含為官的經驗，都是做得非常好。但是後來魯國的福報還是不夠，齊國看魯國治理得愈來愈好，心生嫉妒，就障礙，然後就贈送魯定公很多駿馬還有美女。請問大家，駿馬、美女表的是什麼？就是那些東西會腐蝕人心，會墮落的，玩物喪志，玩人喪德。結果後來又不聽孔子勸，不理朝政，孔子才沒希望了，找看看有沒有國家領導願意遵循這些聖賢的教誨。</w:t>
      </w:r>
      <w:r>
        <w:t xml:space="preserve"> </w:t>
      </w:r>
    </w:p>
    <w:p w14:paraId="30760C16" w14:textId="77777777" w:rsidR="009620EF" w:rsidRDefault="009620EF">
      <w:pPr>
        <w:pStyle w:val="a3"/>
      </w:pPr>
      <w:r>
        <w:t xml:space="preserve">　　其實夫子也知道，只要哪一個國家真肯做了，他一做好，天下的人一看到，原來遵循倫理道德因果，反而這個國家更穩定、更昌盛，更贏得天下的尊重，那誰不願意做！但沒有一個榜樣出來的時候，一般的人就會覺得那行不通。所以這個時代，樹立榜樣很重要。我們很佩服馬來西亞的首相，去年釋迦牟尼佛誕辰的時候，他以一個回教領袖的身分，來參與佛家的慶典，也期勉我們馬來西亞的國人，讓馬來西亞成為是一個和諧社會的表率，是宗教和平的表率。最近師長來，有把我們的一些構想告訴首相，我們要辦漢學院，結果首相非常歡喜，還祝福我們。所以這個領導者很重視漢學的復興，那我們馬來西亞的華人，這是我們這一代人的責任，要扛起來！師長也給我們目標，我們馬來西亞的漢學院要超過劍橋、牛津的漢學院。</w:t>
      </w:r>
      <w:r>
        <w:t>OK</w:t>
      </w:r>
      <w:r>
        <w:t>！那大家要好好讀書，尤其要栽培下一代。</w:t>
      </w:r>
      <w:r>
        <w:t xml:space="preserve"> </w:t>
      </w:r>
    </w:p>
    <w:p w14:paraId="3BBA6F2D" w14:textId="77777777" w:rsidR="009620EF" w:rsidRDefault="009620EF">
      <w:pPr>
        <w:pStyle w:val="a3"/>
      </w:pPr>
      <w:r>
        <w:t xml:space="preserve">　　我們古文是五月八號開始上第一堂課，現在已經超過半年了，應該是第八個月，第八個月了，恭喜大家都還活著。當然，我們是帶動一個風氣，讓更多年輕人來學。您假如已經超過四十多歲了，然後背得會腦神經衰弱，睡不著，您就記那個意思就好了。不然到時候讀得壓力太大，然後就在那裡罵，這個蔡某某害我都睡不著覺，這樣我耳朵會癢。量力而為，盡心盡力，這個態度就是給後面的人做榜樣。更重要的，這些古文背後的微言大義，這些倫理道德因果的義理，我們要真正落實做到，這是最好的身教。大家聽到漢學院，感覺怎麼樣？很好！都感覺，這一生還能幹這樣的活，沒白來。所以我們這樣一路走來，從來沒覺得壓力，不是壓力，叫動力，怎麼是壓力？而且覺得是福氣，才能幹這個事情。說實在的，很多人想幹，他還不見得有這個機會。那機會擺在我們面前，「人生自古誰無死，留取丹心照汗青」，我們相約幹這個事，百年之後，說不定歷史就會記我們馬來西亞古文班，當時候很多人年紀很大了，都還這麼用功。</w:t>
      </w:r>
      <w:r>
        <w:t xml:space="preserve"> </w:t>
      </w:r>
    </w:p>
    <w:p w14:paraId="7A47DA40" w14:textId="77777777" w:rsidR="009620EF" w:rsidRDefault="009620EF">
      <w:pPr>
        <w:pStyle w:val="a3"/>
      </w:pPr>
      <w:r>
        <w:t xml:space="preserve">　　孔子後來周遊列國十四年，還是沒有國家能接受這些古聖先賢教誨，最後他專心教學，更重要的「刪詩書，訂禮樂，作春秋」，還有彰明《易經》的道理，還作了《十翼》，就是註解整個《易經》的道理，讓後世的人更能深入《易經》的這些智慧，所以整個六經都是透過夫子承先啟後。我們對夫子非常的恭敬，讚歎夫子「德侔天地，道貫古今，刪述六經，垂憲萬世」，是萬世師表。「先孔子而聖者」，所有在孔子以前的聖人，「非孔子無以明」，沒有透過孔子「祖述堯舜，憲章文武」，後世的人連堯舜禹湯都不認識，更談不上他們的教誨了。所以我們能明古聖賢王的智慧，感謝孔子。「後孔子而聖者」，在孔子之後二千多年的這些聖賢人，「非孔子無以法」，效法，就是因為有孔子這樣的風範，這二千五百多年的讀書人都以孔子為榜樣，效法他，最後他能成聖成賢。所以孔子稱為「至聖先師」。</w:t>
      </w:r>
      <w:r>
        <w:t xml:space="preserve"> </w:t>
      </w:r>
    </w:p>
    <w:p w14:paraId="318CBF57" w14:textId="77777777" w:rsidR="009620EF" w:rsidRDefault="009620EF">
      <w:pPr>
        <w:pStyle w:val="a3"/>
      </w:pPr>
      <w:r>
        <w:t xml:space="preserve">　　「世家」，把孔子編在世家，是因為孔子的貢獻絕不輸給任何一個國君跟帝王。所以人世間這個精神長存、教化長存，是對整個國家社會民族影響最深遠，有一段詩是這麼讚歎道，「百年奇特幾張紙，千古英雄一窖塵。唯有炳然周孔教，至今仁義洽生民」。歷史當中很特別的事情、奇特的事情，其實幾段話也就過去了。您看幾百個皇帝當時候都是盛名一時，天子！但現在，或者是他去世之後，又有多少人記得他？千古英雄，縱使他那個時候立下汗馬功勞，但是死了之後還是化歸塵土，一窖塵。所以人生要努力留得下來的德行跟精神，這些功業、富貴榮華都如過眼雲煙。唯有炳然周孔教，這炳然是指他們的教化照亮了很多人心，興旺了很多的朝代。周公跟孔子的教化，卻在幾千年後，還在影響著人民、天下。我們來看這個文章：</w:t>
      </w:r>
      <w:r>
        <w:t xml:space="preserve"> </w:t>
      </w:r>
    </w:p>
    <w:p w14:paraId="7F952A45" w14:textId="77777777" w:rsidR="009620EF" w:rsidRDefault="009620EF">
      <w:pPr>
        <w:pStyle w:val="a3"/>
      </w:pPr>
      <w:r>
        <w:t xml:space="preserve">　　【太史公曰。《詩》有之。】</w:t>
      </w:r>
      <w:r>
        <w:t xml:space="preserve"> </w:t>
      </w:r>
    </w:p>
    <w:p w14:paraId="188385B7" w14:textId="77777777" w:rsidR="009620EF" w:rsidRDefault="009620EF">
      <w:pPr>
        <w:pStyle w:val="a3"/>
      </w:pPr>
      <w:r>
        <w:t xml:space="preserve">　　《詩經》裡面，有一篇詩提到的一句話：</w:t>
      </w:r>
      <w:r>
        <w:t xml:space="preserve"> </w:t>
      </w:r>
    </w:p>
    <w:p w14:paraId="08AD7FA5" w14:textId="77777777" w:rsidR="009620EF" w:rsidRDefault="009620EF">
      <w:pPr>
        <w:pStyle w:val="a3"/>
      </w:pPr>
      <w:r>
        <w:t xml:space="preserve">　　【高山仰止。景行行止。】</w:t>
      </w:r>
      <w:r>
        <w:t xml:space="preserve"> </w:t>
      </w:r>
    </w:p>
    <w:p w14:paraId="03069F55" w14:textId="77777777" w:rsidR="009620EF" w:rsidRDefault="009620EF">
      <w:pPr>
        <w:pStyle w:val="a3"/>
      </w:pPr>
      <w:r>
        <w:t xml:space="preserve">　　『高山』它是可以仰望的，這裡的『仰止』，「止」其實就是指高山，高山是可以仰望的。『景行』，這個「景」是指大的意思，景行是指大道，「行」指可以遵循，可以遵行的。所以高山可以仰望，大道可以遵循、可以效法，把孔子的德行風範用高山來比喻。而且這個「景行行止」，也是期勉我們，夫子做得到，我們也能做得到，「聖與賢，可馴致」。所以看得出來引這句話，司馬遷先生也是很有志氣的，以孔子為榜樣。</w:t>
      </w:r>
      <w:r>
        <w:t xml:space="preserve"> </w:t>
      </w:r>
    </w:p>
    <w:p w14:paraId="301B30CF" w14:textId="77777777" w:rsidR="009620EF" w:rsidRDefault="009620EF">
      <w:pPr>
        <w:pStyle w:val="a3"/>
      </w:pPr>
      <w:r>
        <w:t xml:space="preserve">　　【雖不能至。】</w:t>
      </w:r>
      <w:r>
        <w:t xml:space="preserve"> </w:t>
      </w:r>
    </w:p>
    <w:p w14:paraId="1E2C4022" w14:textId="77777777" w:rsidR="009620EF" w:rsidRDefault="009620EF">
      <w:pPr>
        <w:pStyle w:val="a3"/>
      </w:pPr>
      <w:r>
        <w:t xml:space="preserve">　　雖然不能馬上契入到夫子這種聖人的境界。</w:t>
      </w:r>
      <w:r>
        <w:t xml:space="preserve"> </w:t>
      </w:r>
    </w:p>
    <w:p w14:paraId="22A5150C" w14:textId="77777777" w:rsidR="009620EF" w:rsidRDefault="009620EF">
      <w:pPr>
        <w:pStyle w:val="a3"/>
      </w:pPr>
      <w:r>
        <w:t xml:space="preserve">　　【然心鄉往之。】</w:t>
      </w:r>
      <w:r>
        <w:t xml:space="preserve"> </w:t>
      </w:r>
    </w:p>
    <w:p w14:paraId="322525C8" w14:textId="77777777" w:rsidR="009620EF" w:rsidRDefault="009620EF">
      <w:pPr>
        <w:pStyle w:val="a3"/>
      </w:pPr>
      <w:r>
        <w:t xml:space="preserve">　　這個『鄉往』，就好像二、三歲的孩子，對父母那種孺慕之情。所以嚮往，也是願意效法，然後一心歸向這個目標，一心以達到孔子這樣的境界為目標。「鄉往之」就是心無旁騖，一心一意往這個目標走。假如我們常常浪費時間，那就不是像司馬遷這種心境，心嚮往之。所以從這一段話，我們可以感受到，司馬遷先生對孔子的這種愛慕之情。</w:t>
      </w:r>
      <w:r>
        <w:t xml:space="preserve"> </w:t>
      </w:r>
    </w:p>
    <w:p w14:paraId="56273AE1" w14:textId="77777777" w:rsidR="009620EF" w:rsidRDefault="009620EF">
      <w:pPr>
        <w:pStyle w:val="a3"/>
      </w:pPr>
      <w:r>
        <w:t xml:space="preserve">　　【余讀孔氏書。】</w:t>
      </w:r>
      <w:r>
        <w:t xml:space="preserve"> </w:t>
      </w:r>
    </w:p>
    <w:p w14:paraId="3A0A9FAF" w14:textId="77777777" w:rsidR="009620EF" w:rsidRDefault="009620EF">
      <w:pPr>
        <w:pStyle w:val="a3"/>
      </w:pPr>
      <w:r>
        <w:t xml:space="preserve">　　他讀孔子這些遺留下來的經典，主要還是六經，可能還有一些其他典籍當中記載孔子教誨的，他很用心的去看。</w:t>
      </w:r>
      <w:r>
        <w:t xml:space="preserve"> </w:t>
      </w:r>
    </w:p>
    <w:p w14:paraId="449CBD2A" w14:textId="77777777" w:rsidR="009620EF" w:rsidRDefault="009620EF">
      <w:pPr>
        <w:pStyle w:val="a3"/>
      </w:pPr>
      <w:r>
        <w:t xml:space="preserve">　　【想見其為人。】</w:t>
      </w:r>
      <w:r>
        <w:t xml:space="preserve"> </w:t>
      </w:r>
    </w:p>
    <w:p w14:paraId="4C11BDC3" w14:textId="77777777" w:rsidR="009620EF" w:rsidRDefault="009620EF">
      <w:pPr>
        <w:pStyle w:val="a3"/>
      </w:pPr>
      <w:r>
        <w:t xml:space="preserve">　　在讀書的時候，就好像體會到他的為人，這是用心去領受夫子的每一句話。我們看孟子向孔子學習，孔子也不在了，可是他學得最好，那種至誠恭敬的心超越時空。孔子也是這麼跟古聖賢王學的，專注學習到喝湯的時候在湯裡面看到堯帝，在牆上看到大舜，在夢中看到周公。請問大家喝湯都看到什麼？大家作夢都夢到什麼？這個都是至誠感通，時空就化掉了。所以體會到夫子的為人，從他的教誨當中。</w:t>
      </w:r>
      <w:r>
        <w:t xml:space="preserve"> </w:t>
      </w:r>
    </w:p>
    <w:p w14:paraId="5FA9C2F2" w14:textId="77777777" w:rsidR="009620EF" w:rsidRDefault="009620EF">
      <w:pPr>
        <w:pStyle w:val="a3"/>
      </w:pPr>
      <w:r>
        <w:t xml:space="preserve">　　【適魯。】</w:t>
      </w:r>
      <w:r>
        <w:t xml:space="preserve"> </w:t>
      </w:r>
    </w:p>
    <w:p w14:paraId="0EA8A757" w14:textId="77777777" w:rsidR="009620EF" w:rsidRDefault="009620EF">
      <w:pPr>
        <w:pStyle w:val="a3"/>
      </w:pPr>
      <w:r>
        <w:t xml:space="preserve">　　他到了魯國，我們可以想像司馬遷先生的心情，本來是看夫子的書，現在到了夫子曾經走過的魯國，心情是非常激動的，希望能夠看看夫子曾經走過的地方。所以到了魯國：</w:t>
      </w:r>
      <w:r>
        <w:t xml:space="preserve"> </w:t>
      </w:r>
    </w:p>
    <w:p w14:paraId="77287DE2" w14:textId="77777777" w:rsidR="009620EF" w:rsidRDefault="009620EF">
      <w:pPr>
        <w:pStyle w:val="a3"/>
      </w:pPr>
      <w:r>
        <w:t xml:space="preserve">　　【觀仲尼廟堂。】</w:t>
      </w:r>
      <w:r>
        <w:t xml:space="preserve"> </w:t>
      </w:r>
    </w:p>
    <w:p w14:paraId="677239AA" w14:textId="77777777" w:rsidR="009620EF" w:rsidRDefault="009620EF">
      <w:pPr>
        <w:pStyle w:val="a3"/>
      </w:pPr>
      <w:r>
        <w:t xml:space="preserve">　　就是參觀孔子的家廟，去祭祀孔子。就像我們現在讀書人到了山東，必然要去三孔祭孔子，懷念他老人家的行誼。</w:t>
      </w:r>
      <w:r>
        <w:t xml:space="preserve"> </w:t>
      </w:r>
    </w:p>
    <w:p w14:paraId="241B249F" w14:textId="77777777" w:rsidR="009620EF" w:rsidRDefault="009620EF">
      <w:pPr>
        <w:pStyle w:val="a3"/>
      </w:pPr>
      <w:r>
        <w:t xml:space="preserve">　　【車服禮器。】</w:t>
      </w:r>
      <w:r>
        <w:t xml:space="preserve"> </w:t>
      </w:r>
    </w:p>
    <w:p w14:paraId="4058B6E3" w14:textId="77777777" w:rsidR="009620EF" w:rsidRDefault="009620EF">
      <w:pPr>
        <w:pStyle w:val="a3"/>
      </w:pPr>
      <w:r>
        <w:t xml:space="preserve">　　因為在漢武帝那個時候，離孔子才兩百多年，孔子當時候的車、衣服、禮器這些遺物都還留著，所以司馬遷先生所謂睹物思情，看到這些物品，那濃濃對夫子的這種感情就上來了。接著：</w:t>
      </w:r>
      <w:r>
        <w:t xml:space="preserve"> </w:t>
      </w:r>
    </w:p>
    <w:p w14:paraId="266CF51D" w14:textId="77777777" w:rsidR="009620EF" w:rsidRDefault="009620EF">
      <w:pPr>
        <w:pStyle w:val="a3"/>
      </w:pPr>
      <w:r>
        <w:t xml:space="preserve">　　【諸生以時習禮其家。】</w:t>
      </w:r>
      <w:r>
        <w:t xml:space="preserve"> </w:t>
      </w:r>
    </w:p>
    <w:p w14:paraId="3D041A6C" w14:textId="77777777" w:rsidR="009620EF" w:rsidRDefault="009620EF">
      <w:pPr>
        <w:pStyle w:val="a3"/>
      </w:pPr>
      <w:r>
        <w:t xml:space="preserve">　　不只看到夫子留下來的書、留下來的物品，還體會到了夫子精神的長存。這個『諸生』就是當時候這些讀孔子教誨的學生。『以時』，就是依照固定的時間，到夫子的家廟，夫子以前住的地方來習禮，來此學習禮儀。等於是那個影響，在兩百多年之後，還是非常的興盛。</w:t>
      </w:r>
      <w:r>
        <w:t xml:space="preserve"> </w:t>
      </w:r>
    </w:p>
    <w:p w14:paraId="6176869C" w14:textId="77777777" w:rsidR="009620EF" w:rsidRDefault="009620EF">
      <w:pPr>
        <w:pStyle w:val="a3"/>
      </w:pPr>
      <w:r>
        <w:t xml:space="preserve">　　【余祇回留之。】</w:t>
      </w:r>
      <w:r>
        <w:t xml:space="preserve"> </w:t>
      </w:r>
    </w:p>
    <w:p w14:paraId="1B1705A9" w14:textId="77777777" w:rsidR="009620EF" w:rsidRDefault="009620EF">
      <w:pPr>
        <w:pStyle w:val="a3"/>
      </w:pPr>
      <w:r>
        <w:t xml:space="preserve">　　有另外一個說法是「低迴留之」，這個都可以。『祇回』，這個「祇」是指恭敬，那種恭敬、嚮往讓他不忍離去。「低迴留之」就是徘徊留戀，不忍離開，都是這個意思。</w:t>
      </w:r>
      <w:r>
        <w:t xml:space="preserve"> </w:t>
      </w:r>
    </w:p>
    <w:p w14:paraId="5D40E8F4" w14:textId="77777777" w:rsidR="009620EF" w:rsidRDefault="009620EF">
      <w:pPr>
        <w:pStyle w:val="a3"/>
      </w:pPr>
      <w:r>
        <w:t xml:space="preserve">　　【不能去云。】</w:t>
      </w:r>
      <w:r>
        <w:t xml:space="preserve"> </w:t>
      </w:r>
    </w:p>
    <w:p w14:paraId="1E35BA33" w14:textId="77777777" w:rsidR="009620EF" w:rsidRDefault="009620EF">
      <w:pPr>
        <w:pStyle w:val="a3"/>
      </w:pPr>
      <w:r>
        <w:t xml:space="preserve">　　捨不得走。這是第一段文。我們接著看第二段：</w:t>
      </w:r>
      <w:r>
        <w:t xml:space="preserve"> </w:t>
      </w:r>
    </w:p>
    <w:p w14:paraId="0E34FD0A" w14:textId="77777777" w:rsidR="009620EF" w:rsidRDefault="009620EF">
      <w:pPr>
        <w:pStyle w:val="a3"/>
      </w:pPr>
      <w:r>
        <w:t xml:space="preserve">　　【天下君王。至於賢人。眾矣。】</w:t>
      </w:r>
      <w:r>
        <w:t xml:space="preserve"> </w:t>
      </w:r>
    </w:p>
    <w:p w14:paraId="21DC1930" w14:textId="77777777" w:rsidR="009620EF" w:rsidRDefault="009620EF">
      <w:pPr>
        <w:pStyle w:val="a3"/>
      </w:pPr>
      <w:r>
        <w:t xml:space="preserve">　　天下的天子君王，乃至於歷代的賢能之士，實在是太多了。『眾矣』，很多很多。</w:t>
      </w:r>
      <w:r>
        <w:t xml:space="preserve"> </w:t>
      </w:r>
    </w:p>
    <w:p w14:paraId="13BF14E4" w14:textId="77777777" w:rsidR="009620EF" w:rsidRDefault="009620EF">
      <w:pPr>
        <w:pStyle w:val="a3"/>
      </w:pPr>
      <w:r>
        <w:t xml:space="preserve">　　【當時則榮。】</w:t>
      </w:r>
      <w:r>
        <w:t xml:space="preserve"> </w:t>
      </w:r>
    </w:p>
    <w:p w14:paraId="24912920" w14:textId="77777777" w:rsidR="009620EF" w:rsidRDefault="009620EF">
      <w:pPr>
        <w:pStyle w:val="a3"/>
      </w:pPr>
      <w:r>
        <w:t xml:space="preserve">　　這個『當時』，就是他們在世活著的時候，十分榮耀，有光彩。</w:t>
      </w:r>
      <w:r>
        <w:t xml:space="preserve"> </w:t>
      </w:r>
    </w:p>
    <w:p w14:paraId="6FE3703D" w14:textId="77777777" w:rsidR="009620EF" w:rsidRDefault="009620EF">
      <w:pPr>
        <w:pStyle w:val="a3"/>
      </w:pPr>
      <w:r>
        <w:t xml:space="preserve">　　【沒則已焉。】</w:t>
      </w:r>
      <w:r>
        <w:t xml:space="preserve"> </w:t>
      </w:r>
    </w:p>
    <w:p w14:paraId="0355B62C" w14:textId="77777777" w:rsidR="009620EF" w:rsidRDefault="009620EF">
      <w:pPr>
        <w:pStyle w:val="a3"/>
      </w:pPr>
      <w:r>
        <w:t xml:space="preserve">　　這個『沒』，通歹字旁的歿。「當時則榮，沒則已焉」，死了之後就罷了，慢慢的也沒有人記得他們。</w:t>
      </w:r>
      <w:r>
        <w:t xml:space="preserve"> </w:t>
      </w:r>
    </w:p>
    <w:p w14:paraId="0A3A5994" w14:textId="77777777" w:rsidR="009620EF" w:rsidRDefault="009620EF">
      <w:pPr>
        <w:pStyle w:val="a3"/>
      </w:pPr>
      <w:r>
        <w:t xml:space="preserve">　　【孔子布衣。】，</w:t>
      </w:r>
      <w:r>
        <w:t xml:space="preserve"> </w:t>
      </w:r>
    </w:p>
    <w:p w14:paraId="7B8B40F4" w14:textId="77777777" w:rsidR="009620EF" w:rsidRDefault="009620EF">
      <w:pPr>
        <w:pStyle w:val="a3"/>
      </w:pPr>
      <w:r>
        <w:t xml:space="preserve">　　孔子他並沒有這麼高的權位，就是一介平民百姓。這個『布衣」』，其實就是指沒有封土，不是貴族。</w:t>
      </w:r>
      <w:r>
        <w:t xml:space="preserve"> </w:t>
      </w:r>
    </w:p>
    <w:p w14:paraId="2847C7B4" w14:textId="77777777" w:rsidR="009620EF" w:rsidRDefault="009620EF">
      <w:pPr>
        <w:pStyle w:val="a3"/>
      </w:pPr>
      <w:r>
        <w:t xml:space="preserve">　　【傳十餘世。學者宗之。】</w:t>
      </w:r>
      <w:r>
        <w:t xml:space="preserve"> </w:t>
      </w:r>
    </w:p>
    <w:p w14:paraId="64C50FFE" w14:textId="77777777" w:rsidR="009620EF" w:rsidRDefault="009620EF">
      <w:pPr>
        <w:pStyle w:val="a3"/>
      </w:pPr>
      <w:r>
        <w:t xml:space="preserve">　　到漢朝已經傳到第十四代了，而且司馬遷先生學古文，跟孔安國先生學，就是孔子十幾世以後的後代，所以他那個感受更強烈。看到聖人的後代，十幾世，道德修養都這麼好，影響世人，又影響他的子孫這麼深。所有讀書人，『學者宗之』，這個「宗」就是崇敬、尊崇。</w:t>
      </w:r>
      <w:r>
        <w:t xml:space="preserve"> </w:t>
      </w:r>
    </w:p>
    <w:p w14:paraId="770367AD" w14:textId="77777777" w:rsidR="009620EF" w:rsidRDefault="009620EF">
      <w:pPr>
        <w:pStyle w:val="a3"/>
      </w:pPr>
      <w:r>
        <w:t xml:space="preserve">　　【自天子王侯。】</w:t>
      </w:r>
      <w:r>
        <w:t xml:space="preserve"> </w:t>
      </w:r>
    </w:p>
    <w:p w14:paraId="58AD40F9" w14:textId="77777777" w:rsidR="009620EF" w:rsidRDefault="009620EF">
      <w:pPr>
        <w:pStyle w:val="a3"/>
      </w:pPr>
      <w:r>
        <w:t xml:space="preserve">　　從天子，還有這些王侯貴族，以至於：</w:t>
      </w:r>
      <w:r>
        <w:t xml:space="preserve"> </w:t>
      </w:r>
    </w:p>
    <w:p w14:paraId="09A2644E" w14:textId="77777777" w:rsidR="009620EF" w:rsidRDefault="009620EF">
      <w:pPr>
        <w:pStyle w:val="a3"/>
      </w:pPr>
      <w:r>
        <w:t xml:space="preserve">　　【中國言六藝者。】</w:t>
      </w:r>
      <w:r>
        <w:t xml:space="preserve"> </w:t>
      </w:r>
    </w:p>
    <w:p w14:paraId="35EEC1A1" w14:textId="77777777" w:rsidR="009620EF" w:rsidRDefault="009620EF">
      <w:pPr>
        <w:pStyle w:val="a3"/>
      </w:pPr>
      <w:r>
        <w:t xml:space="preserve">　　這個『中國』，我們在夏商周那個時代，主要的文化發展是黃河流域，所以那時候覺得是天下的一個中心，所以用中字，「中國」，我們周圍的叫四方，四方的國家。所以中國就是指華夏這個民族。『言六藝』，「六藝」，這有兩個說法，一個是禮、樂、射、御、書、數六藝，另外是指詩、書、禮、樂、易、春秋六經。只要是在講學這六經的人，在傳播傳統文化的人：</w:t>
      </w:r>
      <w:r>
        <w:t xml:space="preserve"> </w:t>
      </w:r>
    </w:p>
    <w:p w14:paraId="2387074B" w14:textId="77777777" w:rsidR="009620EF" w:rsidRDefault="009620EF">
      <w:pPr>
        <w:pStyle w:val="a3"/>
      </w:pPr>
      <w:r>
        <w:t xml:space="preserve">　　【折中於夫子。】</w:t>
      </w:r>
      <w:r>
        <w:t xml:space="preserve"> </w:t>
      </w:r>
    </w:p>
    <w:p w14:paraId="0E2F9EDE" w14:textId="77777777" w:rsidR="009620EF" w:rsidRDefault="009620EF">
      <w:pPr>
        <w:pStyle w:val="a3"/>
      </w:pPr>
      <w:r>
        <w:t xml:space="preserve">　　這個『折』是斷，評斷的斷。這個『中』就是不過跟不及，就是最適當，就是「中」。但問題過跟不及的標準在哪裡？所以「折中於夫子」，意思就是以夫子的教誨、學說為標準。他們講任何的道理都要依夫子的教誨為標準，然後調和過與不及，使這個義理都是歸到最恰當、最公正的目標，可見得漢朝的讀書人非常的尊崇夫子。所以：</w:t>
      </w:r>
      <w:r>
        <w:t xml:space="preserve"> </w:t>
      </w:r>
    </w:p>
    <w:p w14:paraId="53EE5D39" w14:textId="77777777" w:rsidR="009620EF" w:rsidRDefault="009620EF">
      <w:pPr>
        <w:pStyle w:val="a3"/>
      </w:pPr>
      <w:r>
        <w:t xml:space="preserve">　　【可謂至聖矣。】</w:t>
      </w:r>
      <w:r>
        <w:t xml:space="preserve"> </w:t>
      </w:r>
    </w:p>
    <w:p w14:paraId="7A7B44D8" w14:textId="77777777" w:rsidR="009620EF" w:rsidRDefault="009620EF">
      <w:pPr>
        <w:pStyle w:val="a3"/>
      </w:pPr>
      <w:r>
        <w:t xml:space="preserve">　　所以他真的是最了不起的聖人。這是司馬遷先生在「孔子世家」之後的，對夫子一生的一種讚歎。《史記》的這三篇文章，我們下一次再來談「五帝本紀」，因為這三篇文章，其實跟禮教很有關係。司馬遷先生孝親尊師，而且治學非常的嚴謹，他才能成就這樣的功業，嚴謹也是恭敬。再來，「項羽本紀贊」裡面告訴我們，恭敬的重要，禮者敬而已矣。在「孔子世家贊」當中，讓我們感覺到，他對夫子的那種崇敬，孝親尊師，德行的根本。</w:t>
      </w:r>
      <w:r>
        <w:t xml:space="preserve"> </w:t>
      </w:r>
    </w:p>
    <w:p w14:paraId="660D1D4F" w14:textId="77777777" w:rsidR="009620EF" w:rsidRDefault="009620EF">
      <w:pPr>
        <w:pStyle w:val="a3"/>
      </w:pPr>
      <w:r>
        <w:t xml:space="preserve">　　我們再翻回來一百五十一頁，剛剛講到的是君臣關係，還有父子關係。接著：</w:t>
      </w:r>
      <w:r>
        <w:t xml:space="preserve"> </w:t>
      </w:r>
    </w:p>
    <w:p w14:paraId="202A4FDE" w14:textId="77777777" w:rsidR="009620EF" w:rsidRDefault="009620EF">
      <w:pPr>
        <w:pStyle w:val="a3"/>
      </w:pPr>
      <w:r>
        <w:t xml:space="preserve">　　【外內位正。和而有別。】</w:t>
      </w:r>
      <w:r>
        <w:t xml:space="preserve"> </w:t>
      </w:r>
    </w:p>
    <w:p w14:paraId="1246CE45" w14:textId="77777777" w:rsidR="009620EF" w:rsidRDefault="009620EF">
      <w:pPr>
        <w:pStyle w:val="a3"/>
      </w:pPr>
      <w:r>
        <w:t xml:space="preserve">　　這個是夫婦關係。</w:t>
      </w:r>
      <w:r>
        <w:t xml:space="preserve"> </w:t>
      </w:r>
    </w:p>
    <w:p w14:paraId="4163DFA5" w14:textId="77777777" w:rsidR="009620EF" w:rsidRDefault="009620EF">
      <w:pPr>
        <w:pStyle w:val="a3"/>
      </w:pPr>
      <w:r>
        <w:t xml:space="preserve">　　【禮行於夫婦矣。】</w:t>
      </w:r>
      <w:r>
        <w:t xml:space="preserve"> </w:t>
      </w:r>
    </w:p>
    <w:p w14:paraId="2F8787B9" w14:textId="77777777" w:rsidR="009620EF" w:rsidRDefault="009620EF">
      <w:pPr>
        <w:pStyle w:val="a3"/>
      </w:pPr>
      <w:r>
        <w:t xml:space="preserve">　　和而有別，就是各有各負責的事情，互相感恩，這就是具體『禮行於夫婦矣』。</w:t>
      </w:r>
      <w:r>
        <w:t xml:space="preserve"> </w:t>
      </w:r>
    </w:p>
    <w:p w14:paraId="7D6E8252" w14:textId="77777777" w:rsidR="009620EF" w:rsidRDefault="009620EF">
      <w:pPr>
        <w:pStyle w:val="a3"/>
      </w:pPr>
      <w:r>
        <w:t xml:space="preserve">　　【長幼有序。伯友仲恭。】</w:t>
      </w:r>
      <w:r>
        <w:t xml:space="preserve"> </w:t>
      </w:r>
    </w:p>
    <w:p w14:paraId="138A73E3" w14:textId="77777777" w:rsidR="009620EF" w:rsidRDefault="009620EF">
      <w:pPr>
        <w:pStyle w:val="a3"/>
      </w:pPr>
      <w:r>
        <w:t xml:space="preserve">　　哥哥友愛，弟弟恭順。</w:t>
      </w:r>
      <w:r>
        <w:t xml:space="preserve"> </w:t>
      </w:r>
    </w:p>
    <w:p w14:paraId="418C74C0" w14:textId="77777777" w:rsidR="009620EF" w:rsidRDefault="009620EF">
      <w:pPr>
        <w:pStyle w:val="a3"/>
      </w:pPr>
      <w:r>
        <w:t xml:space="preserve">　　【禮行於兄弟矣。樂群敬業。毋相聚以邪談。】</w:t>
      </w:r>
      <w:r>
        <w:t xml:space="preserve"> </w:t>
      </w:r>
    </w:p>
    <w:p w14:paraId="4467C6D0" w14:textId="77777777" w:rsidR="009620EF" w:rsidRDefault="009620EF">
      <w:pPr>
        <w:pStyle w:val="a3"/>
      </w:pPr>
      <w:r>
        <w:t xml:space="preserve">　　『樂群』就是很合群，『敬業』，恭敬學業、事業、家業，朋友之間常常如切如磋這些方面，而不是相聚談沒有意義的，甚至是論人是非的，這都不妥。這叫浪費彼此的生命，還污染彼此的心靈，這是很不夠朋友的表現；夠朋友，要成就對方的學問。</w:t>
      </w:r>
      <w:r>
        <w:t xml:space="preserve"> </w:t>
      </w:r>
    </w:p>
    <w:p w14:paraId="5C42E3F7" w14:textId="77777777" w:rsidR="009620EF" w:rsidRDefault="009620EF">
      <w:pPr>
        <w:pStyle w:val="a3"/>
      </w:pPr>
      <w:r>
        <w:t xml:space="preserve">　　【禮行於朋友矣。】</w:t>
      </w:r>
      <w:r>
        <w:t xml:space="preserve"> </w:t>
      </w:r>
    </w:p>
    <w:p w14:paraId="0D3062BC" w14:textId="77777777" w:rsidR="009620EF" w:rsidRDefault="009620EF">
      <w:pPr>
        <w:pStyle w:val="a3"/>
      </w:pPr>
      <w:r>
        <w:t xml:space="preserve">　　好，今天就跟大家分享到這裡，然後在這裡先給大家拜個早年，祝大家新的一年，身體健康，闔家平安，萬事如意！謝謝大家。　　</w:t>
      </w:r>
    </w:p>
    <w:sectPr w:rsidR="009620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08509" w14:textId="77777777" w:rsidR="009620EF" w:rsidRDefault="009620EF" w:rsidP="00EC5051">
      <w:r>
        <w:separator/>
      </w:r>
    </w:p>
  </w:endnote>
  <w:endnote w:type="continuationSeparator" w:id="0">
    <w:p w14:paraId="432A64E4" w14:textId="77777777" w:rsidR="009620EF" w:rsidRDefault="009620EF" w:rsidP="00EC5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C781B" w14:textId="77777777" w:rsidR="009620EF" w:rsidRDefault="009620EF" w:rsidP="00EC5051">
      <w:r>
        <w:separator/>
      </w:r>
    </w:p>
  </w:footnote>
  <w:footnote w:type="continuationSeparator" w:id="0">
    <w:p w14:paraId="4737807B" w14:textId="77777777" w:rsidR="009620EF" w:rsidRDefault="009620EF" w:rsidP="00EC50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051"/>
    <w:rsid w:val="007931EE"/>
    <w:rsid w:val="009620EF"/>
    <w:rsid w:val="00EC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BCE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50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50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50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50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1945</Words>
  <Characters>11087</Characters>
  <Application>Microsoft Office Word</Application>
  <DocSecurity>0</DocSecurity>
  <Lines>92</Lines>
  <Paragraphs>26</Paragraphs>
  <ScaleCrop>false</ScaleCrop>
  <Company/>
  <LinksUpToDate>false</LinksUpToDate>
  <CharactersWithSpaces>13006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