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25F8C" w14:textId="77777777" w:rsidR="00B67020" w:rsidRDefault="00B67020">
      <w:r>
        <w:t xml:space="preserve">《太上感應篇》心得分享　　蔡禮旭老師主講　　（第二十七集）　　</w:t>
      </w:r>
      <w:r>
        <w:t>2010/10/15</w:t>
      </w:r>
      <w:r>
        <w:t xml:space="preserve">　　馬來西亞中華文化教育中心　　檔名：</w:t>
      </w:r>
      <w:r>
        <w:t xml:space="preserve">55-033-0027 </w:t>
      </w:r>
    </w:p>
    <w:p w14:paraId="69F84B09" w14:textId="77777777" w:rsidR="00B67020" w:rsidRDefault="00B67020">
      <w:pPr>
        <w:pStyle w:val="a3"/>
      </w:pPr>
      <w:r>
        <w:t xml:space="preserve">　　諸位長輩，諸位同仁，大家早安</w:t>
      </w:r>
      <w:r>
        <w:t>!</w:t>
      </w:r>
      <w:r>
        <w:t>我們這一兩節課程談到的是，了凡先生所整理出來行善積德的十個綱目。我們複習一下，一開始，「與人為善、愛敬存心、成人之美、勸人為善、救人危急、興建大利」，我們昨天講到第六點「興建大利」。</w:t>
      </w:r>
      <w:r>
        <w:t xml:space="preserve"> </w:t>
      </w:r>
    </w:p>
    <w:p w14:paraId="7563758D" w14:textId="77777777" w:rsidR="00B67020" w:rsidRDefault="00B67020">
      <w:pPr>
        <w:pStyle w:val="a3"/>
      </w:pPr>
      <w:r>
        <w:t xml:space="preserve">　　「興建」從字面上看，是建設，所有的建設都是為了讓人受益。當然這個建設有有形的，比方造橋鋪路，比方建設一些機構供人使用，利益、方便他，這是有形的；無形的比方弘揚倫理道德因果教育，這也是興建大利。「興」可以是復興、建設、重建。「大」它影響的面愈大受益的人就愈多。</w:t>
      </w:r>
      <w:r>
        <w:t xml:space="preserve"> </w:t>
      </w:r>
    </w:p>
    <w:p w14:paraId="03A1A7E6" w14:textId="77777777" w:rsidR="00B67020" w:rsidRDefault="00B67020">
      <w:pPr>
        <w:pStyle w:val="a3"/>
      </w:pPr>
      <w:r>
        <w:t xml:space="preserve">　　我們想到師父講的，現在可以救這個世界的是兩種人。一個是國家、地方的領導者。他負責一方，這個地方的政策、教化是他管的，所以他影響面大。我們看現在很多地區第一行政負責人，他一重視倫理道德教育，他整個地區的學習就會非常的積極。所謂「公門好修行」、「為官一任，造福一方」這一些觀念，假如我們自己的親人或者下一代，從小的志願就是要當官，這一些心境要從小教育。再來是媒體工作者。他假如是某個電視台的負責人，那他節目播出去影響的面大，可能是幾十萬、幾百萬人在收看，甚至於是上億的人都有可能。所以這個都會帶動整個人心的教化，都是「大利」。</w:t>
      </w:r>
      <w:r>
        <w:t xml:space="preserve"> </w:t>
      </w:r>
    </w:p>
    <w:p w14:paraId="6BB2D7D4" w14:textId="77777777" w:rsidR="00B67020" w:rsidRDefault="00B67020">
      <w:pPr>
        <w:pStyle w:val="a3"/>
      </w:pPr>
      <w:r>
        <w:t xml:space="preserve">　　我們看到現在整個社會、世界的狀況，比方溫室效應，這個是全人類共同面對的問題。尤其在這十年左右，各地的天氣異象特別多：該冷的地方沒冷，不該冷的地方很冷；該下雨的地方沒下，不該下那麼多雨的地方反而雨水不斷。所以整個異象非常明顯，其實根源還是人不愛惜大自然，人心壞了。其實這個溫室效應不解決，很多人類所積累的財富可能都會在一夕之間化為烏有。很多人在估計，假如溫室效應繼續發展，南北極冰都融化掉了，沿海地區都會淹沒掉。大家想一想，現在經濟最發達的地方在哪？都是沿海。所以大家看這個大水在淹的時候，誰在指導它？誰在控制水該淹哪裡不該淹哪裡？這背後還是有力量在控制，什麼力量？業力！劫難都是從業力來的，但業從哪裡來的？從心生出來的。所以環保問題，事實上也是人心的問題，人造貪瞋痴這些惡業才會感召這些劫難。貪心感水災，所以愈貪的地方水災愈嚴重。經濟開發的地方人都見利忘義，不淹那裡淹哪裡？瞋恨感火災，愚痴感風災，傲慢感地震。這些道理都明白了，「建國君民，教學為先」，這個最大的利益就是辦教育，才能根本解決人類共同面對的問題。</w:t>
      </w:r>
      <w:r>
        <w:t xml:space="preserve"> </w:t>
      </w:r>
    </w:p>
    <w:p w14:paraId="470EBF79" w14:textId="77777777" w:rsidR="00B67020" w:rsidRDefault="00B67020">
      <w:pPr>
        <w:pStyle w:val="a3"/>
      </w:pPr>
      <w:r>
        <w:t xml:space="preserve">　　「大利」是教育。其實，每一個人在各個行業都能復興倫理道德因果的教育。不然有人一聽教育最重要，我不是搞教育的，跟我沒關係。不是這樣子的邏輯。第一個，從家庭來講，我們有教育家人、教育下一代的責任，這是大事，家庭是社會的一個重要的細胞，我們責無旁貸。再來，每一個行業都要遵循道德，商業有商道，醫學界有醫道，教師有師道，還有哪個道？每個角色都有道。當媳婦有媳婦道，當父親有父之道，當子女有為子之道，統統要在道德當中才能化解災難。所以我們在哪一個領域、哪一個行業都能夠遵循倫理道德因果去做好身教，帶動道德的復興，這都是「興建大利」。</w:t>
      </w:r>
      <w:r>
        <w:t xml:space="preserve"> </w:t>
      </w:r>
    </w:p>
    <w:p w14:paraId="1BD46EAF" w14:textId="77777777" w:rsidR="00B67020" w:rsidRDefault="00B67020">
      <w:pPr>
        <w:pStyle w:val="a3"/>
      </w:pPr>
      <w:r>
        <w:lastRenderedPageBreak/>
        <w:t xml:space="preserve">　　一個人要積功累德，當下的家庭，當下的工作、行業都能做得到，是看每一個人他有沒有這一份認知跟承擔。我們看彭鑫博士，彭鑫博士才三十歲，他有那種使命復興中醫。中醫不復興，那個醫療開銷都是國家非常非常大的負擔。因為中醫的重點，不治已病治未病，它強調預防。甚至於很多養生的方法，可以讓人自己懂得保健。每一個人應該都懂得養生、保健，最起碼，常常為家人尤其為自己的父母長輩服務、保養身體。有固定幫你父母長輩保養身體的舉手？好。這一些都是我們可以做的、可以學的。不能等家裡長輩病比較嚴重了才在那裡擔心、著急，都要能防患于未然。所以他年紀輕輕的，但他很有使命，他現在把他醫學上的這些經驗講授出來，也帶動整個中醫的復興，甚至於是廣大的百姓對中醫、對養生都有更深的一個理解。所以人有使命，他的力量就可以不斷的發揮出來。這個都是「興建大利」。</w:t>
      </w:r>
      <w:r>
        <w:t xml:space="preserve"> </w:t>
      </w:r>
    </w:p>
    <w:p w14:paraId="3FA6EE5D" w14:textId="77777777" w:rsidR="00B67020" w:rsidRDefault="00B67020">
      <w:pPr>
        <w:pStyle w:val="a3"/>
      </w:pPr>
      <w:r>
        <w:t xml:space="preserve">　　第七，「捨財作福」。這個財富，說實在，哪一個地方的人福報最大？他那個地方福報最大，你要效法他。我們讀過《阿彌陀經》、《無量壽經》都知道，西方極樂世界它的地是什麼做的？黃金鋪地。所以我們現在覺得黃金很稀有，到那裡去，黃金是鋪馬路的。那福報大到什麼程度？可以供養盡虛空遍法界一切諸佛。你看他福報大不大？問題是他福報怎麼來的？他是恢復性德來的。那個叫實報莊嚴土、一真法界。</w:t>
      </w:r>
      <w:r>
        <w:t xml:space="preserve"> </w:t>
      </w:r>
    </w:p>
    <w:p w14:paraId="021347DF" w14:textId="77777777" w:rsidR="00B67020" w:rsidRDefault="00B67020">
      <w:pPr>
        <w:pStyle w:val="a3"/>
      </w:pPr>
      <w:r>
        <w:t xml:space="preserve">　　真正要恢復最大的福報，要恢復性德。所以我們修學的目的，就是要恢復我們的性德。一直往這個方向努力，這一生就能往生、就能回老家了，回到自己本來的故鄉、自性的故鄉。這是很重要的目標。因為貪心障住了本有的福分。人皆有如來智慧、德能、相好，這相好就是福報，現在還沒恢復、有障礙，但是我們要有信心可以恢復。不斷的放下分別、執著、妄想，就可以恢復。但還沒有恢復以前，我們還得要修福，我們的福氣還要靠修來。財布施得財富，法布施得聰明智慧，無畏布施得健康長壽。而且我們老祖宗常講，「有水斯有財」。而且，為什麼用水來譬喻財？也讓我們體會到水要流動，水不流動就會發臭、就會長蚊子。所以積財就傷道，把錢財一直積累，然後旁邊很多的人都挨餓、都遇災難了，我們都視而不見，不去幫助他，這個就傷了我們的厚道、良心，傷道了。</w:t>
      </w:r>
      <w:r>
        <w:t xml:space="preserve"> </w:t>
      </w:r>
    </w:p>
    <w:p w14:paraId="38B8E092" w14:textId="77777777" w:rsidR="00B67020" w:rsidRDefault="00B67020">
      <w:pPr>
        <w:pStyle w:val="a3"/>
      </w:pPr>
      <w:r>
        <w:t xml:space="preserve">　　我們也要冷靜分析，很多人他賺到財富了，他會有一個概念：這是我的錢。其實這個自我太重了。我們看一個企業家，這錢怎麼賺來的？第一個，從國家角度看，國家有安定的環境，他才能夠經營事業。不然大家現在到中東去看看，你到戰場上去看看，你怎麼做生意？逃命都來不及。所以為什麼要念國家恩？國家這麼多政府單位，包含軍隊保衛國家，它是種種機制才讓這個國家安定。我們怎麼只想著賺得到錢都是我的功勞？包含整個生產過程當中，也要有很多政府單位的協助還有自己員工的努力，包含所有事業合作伙伴的配合還有大眾的支持信任，我們這個事業才做起來。</w:t>
      </w:r>
      <w:r>
        <w:t xml:space="preserve"> </w:t>
      </w:r>
    </w:p>
    <w:p w14:paraId="278C217A" w14:textId="77777777" w:rsidR="00B67020" w:rsidRDefault="00B67020">
      <w:pPr>
        <w:pStyle w:val="a3"/>
      </w:pPr>
      <w:r>
        <w:t xml:space="preserve">　　很多企業家開始學習傳統文化，他從只想著是自己的錢財，到慢慢想著，是這麼多人的努力支持才能夠賺取財富。所以他開始把錢財能夠回饋給他的員工，回饋給整個社會。這個他也是「捨財作福」。而且他在回饋的過程當中，他念恩，心地就種了恩田；他恭敬所有人的付出，這是敬田；他又回饋社會，希望社會好，這是悲田。所以他會愈捨福報愈大。俗話講的「捨得捨得」，能捨就能得。因為他捨出去了，他的心量愈來愈大，福由心生，福田心耕。我們看到，整個在弘揚傳統文化的企業家，他們愈捨愈多，結果看到的好的循環，是他們的事業愈做愈好。所以人要相信「天道好還」，相信真理，依教奉行，很有信心。而且捨了之後會得，得到了還要再捨，就像流水一樣要流動，不能得了以後又變守財奴，這樣又積財傷道。</w:t>
      </w:r>
      <w:r>
        <w:t xml:space="preserve"> </w:t>
      </w:r>
    </w:p>
    <w:p w14:paraId="45ED0708" w14:textId="77777777" w:rsidR="00B67020" w:rsidRDefault="00B67020">
      <w:pPr>
        <w:pStyle w:val="a3"/>
      </w:pPr>
      <w:r>
        <w:lastRenderedPageBreak/>
        <w:t xml:space="preserve">　　而這個「捨財作福」，我們師父是做得很徹底。所有一切的法寶、利益大眾聞法的這些布施，從不跟人要一分錢，結果得到的果報最殊勝，愈捨愈多。這個都是給我們很徹底的表演，增長我們的信心。大家注意去觀察，同參道友他福報來得愈快的人就是放下自私自利愈積極的人，都不為自己想、都為別人想，他的福報很快就現前。所以師父講，你什麼都不要了，你什麼都得到了。</w:t>
      </w:r>
      <w:r>
        <w:t xml:space="preserve"> </w:t>
      </w:r>
    </w:p>
    <w:p w14:paraId="3133A336" w14:textId="77777777" w:rsidR="00B67020" w:rsidRDefault="00B67020">
      <w:pPr>
        <w:pStyle w:val="a3"/>
      </w:pPr>
      <w:r>
        <w:t xml:space="preserve">　　所以修道的過程，首先要先把十六個字放下，才能到佛門的門口。首先就是要把自私自利、名聞利養、五欲六塵、貪瞋痴慢放下。很多人想，我都捨掉了，那我的家庭沒飯吃怎麼辦？我們有時候還沒做就先擔心，所以「信為道元功德母」，佛不會騙我們的。其實，當我們問這個話的時候，更重要的要觀照自己，還是自私放不下。真正放下的人，你可以去請教他們，就像許哲女士，她從沒為自己。人家一次問她，妳都為別人，那誰照顧妳？許哲女士說，老天爺會照顧我。她相信老天爺，相信真理。</w:t>
      </w:r>
      <w:r>
        <w:t xml:space="preserve"> </w:t>
      </w:r>
    </w:p>
    <w:p w14:paraId="25091846" w14:textId="77777777" w:rsidR="00B67020" w:rsidRDefault="00B67020">
      <w:pPr>
        <w:pStyle w:val="a3"/>
      </w:pPr>
      <w:r>
        <w:t xml:space="preserve">　　第八，是「護持正法」。我們尤其年輕輩的同仁，就可以很明顯感覺出來，有沒有聞正法，這個年輕人的人生造化會有很大的差別。年輕氣盛，不懂得是非善惡，他可能年輕就造了非常多的業；但是他年輕就懂得行善積德，那他的整個人生格局就不同。所以，正法就像人的眼睛一樣，它才能真正看清人生的真相、人生的價值。</w:t>
      </w:r>
      <w:r>
        <w:t xml:space="preserve"> </w:t>
      </w:r>
    </w:p>
    <w:p w14:paraId="68F4FE1C" w14:textId="77777777" w:rsidR="00B67020" w:rsidRDefault="00B67020">
      <w:pPr>
        <w:pStyle w:val="a3"/>
      </w:pPr>
      <w:r>
        <w:t xml:space="preserve">　　其實這個感受從我們自身就好了，我們沒聞佛法的時候，我們了解人生的真相、人生的價值、人生的是非善惡嗎？可能都搞不清楚，渾渾噩噩，也不知道什麼是對什麼是錯？做錯很多事情。迷惑了、做錯了就造業，苦報就來了。所以為什麼家家有本難念的經？有一句話叫「人生不如意事十有八九」。那是結果，原因叫迷惑、造業，才會感來這樣的人生際遇。大家有沒有遇過人生如意事十有八九的人？有沒有？沒有嗎？你去新加坡找一下許哲女士，人家都是一心為他人，心地善良，她就感來很多助力。所以把這些道理想通了，就知道正法對一個人人生的重要性。怎麼樣護持正法，護持自己、護持身邊有緣的親朋好友的道業呢？知道好了，要怎麼護持？我們到佛寺去，都有山門，四大天王，這個就是表護持正法。</w:t>
      </w:r>
      <w:r>
        <w:t xml:space="preserve"> </w:t>
      </w:r>
    </w:p>
    <w:p w14:paraId="19C5595B" w14:textId="77777777" w:rsidR="00B67020" w:rsidRDefault="00B67020">
      <w:pPr>
        <w:pStyle w:val="a3"/>
      </w:pPr>
      <w:r>
        <w:t xml:space="preserve">　　天王第一個，東方持國天王。東方是太陽出來的地方，就代表護持正法要從這裡開始。東方持國，持就是護持，而持國，首先要先齊家。《大學》裡講，「欲治其國者，先齊其家；欲齊其家者，先修其身」。所以護持正法，首先還要先護持自己的修行，修身的功夫。佛門講，「勤修戒定慧，息滅貪瞋痴」，自己有好的修養才能正己化人。這個是持國給我們的提醒，要首先從持家，從修身做起。</w:t>
      </w:r>
      <w:r>
        <w:t xml:space="preserve"> </w:t>
      </w:r>
    </w:p>
    <w:p w14:paraId="4301C216" w14:textId="77777777" w:rsidR="00B67020" w:rsidRDefault="00B67020">
      <w:pPr>
        <w:pStyle w:val="a3"/>
      </w:pPr>
      <w:r>
        <w:t xml:space="preserve">　　持國天王手上拿的是琵琶，表的是處事待人接物就像這個弦一樣，不能太鬆，鬆了彈不出曲，其實鬆了就是人與人沒有規範，亂成一團；緊了會斷，所以處事還是要柔和圓融，不可太苛刻。這個是琵琶給我們處事待人接物的啟發。所以其實就是要恰到好處，要走中道、中庸，懂得用中。這個中比較抽象，其實用中就是用真心。用真心表現出來的作用就能和、就能團結人心。怎麼用真心呢？時時，不管面對什麼人事物，都保持真誠、清淨、平等、正覺、慈悲。真誠就不染污。人一染污、偏心、貪婪，就不中了，這叫私欲，「欲令智迷，利令智昏」，他就不能用中。《太上感應篇》講，「偏憎偏愛」，他就不能用中，更達不到和。一個人「偏憎偏愛」，可能底下的人，人心就不平。用真誠是用中，不能應付，不能虛假，用清淨不染，用平等就不傲慢，用覺悟就不迷惑，用慈悲就不自私，才能用中。</w:t>
      </w:r>
      <w:r>
        <w:t xml:space="preserve"> </w:t>
      </w:r>
    </w:p>
    <w:p w14:paraId="357FB184" w14:textId="77777777" w:rsidR="00B67020" w:rsidRDefault="00B67020">
      <w:pPr>
        <w:pStyle w:val="a3"/>
      </w:pPr>
      <w:r>
        <w:t xml:space="preserve">　　南方是增長天王。南方表火、表智慧，代表智慧每天增長，才能「護持正法」，不然「泥菩薩過江，自身難保」。不斷增長智慧、增長見識、增長寶貴的做事經驗，才能去護持。南方增長天王拿的是寶劍，表的是慧劍斷煩惱。慧劍斬情絲，情執害人，一有情感的執著，這個心就不能用中，智慧就被障住了。</w:t>
      </w:r>
      <w:r>
        <w:t xml:space="preserve"> </w:t>
      </w:r>
    </w:p>
    <w:p w14:paraId="7EC9E187" w14:textId="77777777" w:rsidR="00B67020" w:rsidRDefault="00B67020">
      <w:pPr>
        <w:pStyle w:val="a3"/>
      </w:pPr>
      <w:r>
        <w:t xml:space="preserve">　　再來，西方廣目天王。這個也是讓我們多看多聽。西方廣目天王，拿著一條龍跟一個珠子，龍是表多變的社會狀況，那個珠子是表不變的做人做事的原則。掌握不變，才能應變多變的社會。</w:t>
      </w:r>
      <w:r>
        <w:t xml:space="preserve"> </w:t>
      </w:r>
    </w:p>
    <w:p w14:paraId="21DDEA50" w14:textId="77777777" w:rsidR="00B67020" w:rsidRDefault="00B67020">
      <w:pPr>
        <w:pStyle w:val="a3"/>
      </w:pPr>
      <w:r>
        <w:t xml:space="preserve">　　最後是北方多聞天王，拿著一支傘。雖然多看多聽，還要辨別是非、防止污染。所以那個傘打開了，護念自己，也要護念自己的家庭。假如我們在團體當中是領導者，那也要護念整個團體的清淨心、團體的道業，這都是北方多聞天王給我們的啟示。所以在多看多聽當中，要保持清淨平等覺，不然你多看多聽變沉淪，那就麻煩了。甚至要提升清淨平等覺的心，這才叫歷事鍊心，提升自己的境界。</w:t>
      </w:r>
      <w:r>
        <w:t xml:space="preserve"> </w:t>
      </w:r>
    </w:p>
    <w:p w14:paraId="5972B2B0" w14:textId="77777777" w:rsidR="00B67020" w:rsidRDefault="00B67020">
      <w:pPr>
        <w:pStyle w:val="a3"/>
      </w:pPr>
      <w:r>
        <w:t xml:space="preserve">　　今天先跟大家談到這裡。謝謝大家。　　</w:t>
      </w:r>
    </w:p>
    <w:sectPr w:rsidR="00B670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8B3BC" w14:textId="77777777" w:rsidR="00B67020" w:rsidRDefault="00B67020" w:rsidP="005A347D">
      <w:r>
        <w:separator/>
      </w:r>
    </w:p>
  </w:endnote>
  <w:endnote w:type="continuationSeparator" w:id="0">
    <w:p w14:paraId="0B52B2B4" w14:textId="77777777" w:rsidR="00B67020" w:rsidRDefault="00B67020" w:rsidP="005A3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00327" w14:textId="77777777" w:rsidR="00B67020" w:rsidRDefault="00B67020" w:rsidP="005A347D">
      <w:r>
        <w:separator/>
      </w:r>
    </w:p>
  </w:footnote>
  <w:footnote w:type="continuationSeparator" w:id="0">
    <w:p w14:paraId="1641FAF0" w14:textId="77777777" w:rsidR="00B67020" w:rsidRDefault="00B67020" w:rsidP="005A34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7D"/>
    <w:rsid w:val="005A347D"/>
    <w:rsid w:val="007931EE"/>
    <w:rsid w:val="00B67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ECE8A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34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34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34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34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688</Words>
  <Characters>3926</Characters>
  <Application>Microsoft Office Word</Application>
  <DocSecurity>0</DocSecurity>
  <Lines>32</Lines>
  <Paragraphs>9</Paragraphs>
  <ScaleCrop>false</ScaleCrop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2026-08-12T23:27:00Z</dcterms:created>
  <dcterms:modified xsi:type="dcterms:W3CDTF">2026-08-12T23:27:00Z</dcterms:modified>
</cp:coreProperties>
</file>