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D26D0" w14:textId="77777777" w:rsidR="00350493" w:rsidRDefault="00350493">
      <w:r>
        <w:t xml:space="preserve">《太上感應篇》心得分享　　蔡禮旭老師主講　　（第三十五集）　　</w:t>
      </w:r>
      <w:r>
        <w:t>2010/10/26</w:t>
      </w:r>
      <w:r>
        <w:t xml:space="preserve">　　馬來西亞中華文化教育中心　　檔名：</w:t>
      </w:r>
      <w:r>
        <w:t xml:space="preserve">55-033-0035 </w:t>
      </w:r>
    </w:p>
    <w:p w14:paraId="7B46B3C7" w14:textId="77777777" w:rsidR="00350493" w:rsidRDefault="00350493">
      <w:pPr>
        <w:pStyle w:val="a3"/>
      </w:pPr>
      <w:r>
        <w:t xml:space="preserve">　　諸位同仁，大家早上好！我們接著看經句，「忠孝友悌」。「忠」，前幾節課跟大家有探討到了。而這個「孝」字，我們中華文化假如用一個字來彰顯它的精神，就是這個孝的精神，「百善孝為先」。《三字經》第一句話講，「人之初，性本善」，所以學習中華文化就是要恢復本善，而恢復本善要從孝道做起，所以孝道是恢復性德最重要的基礎，也是做人最重要的基礎。所以《論語》才講，「孝弟也者，其為仁之本與」。而孟子也說，「堯舜之道，孝悌而已矣」。整個道統，它最核心的精神就是孝悌。</w:t>
      </w:r>
      <w:r>
        <w:t xml:space="preserve"> </w:t>
      </w:r>
    </w:p>
    <w:p w14:paraId="626BDEAA" w14:textId="77777777" w:rsidR="00350493" w:rsidRDefault="00350493">
      <w:pPr>
        <w:pStyle w:val="a3"/>
      </w:pPr>
      <w:r>
        <w:t xml:space="preserve">　　而這個「孝」字，我們看，上面一個老，下面一個子，上一代還有上一代，下一代還有下一代，合在一起就是一個「孝」字，其實它就是一體的精神。從家族來講，什麼是盡孝？時時想著要報父母的恩，進而把這份報恩落實在自己的學習、自己的工作處事當中。今天我們假如在讀書的時候，還讓父母操心、擔憂，我們不用功、不努力，那這就是不孝，心裡沒有父母了。時時把父母放在心上，不分彼此，這才是孝。</w:t>
      </w:r>
      <w:r>
        <w:t xml:space="preserve"> </w:t>
      </w:r>
    </w:p>
    <w:p w14:paraId="5F4A05E2" w14:textId="77777777" w:rsidR="00350493" w:rsidRDefault="00350493">
      <w:pPr>
        <w:pStyle w:val="a3"/>
      </w:pPr>
      <w:r>
        <w:t xml:space="preserve">　　所以說到這裡，我們在前半輩子，在還沒有學習傳統文化之前，可能都有不孝的行為，讓父母操不少心。現在學了以後，就應該「知恥近乎勇」，「從前種種譬如昨日死，從後種種譬如今日生。」學了之後再犯，那叫明知故犯，就要更警惕自己，下決心改習氣，力行孝道，力行古聖先賢的教誨。在學校是學習，我們現在修行也是學習。所以父母歡喜我們學佛、修道，我們就要好好的精進，讓父母歡喜、欣慰，這個也是盡孝。而且這一生修道能有大成就，「一人得道，九祖生天」，這是更高的孝敬。</w:t>
      </w:r>
      <w:r>
        <w:t xml:space="preserve"> </w:t>
      </w:r>
    </w:p>
    <w:p w14:paraId="35D09F0C" w14:textId="77777777" w:rsidR="00350493" w:rsidRDefault="00350493">
      <w:pPr>
        <w:pStyle w:val="a3"/>
      </w:pPr>
      <w:r>
        <w:t xml:space="preserve">　　最徹底的孝敬是能引領父母修行學佛，當生了脫生死，往生不退成佛，這個孝才能算圓滿。所謂「父母離塵垢」，「塵垢」就是生死、輪迴，能脫離生死，又能當生成佛。「子道方成就」，這個「子道」是究竟圓滿。那是對我們這一世的父母圓滿。佛陀又告訴我們事實，我們在無始劫的生死輪迴當中，一切眾生都做過我們的父母，所謂「一切男子是我父，一切女人是我母」。真正明白這個真相，這一份孝心就延伸到對一切的眾生。</w:t>
      </w:r>
      <w:r>
        <w:t xml:space="preserve"> </w:t>
      </w:r>
    </w:p>
    <w:p w14:paraId="1F725113" w14:textId="77777777" w:rsidR="00350493" w:rsidRDefault="00350493">
      <w:pPr>
        <w:pStyle w:val="a3"/>
      </w:pPr>
      <w:r>
        <w:t xml:space="preserve">　　所以我們修道學佛遵循佛陀的教誨，「三世諸佛，淨業正因」，所有修行成佛的都是力行了這個淨業三福。而第一福就是「孝養父母，奉事師長」，這一句話是從對這一世的父母、師長的孝敬，延伸到對生生世世父母跟師長的孝敬。像「奉事師長」，佛門講「一佛出世，千佛擁戴」，我們就看佛菩薩大慈大悲，釋迦牟尼佛一大事因緣教化我們，都不知道有多少的古佛來配合，成就了這個法緣。人一明白這個真相，那我們生生世世，多少佛菩薩，真是無量無邊的佛菩薩，生生世世在護念我們。人真的感悟，真的明理了，不忍心再糟蹋佛菩薩的大慈大悲。</w:t>
      </w:r>
      <w:r>
        <w:t xml:space="preserve"> </w:t>
      </w:r>
    </w:p>
    <w:p w14:paraId="7F9D04D7" w14:textId="77777777" w:rsidR="00350493" w:rsidRDefault="00350493">
      <w:pPr>
        <w:pStyle w:val="a3"/>
      </w:pPr>
      <w:r>
        <w:t xml:space="preserve">　　所以一個人怎麼能發出菩提心？就要念本師的恩，念累世師長的恩德；念父母的恩，念累世父母的恩，這個菩提心就能發出來。所以我們反思，我們學習、我們修道不能讓父母擔心。我們在工作當中，跟同事要和睦相處。假如常常不愉快、衝突，這父母也會擔心，也是不孝。成家了，立業了，成家之後夫妻不和，這個不孝。我們確</w:t>
      </w:r>
      <w:r>
        <w:lastRenderedPageBreak/>
        <w:t>實，這個時代缺乏聖賢教誨，人的恥心、人的這種善心比較弱。我們看到很多夫妻在父母面前吵架，這個怎麼忍心！</w:t>
      </w:r>
      <w:r>
        <w:t xml:space="preserve"> </w:t>
      </w:r>
    </w:p>
    <w:p w14:paraId="45CF9C20" w14:textId="77777777" w:rsidR="00350493" w:rsidRDefault="00350493">
      <w:pPr>
        <w:pStyle w:val="a3"/>
      </w:pPr>
      <w:r>
        <w:t xml:space="preserve">　　我們看到二十四孝的風範：為了父母，子路是百里負米，就看到父母吃了歡喜，他再怎麼累，完全都忘掉；老萊子，就為了讓父母歡喜能夠笑，七八十歲的人扮成小孩，讓父母高興。這個是孝子的存心。我們現在不只沒有讓父母歡喜，還做出讓父母可能幾夜都睡不著覺的行為出來。在他們面前夫妻吵架，在他們面前打孩子都是發脾氣的，包含工作常常換來換去，這父母的擔憂都非常的深。</w:t>
      </w:r>
      <w:r>
        <w:t xml:space="preserve"> </w:t>
      </w:r>
    </w:p>
    <w:p w14:paraId="48A54061" w14:textId="77777777" w:rsidR="00350493" w:rsidRDefault="00350493">
      <w:pPr>
        <w:pStyle w:val="a3"/>
      </w:pPr>
      <w:r>
        <w:t xml:space="preserve">　　所以這個孝是一體，能時時感同身受父母的心，時時念著父母的恩，不願意再多讓父母操一點心。趕緊安定自己的家庭事業，趕緊調伏自己的習氣，這是孝心很自然流露的態度。所以「忠」跟「孝」是「不可須臾離也」。什麼時候離開忠孝，什麼時候就已經不在道中，而在習氣當中了。</w:t>
      </w:r>
      <w:r>
        <w:t xml:space="preserve"> </w:t>
      </w:r>
    </w:p>
    <w:p w14:paraId="06A3B164" w14:textId="77777777" w:rsidR="00350493" w:rsidRDefault="00350493">
      <w:pPr>
        <w:pStyle w:val="a3"/>
      </w:pPr>
      <w:r>
        <w:t xml:space="preserve">　　不只時時念著父母，這個孝還時時念著要盡好為人父母、為人長輩的責任。我們看，結婚是「上以事宗廟，下以繼後世」，把下一代教育好，承傳家族的家風、家道，對得起祖先，對得起父母，也是盡孝道。古代很多聖賢之人，父母去世了，盡心盡力照顧他的姪子姪女。他想到，這些孩子、晚輩都是父母生前最掛念的人，現在父母不在了，我這一份孝思怎麼抒發？盡心盡力照顧好這些晚輩，以告父母在天之靈。我們體會體會孝子這些胸懷，我們的心量，我們的善心、愛心，就能不斷的擴大。</w:t>
      </w:r>
      <w:r>
        <w:t xml:space="preserve"> </w:t>
      </w:r>
    </w:p>
    <w:p w14:paraId="50D90F3C" w14:textId="77777777" w:rsidR="00350493" w:rsidRDefault="00350493">
      <w:pPr>
        <w:pStyle w:val="a3"/>
      </w:pPr>
      <w:r>
        <w:t xml:space="preserve">　　范仲淹先生相當有德行，他在一篇寫給孩子的文章當中講到（因為他貴為副宰相，這一生事業也很顯赫，但是他非常節儉），今天他能夠有這麼好的發展，都是祖先的庇蔭。「積善之家，必有餘慶」，所以我假如糟蹋祖先的福報，那我沒有辦法見我的祖先在天之靈，往後我結束生命了，我沒法見這些祖先，所以我應該珍惜這個福報，照顧好所有祖先的後代。在祖先的眼裡，所有的人都是他的心上肉，都沒有分別的。范公這個對祖先的盡孝，真正做到照顧好整個家族的人。所以《義田記》裡面就提到，范公照顧是幾百口家族的人。「親親而仁民，仁民而愛物」，這樣的孝子為官都是愛民如子，「忠臣出於孝子之門」。</w:t>
      </w:r>
      <w:r>
        <w:t xml:space="preserve"> </w:t>
      </w:r>
    </w:p>
    <w:p w14:paraId="322A5CB2" w14:textId="77777777" w:rsidR="00350493" w:rsidRDefault="00350493">
      <w:pPr>
        <w:pStyle w:val="a3"/>
      </w:pPr>
      <w:r>
        <w:t xml:space="preserve">　　我們今天從家族的這一份孝的態度，我們再延伸到我們佛門，我們是佛弟子，佛門是個大家庭，是以什麼為單位？虛空法界是一個僧團。我們面對師長、面對祖師，我們不能讓他們操心、讓他們失望。而眾生歡喜，佛菩薩這些祖師、師長歡喜，我們在佛門盡孝，就是全心全力為佛法、為眾生，這是盡孝了。</w:t>
      </w:r>
      <w:r>
        <w:t xml:space="preserve"> </w:t>
      </w:r>
    </w:p>
    <w:p w14:paraId="1E32E1B9" w14:textId="77777777" w:rsidR="00350493" w:rsidRDefault="00350493">
      <w:pPr>
        <w:pStyle w:val="a3"/>
      </w:pPr>
      <w:r>
        <w:t xml:space="preserve">　　「不孝有三，無後為大」，所以佛門的大事：培養下一代的弘護人才。因為正法的事業、教育的事業，那不是一天兩天做得成的，「十年樹木，百年樹人」，這要每一代人持續努力不懈的做下去。我們看我們這三十幾年，就這一代人忽略掉了，從最悠久的民族、文化歷史這麼樣的璀璨的民族，變成最短視的民族，可見文化承傳是世間第一重要的事情。我們看華人的地方，經濟一開發，沒有文化的承傳，那做出來的行為讓人看了非常的震動。為了幾百塊、幾千塊傷害至親，這樣的事都出現了。</w:t>
      </w:r>
      <w:r>
        <w:t xml:space="preserve"> </w:t>
      </w:r>
    </w:p>
    <w:p w14:paraId="210A2D82" w14:textId="77777777" w:rsidR="00350493" w:rsidRDefault="00350493">
      <w:pPr>
        <w:pStyle w:val="a3"/>
      </w:pPr>
      <w:r>
        <w:t xml:space="preserve">　　我們都可以感覺，祖先代代把最優秀的文化智慧傳下來，結果傳到我們這一代，居然發生殺父害母這些事情，祖先在淌血、在流眼淚！所以站在一個民族的本分上坦白講，我們這一代是不孝子。我們再袖手旁觀，甚至帶動社會不好的風氣，那絕對是</w:t>
      </w:r>
      <w:r>
        <w:lastRenderedPageBreak/>
        <w:t>墮三惡道的。在這樣的一個關鍵點上，我們一個中華兒女的赤子之心，應該把這個歷史的使命承傳起來，要承先啟後，要「為往聖繼絕學」。沒有這種心，不能盡心盡力去做，人做人的本分都沒做到位，那就談不上什麼往生成佛作祖。所以印光大師提醒我們，從「敦倫盡分」開始。</w:t>
      </w:r>
      <w:r>
        <w:t xml:space="preserve"> </w:t>
      </w:r>
    </w:p>
    <w:p w14:paraId="1E8089A7" w14:textId="77777777" w:rsidR="00350493" w:rsidRDefault="00350493">
      <w:pPr>
        <w:pStyle w:val="a3"/>
      </w:pPr>
      <w:r>
        <w:t xml:space="preserve">　　大乘佛法為什麼在神州大地開花結果？歐洲離印度也很近，比中國的長安離印度還近。為什麼是傳到長安而不是傳到歐洲？為什麼印度也沒有了？東土，神州大地還是代代都有高度成就的這些祖師呢？這都不是偶然的。因為中華民族重視孝親尊師，有了大乘佛法的基礎，其他地方沒有這個根基，他發展不起來。「東土難生」。但是假如沒有東土的這個中華文化，我們縱使學大乘佛法，沒根！所以近代這三五十年，修行的人多成就的人少，問題就錯在缺乏根基，缺乏忠孝的根基、孝親尊師的根基。</w:t>
      </w:r>
      <w:r>
        <w:t xml:space="preserve"> </w:t>
      </w:r>
    </w:p>
    <w:p w14:paraId="442D92B3" w14:textId="77777777" w:rsidR="00350493" w:rsidRDefault="00350493">
      <w:pPr>
        <w:pStyle w:val="a3"/>
      </w:pPr>
      <w:r>
        <w:t xml:space="preserve">　　所以師父大慈大悲護念我們，「要扎根」，深怕我們無始劫來的機緣就這樣僥倖的錯失過去。不管要做弘法還是護法，統統要從德行的根基下功夫。今天我們不扎根、不對治習氣，腦子裡常常想著要講課、要弘法，坦白說，叫好高騖遠。這是講真話。為什麼？佛菩薩是法界身，哪一個人的狀況，佛菩薩不清楚？佛菩薩念念為眾生著想，我們德行真到位了，佛菩薩哪有不安排的道理？今天沒有安排，一定是我們德行還不夠，然後我們又硬是要去攀緣，那不是隨順自己的意思嗎？，那不是更看不到自己的根基問題，看不到自己的習氣了？甚至於不反思了，還責怪他人，或者是誤解，「你看，這領導都對我有看法，都不重用我。」這個意念就愈來愈偏頗，念念都在造業。</w:t>
      </w:r>
      <w:r>
        <w:t xml:space="preserve"> </w:t>
      </w:r>
    </w:p>
    <w:p w14:paraId="2361BE5C" w14:textId="77777777" w:rsidR="00350493" w:rsidRDefault="00350493">
      <w:pPr>
        <w:pStyle w:val="a3"/>
      </w:pPr>
      <w:r>
        <w:t xml:space="preserve">　　所以師父一直講，你要信佛！佛是無處不現身的，哪有說不加持我們的道理。但是我們的心態不對，那加持不上去。君子務本，「自天子以至於庶人，壹是皆以修身為本」，格物為本。真的都在本上用功夫，往後的因緣，佛菩薩自有安排。但是這個時代，要找老實人難。做護法就覺得這個我能做，那個我能做。做弘法就覺得我可以講課了，怎麼樣了。所以老實得最大利益，但人現在不老實，不願意安住當下歷事鍊心、對治習氣。</w:t>
      </w:r>
      <w:r>
        <w:t xml:space="preserve"> </w:t>
      </w:r>
    </w:p>
    <w:p w14:paraId="77D0A762" w14:textId="77777777" w:rsidR="00350493" w:rsidRDefault="00350493">
      <w:pPr>
        <w:pStyle w:val="a3"/>
      </w:pPr>
      <w:r>
        <w:t xml:space="preserve">　　剛剛講到，東土有孝道，所以整個大乘佛法才能夠建立起來。大乘佛法最重要的，是這些大乘的菩薩契入了一個真相，就是法身，就是眾生跟我是一體，「十方三世佛，共同一法身」。我們想一想，這個一體最容易體會的就是這個身體：眼睛跟嘴巴，一體；手跟腳，一體。一體是什麼？感同身受，哪邊有需要，全身配合去照顧它。</w:t>
      </w:r>
      <w:r>
        <w:t xml:space="preserve"> </w:t>
      </w:r>
    </w:p>
    <w:p w14:paraId="1AB2643F" w14:textId="77777777" w:rsidR="00350493" w:rsidRDefault="00350493">
      <w:pPr>
        <w:pStyle w:val="a3"/>
      </w:pPr>
      <w:r>
        <w:t xml:space="preserve">　　佛菩薩就是這樣，災難愈多的地方，佛菩薩示現的愈多。觀世音菩薩都是契入法身，所以能「千處祈求千處應」。這個是自然的，「法爾如是」的，這是每一個人契入真心之後，自然而然表現出來的行為。就好像你哪裡癢哪裡痛，自自然然全身就去照顧它。假如今天哪一個地方受傷，其他的地方不理它，那這個人就有問題了。或者這裡受傷了，這個右手還去掐它，那這個人是不是不正常了？絕對不正常。</w:t>
      </w:r>
      <w:r>
        <w:t xml:space="preserve"> </w:t>
      </w:r>
    </w:p>
    <w:p w14:paraId="48BC924A" w14:textId="77777777" w:rsidR="00350493" w:rsidRDefault="00350493">
      <w:pPr>
        <w:pStyle w:val="a3"/>
      </w:pPr>
      <w:r>
        <w:t xml:space="preserve">　　我們跟眾生是一體，今天你罵哪一個人，那我們正不正常？不正常。你去罵一個人，就好像你用嘴巴去咬自己的手，是不是這樣？你們好像不是很能體會，這個不是那麼複雜，一體，你去傷害哪一個人，就好像你在傷害自己的身體，那是真不正常，那是顛倒了。</w:t>
      </w:r>
      <w:r>
        <w:t xml:space="preserve"> </w:t>
      </w:r>
    </w:p>
    <w:p w14:paraId="0544ECB7" w14:textId="77777777" w:rsidR="00350493" w:rsidRDefault="00350493">
      <w:pPr>
        <w:pStyle w:val="a3"/>
      </w:pPr>
      <w:r>
        <w:t xml:space="preserve">　　所以我們聽師父講經聽這麼久，最起碼要了解這個真相，我們跟一切眾生一體。還看哪個人不順眼，還跟哪個人對立，那叫迷惑顛倒。師父常講，「佛陀講，叫可憐憫者。」你說可憐，「那些犯錯的人很可憐。」他是不懂，他才做錯；我們是懂了，還繼續錯。那叫什麼？那叫明知故犯，比那個還不知道的還可憐。為什麼？罪加一等。</w:t>
      </w:r>
      <w:r>
        <w:t xml:space="preserve"> </w:t>
      </w:r>
    </w:p>
    <w:p w14:paraId="4039D510" w14:textId="77777777" w:rsidR="00350493" w:rsidRDefault="00350493">
      <w:pPr>
        <w:pStyle w:val="a3"/>
      </w:pPr>
      <w:r>
        <w:t xml:space="preserve">　　所以我們有幸聞到大乘佛法，要用這些宇宙人生的真相來處事待人接物，這樣才沒糟蹋大乘佛法，這樣才是對得起自己。所以為什麼俗話講的「助人為快樂之本」？有時候別人得利益了，自己比他還高興，為什麼？那是本有的，本有的善心，一體的真相。他舒服，你也舒服；他痛苦，你「人飢己飢」的胸懷。</w:t>
      </w:r>
      <w:r>
        <w:t xml:space="preserve"> </w:t>
      </w:r>
    </w:p>
    <w:p w14:paraId="05AFA394" w14:textId="77777777" w:rsidR="00350493" w:rsidRDefault="00350493">
      <w:pPr>
        <w:pStyle w:val="a3"/>
      </w:pPr>
      <w:r>
        <w:t xml:space="preserve">　　所以這個孝確實是一切法大總持的法門。而師長也是帶頭讓我們落實孝道，在世界各地都有建立萬姓祖先紀念堂。人，孝父母、孝祖宗，「慎終追遠」，人心就厚道。我們要落實孝道，要能養父母之身，養父母之心，養父母之志，從這幾方面我們去盡孝道。</w:t>
      </w:r>
      <w:r>
        <w:t xml:space="preserve"> </w:t>
      </w:r>
    </w:p>
    <w:p w14:paraId="3E23134C" w14:textId="77777777" w:rsidR="00350493" w:rsidRDefault="00350493">
      <w:pPr>
        <w:pStyle w:val="a3"/>
      </w:pPr>
      <w:r>
        <w:t xml:space="preserve">　　我們看《弟子規》開頭，「父母呼，應勿緩；父母命，行勿懶；父母教，須敬聽；父母責，須順承」，這叫「居則致其敬」，要恭敬對待父母，父母的心才能夠安慰，才能歡喜。假如侍奉父母不恭敬，縱使有再好的物質，都不能算是孝道。所以，「子夏問孝」，孔子說，「色難」，用恭敬的態度孝順父母，這個難。首先從敬入手。接著「冬則溫，夏則凊；晨則省，昏則定」，這個叫「養則致其樂」。我們看這經典都是互相呼應的，這個是「養父母之身」。「親有過，諫使更」，這個屬於「養父母之志」。</w:t>
      </w:r>
      <w:r>
        <w:t xml:space="preserve"> </w:t>
      </w:r>
    </w:p>
    <w:p w14:paraId="62A81CBB" w14:textId="77777777" w:rsidR="00350493" w:rsidRDefault="00350493">
      <w:pPr>
        <w:pStyle w:val="a3"/>
      </w:pPr>
      <w:r>
        <w:t xml:space="preserve">　　這幾點，我們怎麼落實在當前的生活工作、處事待人，怎麼效法古聖先賢這些孝心，我們承傳下來，我們代代都要有孝子做榜樣，這個文化才能承傳。明天我們再一起來探討。謝謝大家。　　</w:t>
      </w:r>
    </w:p>
    <w:sectPr w:rsidR="003504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3FD55" w14:textId="77777777" w:rsidR="00350493" w:rsidRDefault="00350493" w:rsidP="00431E5D">
      <w:r>
        <w:separator/>
      </w:r>
    </w:p>
  </w:endnote>
  <w:endnote w:type="continuationSeparator" w:id="0">
    <w:p w14:paraId="5C5ABF8D" w14:textId="77777777" w:rsidR="00350493" w:rsidRDefault="00350493" w:rsidP="00431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B8640" w14:textId="77777777" w:rsidR="00350493" w:rsidRDefault="00350493" w:rsidP="00431E5D">
      <w:r>
        <w:separator/>
      </w:r>
    </w:p>
  </w:footnote>
  <w:footnote w:type="continuationSeparator" w:id="0">
    <w:p w14:paraId="1CAA699B" w14:textId="77777777" w:rsidR="00350493" w:rsidRDefault="00350493" w:rsidP="00431E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E5D"/>
    <w:rsid w:val="00350493"/>
    <w:rsid w:val="00431E5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D995A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1E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1E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1E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1E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694</Words>
  <Characters>3960</Characters>
  <Application>Microsoft Office Word</Application>
  <DocSecurity>0</DocSecurity>
  <Lines>33</Lines>
  <Paragraphs>9</Paragraphs>
  <ScaleCrop>false</ScaleCrop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2026-08-12T23:28:00Z</dcterms:created>
  <dcterms:modified xsi:type="dcterms:W3CDTF">2026-08-12T23:28:00Z</dcterms:modified>
</cp:coreProperties>
</file>