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FE8F6" w14:textId="77777777" w:rsidR="00AF5FAD" w:rsidRDefault="00AF5FAD">
      <w:r>
        <w:t xml:space="preserve">《太上感應篇》心得分享　　蔡禮旭老師主講　　（第三十八集）　　</w:t>
      </w:r>
      <w:r>
        <w:t>2010/10/29</w:t>
      </w:r>
      <w:r>
        <w:t xml:space="preserve">　馬來西亞中華文化教育中心　　檔名：</w:t>
      </w:r>
      <w:r>
        <w:t xml:space="preserve">55-033-0038 </w:t>
      </w:r>
    </w:p>
    <w:p w14:paraId="6AB8F3D1" w14:textId="77777777" w:rsidR="00AF5FAD" w:rsidRDefault="00AF5FAD">
      <w:pPr>
        <w:pStyle w:val="a3"/>
      </w:pPr>
      <w:r>
        <w:t xml:space="preserve">　　尊敬的諸位長輩、諸位同仁，大家早安！我們這幾節課程跟大家一起共學「忠孝友悌」這一句經文。其實「忠孝」跟「友悌」就是做人的大根大本，整部《太上感應篇》最重要的也是這一句經文。我們探討了幾節課，其實這個「忠孝友悌」的存心應該是「不可須臾離也」，我們每天在工作當中都在奉行盡忠。像《了凡四訓》有一段話也是在盡忠：「遠思揚祖宗之德，近思蓋父母之愆；上思報國之恩，下思造家之福；外思濟人之急，內思閑己之邪。」一句話就是對自己要盡忠，對於民族文化，對於國家社會，對自己的家庭、親人，都應該盡自己的本分，盡力去付出，去成就對方。</w:t>
      </w:r>
      <w:r>
        <w:t xml:space="preserve"> </w:t>
      </w:r>
    </w:p>
    <w:p w14:paraId="546E7995" w14:textId="77777777" w:rsidR="00AF5FAD" w:rsidRDefault="00AF5FAD">
      <w:pPr>
        <w:pStyle w:val="a3"/>
      </w:pPr>
      <w:r>
        <w:t xml:space="preserve">　　包含我們學了傳統文化，了解災難的根源在人心不善，那我們盡力弘揚中華文化，盡一分中華兒女的忠心。同時，我們又了解到，人的善念、意念的力量很大，所以近代物理學研究有一個說法，八千人至誠發出的善念，祝福地球消災免難的話，這個災難能夠化解。很多同仁聽到之後，也是盡力做定課，念佛、拜佛、誦經來迴向，我們體會到盡心盡力功德都是圓滿的。孝，真正孝順了對自己健康，對自己的一言一行都非常謹慎，因為他心中念念不敢忘父母，不敢忘父母的教誨，甚至於哪怕動一個不好的念頭，都覺得對不起父母，這是孝子的心境。為什麼動一個不好的念頭覺得不孝？因為德行有損，他自己覺得對不起父母，對不起他的師長。</w:t>
      </w:r>
      <w:r>
        <w:t xml:space="preserve"> </w:t>
      </w:r>
    </w:p>
    <w:p w14:paraId="2D3B2F1C" w14:textId="77777777" w:rsidR="00AF5FAD" w:rsidRDefault="00AF5FAD">
      <w:pPr>
        <w:pStyle w:val="a3"/>
      </w:pPr>
      <w:r>
        <w:t xml:space="preserve">　　接著「友悌」，其實這個友悌在家庭當中，「友」是指友愛，兄姐對弟妹的友愛，延伸到長輩對晚輩的友愛。包含妯娌之間，同嫁到一戶人家，這些媳婦之間也要年長的友愛年幼的；包含同娶一家的姐妹，這個在馬來西亞是怎麼稱呼？這幾個男子之間稱謂，我們在台灣叫連襟，這個都屬於友悌的範圍，這緣分都是很深的；包含姑嫂之間，嫂嫂跟小姑，大嫂都應該友愛小姑。「悌」，在這裡專指弟妹對兄姐的敬愛、恭敬、尊重，那延伸，也是晚輩對長輩的恭敬、尊重。所以這個悌道的範圍非常廣泛。</w:t>
      </w:r>
      <w:r>
        <w:t xml:space="preserve"> </w:t>
      </w:r>
    </w:p>
    <w:p w14:paraId="528B00D0" w14:textId="77777777" w:rsidR="00AF5FAD" w:rsidRDefault="00AF5FAD">
      <w:pPr>
        <w:pStyle w:val="a3"/>
      </w:pPr>
      <w:r>
        <w:t xml:space="preserve">　　對於這個「友悌」，法昭禪師有一首偈，敘述兄弟的情誼非常深刻，大家應該比較熟悉：「同氣連枝各自榮，些些言語莫傷情；一回相見一回老，能得幾時為弟兄？弟兄同居忍便安，莫因毫末起爭端；眼前生子又兄弟，留與兒孫作樣看。」其實這每一句都含有很深的情義在其中，不只是對兄弟的情義，也是對祖先、對父母的這一分孝思。同氣連枝，連到那裡啊？連到祖先，連到父母。所以兄弟不和，父母是最難過的；兄弟能友愛是父母最欣慰的事情。再有錢，假如兄弟不和，父母一定無法安心。</w:t>
      </w:r>
      <w:r>
        <w:t xml:space="preserve"> </w:t>
      </w:r>
    </w:p>
    <w:p w14:paraId="39AB1BE1" w14:textId="77777777" w:rsidR="00AF5FAD" w:rsidRDefault="00AF5FAD">
      <w:pPr>
        <w:pStyle w:val="a3"/>
      </w:pPr>
      <w:r>
        <w:t xml:space="preserve">　　有三對姐弟，兩個姐姐一個弟弟，父母也是愛護子女，然後留了點錢，就希望給這三個孩子寬裕一點。結果就問這個大姐，這個大姐就講了，爸媽，我不需要這個錢，你就給妹妹跟弟弟好了。結果問老二，這個二女兒，二女兒說：我不需要錢，你就給姐跟弟好了。結果問這個小弟，這個錢的事情，然後這個小弟說，爸媽我不需要這個錢，你就給我兩個姐姐好了。當父母問過三個孩子，三個孩子的態度，都是「給我的兄弟姐妹就好」，我相信這父母會很放心，縱使他們不在了，兄弟一定會非常的互相愛護、互相照顧。</w:t>
      </w:r>
      <w:r>
        <w:t xml:space="preserve"> </w:t>
      </w:r>
    </w:p>
    <w:p w14:paraId="74596B4A" w14:textId="77777777" w:rsidR="00AF5FAD" w:rsidRDefault="00AF5FAD">
      <w:pPr>
        <w:pStyle w:val="a3"/>
      </w:pPr>
      <w:r>
        <w:lastRenderedPageBreak/>
        <w:t xml:space="preserve">　　「各自榮」也是一體的，所以兄弟如手足，哪有說手跟足不高興對立打架的道理。所以兄弟姐妹吵架、記怨，這樣的人生叫顛倒。假如還體會不到的話，那我們就拿手去打腳，拿腳去踢手，感受一下是不是顛倒。古人這些比喻都是讓我們好好去體悟這些人生的道理，各自發展，但是互相照顧。人這一生，陪我們最久的就是自己的兄弟姐妹。父母大我們一倍，而兄弟很可能陪伴我們的人生，七八十年都有可能。有的長壽的，兄弟九十幾歲還聚在一起，那是他家族的造化。</w:t>
      </w:r>
      <w:r>
        <w:t xml:space="preserve"> </w:t>
      </w:r>
    </w:p>
    <w:p w14:paraId="2575ECF2" w14:textId="77777777" w:rsidR="00AF5FAD" w:rsidRDefault="00AF5FAD">
      <w:pPr>
        <w:pStyle w:val="a3"/>
      </w:pPr>
      <w:r>
        <w:t xml:space="preserve">　　古代這些聖賢，他們非常珍惜兄弟姐妹之情誼，甚至於在面對危難的時候，都能為兄弟姐妹付出生命，在所不辭。漢朝趙孝、趙禮，他弟弟被抓去了，盜賊要把他煮來吃，他趕到現場，趕緊就站出來說，我弟弟病很多，我比較壯，吃我好了。兄弟兩個在那裡爭著要死。我們看到這樣的事例為之動容，古代連生命都可以為兄弟付出，我們現在還為一點小事，幾個月不講話，甚至幾年不講話，那真是太慚愧。</w:t>
      </w:r>
      <w:r>
        <w:t xml:space="preserve"> </w:t>
      </w:r>
    </w:p>
    <w:p w14:paraId="380FCB84" w14:textId="77777777" w:rsidR="00AF5FAD" w:rsidRDefault="00AF5FAD">
      <w:pPr>
        <w:pStyle w:val="a3"/>
      </w:pPr>
      <w:r>
        <w:t xml:space="preserve">　　所以接著下一句告訴我們，「些些言語莫傷情」，不要因為一點芝麻小事，就傷害了這一份人生難得的兄弟之情。在古代，兄弟相處，懂得忍讓，懂得禮讓，他就不會因為言語發生衝突。所以在明朝，陳世恩的弟弟行為不是很好，但是他也非常柔軟，體恤備至，用一份誠心去感動他的弟弟，沒有用言語去斥責。我們要了解，這個兄弟之間，不要常常拿著道理去要求，講理就傷情。坦白講，傷情了也不在道理當中了。所以，重點不在講的有沒有道理，重點在心態對不對。講的都是道理，強勢了、要求了、指責了就適得其反。所以這個「些些言語莫傷情」，還是要調伏得了自己的傲慢、自己的情緒化。</w:t>
      </w:r>
      <w:r>
        <w:t xml:space="preserve"> </w:t>
      </w:r>
    </w:p>
    <w:p w14:paraId="50FF6B5B" w14:textId="77777777" w:rsidR="00AF5FAD" w:rsidRDefault="00AF5FAD">
      <w:pPr>
        <w:pStyle w:val="a3"/>
      </w:pPr>
      <w:r>
        <w:t xml:space="preserve">　　尤其，假如我們是弟弟妹妹，講話還傲慢，那鐵定長輩、兄姐更受不了，這是人之常情。為什麼？長輩、哥哥姐姐，從小看我們大的，都幫我們甚至一把屎一把尿都換過尿布的，這樣的情境，居然我們現在大了，我們拿著權勢壓自己的兄姐，傲慢了，學歷高了，壓他們，那這個不符合人情。所以，兄弟姐妹之間相處，還是要懂得恭敬，懂得禮讓，懂得不要要求對方，先把自己做好要緊。</w:t>
      </w:r>
      <w:r>
        <w:t xml:space="preserve"> </w:t>
      </w:r>
    </w:p>
    <w:p w14:paraId="71C66B2E" w14:textId="77777777" w:rsidR="00AF5FAD" w:rsidRDefault="00AF5FAD">
      <w:pPr>
        <w:pStyle w:val="a3"/>
      </w:pPr>
      <w:r>
        <w:t xml:space="preserve">　　所以就有人問他的老師說到，說我盡力已經去奉侍我的哥哥，但是還是得不到他的歡心，怎麼辦？他的老師告訴他，你就用更至誠去奉侍就對了，你也不要去強調，去要表白你的心意。這個話很值得我們深思。當我們自己覺得，我已經很盡力了，其實很可能我們還沒盡力。而那一份對兄姐的侍奉其實還是帶著條件的：我對你好，你得要對我好才行。這不是情義，這還是利害，還是自我很重。得不到想要的，情緒就起伏，這一份恭敬就難保持。真心是不會改變的。而這個不只在言語當中要能忍，「莫傷情」，包含財物也要忍、要讓，不要去爭。所以《弟子規》才講，「財物輕，怨何生」。言語能忍了，財物能讓了，甚至於家裡的這些工作能主動去承擔，不去互相推諉，那這個家庭的氣氛也會好了。</w:t>
      </w:r>
      <w:r>
        <w:t xml:space="preserve"> </w:t>
      </w:r>
    </w:p>
    <w:p w14:paraId="640ABDD8" w14:textId="77777777" w:rsidR="00AF5FAD" w:rsidRDefault="00AF5FAD">
      <w:pPr>
        <w:pStyle w:val="a3"/>
      </w:pPr>
      <w:r>
        <w:t xml:space="preserve">　　</w:t>
      </w:r>
      <w:r>
        <w:t xml:space="preserve"> </w:t>
      </w:r>
      <w:r>
        <w:t>「一回相見一回老，能得幾時為弟兄」。我們都是成人了，這一句話讀起來，就很有味道了。成年之後，可能有各自的事業家庭，兄弟姐妹聚在一起的機會相對減少，有時候一年見不到幾次。所以每一次見面感覺彼此好像這個頭髮變白了，或者皺紋變多了。我們當弟弟妹妹的常常想到，這個成長過程當中，兄姐對我們的愛護照顧，常常放在心上，一有機會，表達這一份感恩，甚至於表達在對兄姐他孩子、後代的關心上面。</w:t>
      </w:r>
      <w:r>
        <w:t xml:space="preserve"> </w:t>
      </w:r>
    </w:p>
    <w:p w14:paraId="0B21E44F" w14:textId="77777777" w:rsidR="00AF5FAD" w:rsidRDefault="00AF5FAD">
      <w:pPr>
        <w:pStyle w:val="a3"/>
      </w:pPr>
      <w:r>
        <w:lastRenderedPageBreak/>
        <w:t xml:space="preserve">　　我自己感覺這一點也很深刻，因為我父親是長子，我們小時候是跟姑姑、叔叔統統住在一起的，感覺非常和睦，和樂融融。現在回想小的時候，一家這樣十口人，住在那個房子這麼小，奇怪，怎麼擠進去的？現在想起來，覺得不大可思議，可是那時候雖然擠，覺得很溫暖。我現在回自己老家，進我的房間，那個時候是三個姐弟一起住，那是小得不得了，可是我記憶當中，我們三個還在裡面玩捉迷藏。所以，其實家裡有溫暖的時候，不管吃什麼、用什麼都覺得很愉快。家裡假如都爭來爭去都不知足，所有最好的條件，也覺得匱乏。叔叔、姑姑都是後來出去成家立業，但是我們可以感覺到，每一次回到老家來，叔叔姑姑就對我們特別好，都可以感覺得到，他覺得要回報自己的哥哥跟嫂嫂。尤其是嫂嫂，為什麼？嫂嫂沒有血緣關係，都能夠這麼樣照顧他們，這樣的家風就是重情義、重恩義。我在看到唐朝「李勣焚鬚」，把鬍子燒掉，就為了幫他姐姐煮個粥，因為年齡都大了，不知道什麼時候還可以幫姐姐多做一些事情。</w:t>
      </w:r>
      <w:r>
        <w:t xml:space="preserve"> </w:t>
      </w:r>
    </w:p>
    <w:p w14:paraId="2E406033" w14:textId="77777777" w:rsidR="00AF5FAD" w:rsidRDefault="00AF5FAD">
      <w:pPr>
        <w:pStyle w:val="a3"/>
      </w:pPr>
      <w:r>
        <w:t xml:space="preserve">　　在淮陰，淮陰是在江蘇一帶，有一個官員的兩個兒子從小就不和睦。結果後來，年紀大了，這個哥哥生了重病，可能也壽命不久了，他就把弟弟叫到跟前來。他感歎的跟他弟弟講，他十九歲就結婚了，結婚之後，跟妻子的相處也不是很好；三十八歲，父母就去世了，所以也沒有再有父母的愛；兄弟又從小就不和。所以他現在就很感慨，沒有好好珍惜兄弟的情誼，悔悟了，生命卻不長久了，可能就快離開。他談這個話的時候，旁邊這些親朋好友聽了，都為之動容。這個故事也提醒我們，「勿以小嫌疏至戚」，不要因為小小的不愉快，疏遠了自己至親、兄弟姐妹。所以「能得幾時為弟兄」。</w:t>
      </w:r>
      <w:r>
        <w:t xml:space="preserve"> </w:t>
      </w:r>
    </w:p>
    <w:p w14:paraId="76B75286" w14:textId="77777777" w:rsidR="00AF5FAD" w:rsidRDefault="00AF5FAD">
      <w:pPr>
        <w:pStyle w:val="a3"/>
      </w:pPr>
      <w:r>
        <w:t xml:space="preserve">　　「弟兄同居忍便安」，居住在一起，要多包容、多體諒，要能忍住脾氣，忍住要求。為什麼齊家之後可以治國？因為在大家庭當中，形成了非常重要的處世態度，忍讓、謙讓的這些態度，他出社會當然能跟人家和睦相處。所以唐朝的皇帝看到張公藝先生，他們家是九世同堂。九世住在一起，那挺不簡單的，那都可能這個大家族，延續幾百年都有可能，甚至更久了。孔子的後代現在八十幾世了，他們這個大家族假如匯集在一起，可能會有十代同堂的情況。為什麼？因為我見過夫子的後代，已經七十三代到八十一代，我們都見過或聽說過了。我們接觸到的很少，假如孔子後代全部聚集在一起，可能有超過十代了。我們曾經在南京辦課程的時候，一期的學員居然出現四個孔子的後代，然後是七十四代，七十五代、七十六代、七十七代。然後相見歡，他們一起拍照，四代同堂，而且那個七十四代年齡最小，輩分最大。</w:t>
      </w:r>
      <w:r>
        <w:t xml:space="preserve"> </w:t>
      </w:r>
    </w:p>
    <w:p w14:paraId="71E5E240" w14:textId="77777777" w:rsidR="00AF5FAD" w:rsidRDefault="00AF5FAD">
      <w:pPr>
        <w:pStyle w:val="a3"/>
      </w:pPr>
      <w:r>
        <w:t xml:space="preserve">　　皇帝看張公藝先生，能把自己這個大家族領導得這麼和睦，就去請教他。皇帝請教了，臣子當然很慎重，結果在紙上寫了一段話，敬呈給皇上看。皇上一看，寫了什麼？寫了一百個字，都是「忍」。這很有學問，很有哲理，這一百個字就回答了皇上所有的問題。假如這樣了怎麼辦？忍。假如那樣了怎麼辦？忍。假如又這樣了怎麼辦？忍。人遇到一件事情，能想忍想一百次，我看也沒有脾氣了，還有什麼好計較的呢！所以「兄弟同居忍便安」。</w:t>
      </w:r>
      <w:r>
        <w:t xml:space="preserve"> </w:t>
      </w:r>
    </w:p>
    <w:p w14:paraId="1B25AFF5" w14:textId="77777777" w:rsidR="00AF5FAD" w:rsidRDefault="00AF5FAD">
      <w:pPr>
        <w:pStyle w:val="a3"/>
      </w:pPr>
      <w:r>
        <w:t xml:space="preserve">　　其實人與人會衝突，就是覺得自己有理，要去爭理了，可能就容易吵。所以漢朝的繆彤這個讀書人，從小父親就去世了，四個兄弟住在一起。後來他有個兄弟吵著要分家，他自己覺得很難過，黯然神傷，進自己的房間裡就對著上天講，「繆彤啊，你這個修身、求學問是為了要代聖賢人教化風俗」。從這個話當中，我們可以領會得到讀書人的胸懷，只要讀聖賢書了，就應該代古聖先賢教化人民，不管有沒有當官，這是讀書人的本質。「而你既然要教化風俗，居然連自己的家都齊不了，那是太愧對自己所讀的學問了！」說完，就自己打自己的臉。</w:t>
      </w:r>
      <w:r>
        <w:t xml:space="preserve"> </w:t>
      </w:r>
    </w:p>
    <w:p w14:paraId="0FDC037A" w14:textId="77777777" w:rsidR="00AF5FAD" w:rsidRDefault="00AF5FAD">
      <w:pPr>
        <w:pStyle w:val="a3"/>
      </w:pPr>
      <w:r>
        <w:t xml:space="preserve">　　結果他的弟弟跟弟婦發現了這個情況，就非常的慚愧，就跪下來哀求，「大哥，您可不要這樣，都是我們錯了。」我們相信，他這個至誠心的流露，馬上可以感動他的一家人，主要還是他長久以來，其實德行在他的家人的心目當中都是非常崇高的。只是剛好兄弟遇到一些事情，可能一時迷惑，起了貪念，起了爭奪，而他這個至誠的反省自己就把這一家人的良心給喚醒。</w:t>
      </w:r>
      <w:r>
        <w:t xml:space="preserve"> </w:t>
      </w:r>
    </w:p>
    <w:p w14:paraId="067E1F03" w14:textId="77777777" w:rsidR="00AF5FAD" w:rsidRDefault="00AF5FAD">
      <w:pPr>
        <w:pStyle w:val="a3"/>
      </w:pPr>
      <w:r>
        <w:t xml:space="preserve">　　所以這一個故事也給我們體會到一個人生的道理：天地之間，除了「自責」，自責是自我反省，自「盡」，這個「盡」就是盡忠、盡心盡力，人不管跟自己的親朋好友相處，以至於遇到任何的人事情況，都能守住先反省自己，先問自己有沒有盡力，不先往外去指責、要求，自責自盡了就能感通。因為依報隨著正報轉，沒有其他的道理可講。「行有不得，反求諸己」，我有沒有該反省的？我有沒有還需要再提升、再盡力的？</w:t>
      </w:r>
      <w:r>
        <w:t xml:space="preserve"> </w:t>
      </w:r>
    </w:p>
    <w:p w14:paraId="2F7878B4" w14:textId="77777777" w:rsidR="00AF5FAD" w:rsidRDefault="00AF5FAD">
      <w:pPr>
        <w:pStyle w:val="a3"/>
      </w:pPr>
      <w:r>
        <w:t xml:space="preserve">　　「弟兄同居忍便安，莫因毫末起爭端；眼前生子又兄弟，留與兒孫做樣看。」古人可貴，在於一言一行都想著給後代好的榜樣，恩澤於後代。所以我們的民族能五千年不斷，就是為人父母、長輩有這樣的胸懷。我們現在自我重了，做什麼事情很可能都沒考慮後代，所以整個社會的風氣快速下滑。其他人沒學經教，「人不學，不知道」，那不能怪他，我們既已學習了，應該以天下為己任，我們要做好樣子來帶動風氣。就像師父常講的，「威儀住持有則德」，給這個社會一個好的樣子。不管是對家庭還是在我們自己工作的團隊當中，都要這樣期許自己。</w:t>
      </w:r>
      <w:r>
        <w:t xml:space="preserve"> </w:t>
      </w:r>
    </w:p>
    <w:p w14:paraId="3BBB5739" w14:textId="77777777" w:rsidR="00AF5FAD" w:rsidRDefault="00AF5FAD">
      <w:pPr>
        <w:pStyle w:val="a3"/>
      </w:pPr>
      <w:r>
        <w:t xml:space="preserve">　　今天就跟大家分享到這裡。謝謝大家。　　</w:t>
      </w:r>
    </w:p>
    <w:sectPr w:rsidR="00AF5F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724F1" w14:textId="77777777" w:rsidR="00AF5FAD" w:rsidRDefault="00AF5FAD" w:rsidP="00575C5C">
      <w:r>
        <w:separator/>
      </w:r>
    </w:p>
  </w:endnote>
  <w:endnote w:type="continuationSeparator" w:id="0">
    <w:p w14:paraId="56304C8A" w14:textId="77777777" w:rsidR="00AF5FAD" w:rsidRDefault="00AF5FAD" w:rsidP="00575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B7302" w14:textId="77777777" w:rsidR="00AF5FAD" w:rsidRDefault="00AF5FAD" w:rsidP="00575C5C">
      <w:r>
        <w:separator/>
      </w:r>
    </w:p>
  </w:footnote>
  <w:footnote w:type="continuationSeparator" w:id="0">
    <w:p w14:paraId="2655E58D" w14:textId="77777777" w:rsidR="00AF5FAD" w:rsidRDefault="00AF5FAD" w:rsidP="00575C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5C"/>
    <w:rsid w:val="00575C5C"/>
    <w:rsid w:val="007931EE"/>
    <w:rsid w:val="00AF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0429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C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C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C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C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711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