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0088" w14:textId="77777777" w:rsidR="00001206" w:rsidRDefault="00001206">
      <w:r>
        <w:t xml:space="preserve">《太上感應篇》心得分享　　蔡禮旭老師主講　　（第四十五集）　　</w:t>
      </w:r>
      <w:r>
        <w:t>2010/11/10</w:t>
      </w:r>
      <w:r>
        <w:t xml:space="preserve">　馬來西亞中華文化教育中心　　檔名：</w:t>
      </w:r>
      <w:r>
        <w:t xml:space="preserve">55-033-0045 </w:t>
      </w:r>
    </w:p>
    <w:p w14:paraId="757252FF" w14:textId="77777777" w:rsidR="00001206" w:rsidRDefault="00001206">
      <w:pPr>
        <w:pStyle w:val="a3"/>
      </w:pPr>
      <w:r>
        <w:t xml:space="preserve">　　尊敬的諸位長輩、諸位同仁，大家早上好！我們這個禮拜還沒有派作業，這個禮拜我們複習印光大師的開示，禮拜六考，有沒有問題？誰敢說有問題，那應該是早就應該背起來的，我們那時候在學《了凡四訓》的時候就有派這個作業了。</w:t>
      </w:r>
      <w:r>
        <w:t xml:space="preserve"> </w:t>
      </w:r>
    </w:p>
    <w:p w14:paraId="3DE6E890" w14:textId="77777777" w:rsidR="00001206" w:rsidRDefault="00001206">
      <w:pPr>
        <w:pStyle w:val="a3"/>
      </w:pPr>
      <w:r>
        <w:t xml:space="preserve">　　我們講到《太上感應篇》的「昆蟲草木，猶不可傷」，這個教誨是長養我們的慈悲心，上天有好生之德。像《文昌帝君陰騭文》也說到，「欲廣福田，須憑心地，行時時之方便，作種種之陰功」。隨時保持一個慈悲的心，愛護萬物、珍惜萬物的心，那就是時時在培自己的福田。</w:t>
      </w:r>
      <w:r>
        <w:t xml:space="preserve"> </w:t>
      </w:r>
    </w:p>
    <w:p w14:paraId="5E74B3C1" w14:textId="77777777" w:rsidR="00001206" w:rsidRDefault="00001206">
      <w:pPr>
        <w:pStyle w:val="a3"/>
      </w:pPr>
      <w:r>
        <w:t xml:space="preserve">　　我們昨天看紀錄片當中，東非的乾旱那個傷亡的人數，比歷來的戰爭都還要再嚴重。所以我們現在生活當中衣食無缺，水源都很充足，也要常常想到還有很多地方在乾旱，不能糟蹋這些資源、水源。萬物是一體，我們能真正惜福，再把這個福報迴向廣大的眾生，應該都會有所感應。起心動念都應該為眾生著想，就不容易糟蹋東西。我們自己所留下來的福報，往後也是盡心盡力來幫助眾生，絕不是自己去享福、墮落的。</w:t>
      </w:r>
      <w:r>
        <w:t xml:space="preserve"> </w:t>
      </w:r>
    </w:p>
    <w:p w14:paraId="3E20CBFB" w14:textId="77777777" w:rsidR="00001206" w:rsidRDefault="00001206">
      <w:pPr>
        <w:pStyle w:val="a3"/>
      </w:pPr>
      <w:r>
        <w:t xml:space="preserve">　　那一天剛好在四樓，我繞著辦公室在散步念佛，聽到廁所裡有水流很小的聲音。然後我就進去看，剛好那個沖水的已經關起來了，但是那個水還再流，就是壞了。大家想想，已經是六點多了，假如讓它繼續流，流它一整夜會流多少？就很難說了。我也覺得很奇怪，每一次我去巡視廁所都會發現東西，可能是護法神提醒我趕緊進去看一看。真的人有心，護法神都會加持你去發現一些事情。那個沖水的壞了我發現，那馬桶漏水，我也發現了，我們很捨不得這些東西糟蹋，佛菩薩會加持你去發現一些這些情況。假如我們都沒發現，那可能這一顆心不足。都只管自家事，不管天下事就不好。所以大家養成這一些體恤的習慣，自己上完廁所也不要慌慌張張就走，看看這些器具是否有毀壞的、有損壞的，若有都可以及時發現。</w:t>
      </w:r>
      <w:r>
        <w:t xml:space="preserve"> </w:t>
      </w:r>
    </w:p>
    <w:p w14:paraId="0B3E1FFF" w14:textId="77777777" w:rsidR="00001206" w:rsidRDefault="00001206">
      <w:pPr>
        <w:pStyle w:val="a3"/>
      </w:pPr>
      <w:r>
        <w:t xml:space="preserve">　　而這「昆蟲草木，猶不可傷」，仁慈之心不只是我們儒道釋強調，各個宗教亦是如此。我記得曾經聽永樂多斯博士，她是回教徒，提到她們宗教的聖人穆罕默德。有一次剛好有一隻貓在他旁邊睡著了，他剛好是披著一個外衣，像袍子這樣的外衣，結果那隻貓剛好睡在他那個袍子上面。他本來在那兒看書，後來看完要走，發現這隻貓在那裡熟睡，他就把自己的袍子解下來，不忍心驚動牠。從這個小小的動作，都可以看到慈悲心時時存在他的心上。因為人一急躁、一粗魯、一忽略，就容易傷害生命或者是糟蹋資源。</w:t>
      </w:r>
      <w:r>
        <w:t xml:space="preserve"> </w:t>
      </w:r>
    </w:p>
    <w:p w14:paraId="695E3BDF" w14:textId="77777777" w:rsidR="00001206" w:rsidRDefault="00001206">
      <w:pPr>
        <w:pStyle w:val="a3"/>
      </w:pPr>
      <w:r>
        <w:t xml:space="preserve">　　《陰騭文》當中又說，「舉步常看蟲蟻，禁火莫燒山林」。走路的時候常常不要誤殺了這些昆蟲、小動物。「禁火莫燒山林」，到山上去，要很謹慎，剛好有用這些火苗的時候，離開以前，一定要完全確定把它們給熄滅掉了。不然那個大火一起，傷亡的生靈數不勝數。所以造成森林火災，那個地獄都是阿鼻地獄，殺業就不知道有多少。所以處處要慈悲為懷，要謹慎。包含比方昆蟲當中螞蟻，我們很有可能會誤殺，你在潑水的時候，有時候淹死牠，甚至於有時候燙死牠。或者家裡在燒一些東西，那個爐子放下去，首先看看旁邊有沒有螞蟻，不然可能又誤殺了。</w:t>
      </w:r>
      <w:r>
        <w:t xml:space="preserve"> </w:t>
      </w:r>
    </w:p>
    <w:p w14:paraId="5F2BC9BA" w14:textId="77777777" w:rsidR="00001206" w:rsidRDefault="00001206">
      <w:pPr>
        <w:pStyle w:val="a3"/>
      </w:pPr>
      <w:r>
        <w:lastRenderedPageBreak/>
        <w:t xml:space="preserve">　　人要心很柔軟，才真的能夠不傷害生命。包含我曾經聽盧叔叔給我提醒一點，他說我們吃甜的糖果、食物，吃完之後那個包裝紙，要把它洗乾淨再扔，因為那個包裝紙假如太甜，可是又太粘了，螞蟻牠聞到味道一來，它就粘死在上面。我那時候聽完很佩服，慈悲心都是這麼細膩才能真正體現出來。包含家裡這些食物，要把它收乾淨，比方沒有收乾淨，掉在地上，長了很多螞蟻，結果那個狗貓一口就把它吃掉，那些螞蟻死傷也會很多的。所以看到了體會到了，就要細膩的去把它落實。懂得了還不做，那就是明知故犯。</w:t>
      </w:r>
      <w:r>
        <w:t xml:space="preserve"> </w:t>
      </w:r>
    </w:p>
    <w:p w14:paraId="2DE6DE1B" w14:textId="77777777" w:rsidR="00001206" w:rsidRDefault="00001206">
      <w:pPr>
        <w:pStyle w:val="a3"/>
      </w:pPr>
      <w:r>
        <w:t xml:space="preserve">　　在《彙編》當中，有跟我們提到，凡是血氣之屬，必有靈知，這個在《了凡四訓》也有提到。有靈知，跟我們就是一體的，所以舉到《楞嚴經》說，「如來常說，諸法所生，唯心所現，一切因果，世界微塵，因心成體」。其實這個就是情與無情跟我們都是一體的。既然是一體，哪有不愛護，哪有不愛惜的道理。我們現在還沒契入一體，契入一體就像觀世音菩薩，千處祈求千處應，他馬上有感應，一體哪有不能感應的？</w:t>
      </w:r>
      <w:r>
        <w:t xml:space="preserve"> </w:t>
      </w:r>
    </w:p>
    <w:p w14:paraId="0CE37D1D" w14:textId="77777777" w:rsidR="00001206" w:rsidRDefault="00001206">
      <w:pPr>
        <w:pStyle w:val="a3"/>
      </w:pPr>
      <w:r>
        <w:t xml:space="preserve">　　諸位同仁，今天把你一根頭髮拉起來，痛不痛？哪裡有感覺？全身都有感覺，這就一體。所以今天眾生苦難，我們毫無感覺，是我們不正常，忘失了一體。為什麼會忘失？因為有執著，執著了這個身體是我，那一體的真相就迷惑了，一體的能力就退掉了，自己本來的那個盡虛空遍法界的本能，就提不起來，就執著在這一個身的感受、享樂上面。所以佛門首先要放下自私自利，放下這個「我」，才能恢復本能。所以一個人愈能夠感同身受，那是他的本能慢慢在恢復。一個人只能想到自己，那他就愈來愈迷惑顛倒。這樣的存心那就搞輪迴業，修行再久，只要不放下自私自利，鐵定要輪迴。所以師父說，要學佛，要走到門口，首先要把十六個字放下：「自私自利、名聞利養、五欲六塵、貪瞋痴慢。這十六個字不放下，不可能脫離六道，也不可能做到六和敬，都自私自利了，哪有不跟人計較，不跟人衝突的？</w:t>
      </w:r>
      <w:r>
        <w:t xml:space="preserve"> </w:t>
      </w:r>
    </w:p>
    <w:p w14:paraId="0E438A12" w14:textId="77777777" w:rsidR="00001206" w:rsidRDefault="00001206">
      <w:pPr>
        <w:pStyle w:val="a3"/>
      </w:pPr>
      <w:r>
        <w:t xml:space="preserve">　　孔子講，「放於利而行，多怨」，一個人處世待人常常都以自私自利為自己的態度，一定會跟人家結怨的。所以我們假如人際關係不好，怨不了別人，根源還是在自己不能夠擴寬心量，不能為人設想。一切境界都是心的所現，都要「行有不得，反求諸己」。所以一體的真相，我們今天聞佛法知道了，雖然還不能契入，佛是真語者，不會騙我們，我們一定往這一個覺悟的方向來處事待人接物。</w:t>
      </w:r>
      <w:r>
        <w:t xml:space="preserve"> </w:t>
      </w:r>
    </w:p>
    <w:p w14:paraId="5014816C" w14:textId="77777777" w:rsidR="00001206" w:rsidRDefault="00001206">
      <w:pPr>
        <w:pStyle w:val="a3"/>
      </w:pPr>
      <w:r>
        <w:t xml:space="preserve">　　書中又提到，生公說法，山石都點頭。我們能說這個石頭沒有知覺嗎？諸位同仁，石頭有沒有知覺？你看，我們人類就以自己的認知，就好像覺得他了解真理了。這個時代的人類，是有史以來最狂妄的人類，看起來科學很發達，事實上變成只以科學了解的部分，就覺得代表全部了。錯了，科學是求真，怎麼到最後科學變成搞傲慢了？</w:t>
      </w:r>
      <w:r>
        <w:t xml:space="preserve"> </w:t>
      </w:r>
    </w:p>
    <w:p w14:paraId="3DB5DE82" w14:textId="77777777" w:rsidR="00001206" w:rsidRDefault="00001206">
      <w:pPr>
        <w:pStyle w:val="a3"/>
      </w:pPr>
      <w:r>
        <w:t xml:space="preserve">　　近代像日本江本勝博士，他就試驗出水可以聽、水可以看、水有見聞覺知。我們以前那些認知不就是貢高我慢了。所以佛早就說過，「情與無情，同圓種智」，都是有見聞覺知的。生公說法，頑石都可以點頭，連石頭都能夠被感動，更何況是人。所以這一個公案大家要常常記住，人家連石頭都能感動，我們怎麼連人都感動不了。那就生慚愧心，以聖人為目標。</w:t>
      </w:r>
      <w:r>
        <w:t xml:space="preserve"> </w:t>
      </w:r>
    </w:p>
    <w:p w14:paraId="0525E5A4" w14:textId="77777777" w:rsidR="00001206" w:rsidRDefault="00001206">
      <w:pPr>
        <w:pStyle w:val="a3"/>
      </w:pPr>
      <w:r>
        <w:lastRenderedPageBreak/>
        <w:t xml:space="preserve">　　包含舉到田真、田廣、田慶三個兄弟要分家，家門口的紫荊樹都枯死掉了。後來他們懺悔了，連這個草木都這麼有感情，都因為兄弟要分家而傷感，我們怎麼能連草木都比不上，最後就不分了，一家和樂。結果隔天那個樹又恢復生機了。</w:t>
      </w:r>
      <w:r>
        <w:t xml:space="preserve"> </w:t>
      </w:r>
    </w:p>
    <w:p w14:paraId="19E771D6" w14:textId="77777777" w:rsidR="00001206" w:rsidRDefault="00001206">
      <w:pPr>
        <w:pStyle w:val="a3"/>
      </w:pPr>
      <w:r>
        <w:t xml:space="preserve">　　還有提到唐朝中書堂的瑞柳，柳樹，在建安時期，因為姚令言兵變，有個叛臣姚令言。結果車子出發要去平亂的時候，這個樹就枯死了。等到興元元年凱旋歸來之後，一回來那個樹又恢復生機了。所以這些萬物都是有感覺的。所以我們聽了這些公案，對有情眾生跟無情眾生，都應該提起一分慈悲的心。</w:t>
      </w:r>
      <w:r>
        <w:t xml:space="preserve"> </w:t>
      </w:r>
    </w:p>
    <w:p w14:paraId="5F06ED7E" w14:textId="77777777" w:rsidR="00001206" w:rsidRDefault="00001206">
      <w:pPr>
        <w:pStyle w:val="a3"/>
      </w:pPr>
      <w:r>
        <w:t xml:space="preserve">　　接著有提到一個故事，是釋迦如來住世的時候，有一隻蛤，牠就去聽佛說法。所以牠去聽法很高興，但是因為去聽法的人太多了，剛好有拄著拐杖的，就把牠給誤殺了。牠因為一下聽法功德很大，生到忉利天當天王。所以大家聽經要好好聽，別打瞌睡，聽經福報很大，你那心量一下擴寬了，果報現前。結果牠一生天當了天王，又下來聽佛說法，結果就證須陀洹果。不要小看這些小生命，都有佛性，都有可能在機緣成熟有大成就，我們不可傷害，不可輕慢。人家這麼一個蛤就能夠聽佛說法，就證須陀洹果，我們聽了這麼久，習氣好像還愈來愈重，那還比不上牠們，那我們要生慚愧，自己人身難得，怎麼可以人而不如這些動物乎？</w:t>
      </w:r>
      <w:r>
        <w:t xml:space="preserve"> </w:t>
      </w:r>
    </w:p>
    <w:p w14:paraId="27D1D0F1" w14:textId="77777777" w:rsidR="00001206" w:rsidRDefault="00001206">
      <w:pPr>
        <w:pStyle w:val="a3"/>
      </w:pPr>
      <w:r>
        <w:t xml:space="preserve">　　又舉了另外一個事例：有一個僧人，道眼未明，就是他修道還沒有一定的成就，但是長期接受淨德父子的供養。後來他這一生命終，去世了，結果就生為淨德園中，就是這個施主家裡菜園當中的草菌。所以山有山神，樹有樹神，連草菌都有這個靈住在裡面，變成草菌。每一天提供他們家吃。人家供養，結果沒有修成道業，你還得要還人家的債。他人要取來吃，取不了，只有這個淨德父子他們一家來取才取得了。</w:t>
      </w:r>
      <w:r>
        <w:t xml:space="preserve"> </w:t>
      </w:r>
    </w:p>
    <w:p w14:paraId="3749830B" w14:textId="77777777" w:rsidR="00001206" w:rsidRDefault="00001206">
      <w:pPr>
        <w:pStyle w:val="a3"/>
      </w:pPr>
      <w:r>
        <w:t xml:space="preserve">　　所以大家看這個，萬物都有靈知。當然這個故事也提醒我們，「施主一粒米，大如須彌山。今生不了道，披毛戴角還。」所以我講了好多次，我這一生只有兩條路可以走，要不就是往生西方極樂世界，假如不認真，顛倒了，只有阿鼻地獄可以去了。這叫破釜沉舟，勇往直前，沒有後路可以走了。不是無路可走，是無後路可走，人不往後退了才能往前進，而且往前那條路是康莊大道，當生成佛。</w:t>
      </w:r>
      <w:r>
        <w:t xml:space="preserve"> </w:t>
      </w:r>
    </w:p>
    <w:p w14:paraId="1A352081" w14:textId="77777777" w:rsidR="00001206" w:rsidRDefault="00001206">
      <w:pPr>
        <w:pStyle w:val="a3"/>
      </w:pPr>
      <w:r>
        <w:t xml:space="preserve">　　另外又舉到一個事例：杭州的婦人，性情非常凶悍，遇到螞蟻在她的廚房行走，就用火去燒。這樣經年累月下來，燒死不知道有多少生命。而且又常常拿石灰去把蚯蚓的洞給塞住。《太上感應篇》講，「填穴覆巢，傷胎破卵」，這些都是殺業太重。結果她生了一個兒子，還在襁褓當中，剛好這個婦人出外去了，沒多久回來，看到床上有一個黑團，她非常驚訝，一看，就是他的兒子被整群的螞蟻叮咬，已經被咬死了。</w:t>
      </w:r>
      <w:r>
        <w:t xml:space="preserve"> </w:t>
      </w:r>
    </w:p>
    <w:p w14:paraId="032CB0BC" w14:textId="77777777" w:rsidR="00001206" w:rsidRDefault="00001206">
      <w:pPr>
        <w:pStyle w:val="a3"/>
      </w:pPr>
      <w:r>
        <w:t xml:space="preserve">　　所以這些生命都有靈知，牠懂得報恩，牠也懂得抱怨。你殺了這麼多的螞蟻，不只是這些螞蟻要報仇，牠的家人會不會記住這個冤仇？會。等時機成熟了，不是不報，時候未到。修道人明白這個真相，要跟一切眾生，不只跟一切人而已，跟一切眾生要結善緣。結善緣，重要時期還會來報恩。那個放大海龜生，後來兒子遭海難就是被海龜救回來了。包含歷史當中很多故事。</w:t>
      </w:r>
      <w:r>
        <w:t xml:space="preserve"> </w:t>
      </w:r>
    </w:p>
    <w:p w14:paraId="6484D4CA" w14:textId="77777777" w:rsidR="00001206" w:rsidRDefault="00001206">
      <w:pPr>
        <w:pStyle w:val="a3"/>
      </w:pPr>
      <w:r>
        <w:t xml:space="preserve">　　佛陀在世的時候，有一個學生證阿羅漢果，他看得到他有一個小比丘的弟子，命已經到頭了，只剩七天的命，結果又不忍直接告訴這個孩子，這個小比丘，然後就說，「你好久沒有回去看看父母」，就讓他回去。結果叫他第八天再來，其實意思就是讓他在家裡往生。結果八天以後，這小比丘回來了，小沙彌回來了。他就很驚訝，哎，怎麼他還在？又用神通一看，原來這個小沙彌回家的路上，看到一群螞蟻被大水沖進它們的蟻穴裡面，就很危險，這個小沙彌把袈裟脫下來，就救了這一群螞蟻，他就積了厚福，就轉了他的命運。轉了以後，這一個小沙彌後來活到八十歲，證阿羅漢果。</w:t>
      </w:r>
      <w:r>
        <w:t xml:space="preserve"> </w:t>
      </w:r>
    </w:p>
    <w:p w14:paraId="56E447F0" w14:textId="77777777" w:rsidR="00001206" w:rsidRDefault="00001206">
      <w:pPr>
        <w:pStyle w:val="a3"/>
      </w:pPr>
      <w:r>
        <w:t xml:space="preserve">　　大家想一想差多不多？小沙彌沒幾歲就走了，隔陰之迷要重修，就是因為救生命延壽了，無畏布施健康長壽，活到八十歲才能證阿羅漢果，天壤之別的結果。所以人真的要懂得多修這些善行，才能成就福報，成就道業。</w:t>
      </w:r>
      <w:r>
        <w:t xml:space="preserve"> </w:t>
      </w:r>
    </w:p>
    <w:p w14:paraId="0EA8AB04" w14:textId="77777777" w:rsidR="00001206" w:rsidRDefault="00001206">
      <w:pPr>
        <w:pStyle w:val="a3"/>
      </w:pPr>
      <w:r>
        <w:t xml:space="preserve">　　太倉州，有一個人叫吳怡，半夜夢到兩位穿著綠衣服的「丈夫」，男子，來給他乞求，乞求救他們的命。結果他醒過來之後，想說可能有東西要面臨死亡。古人修行很好，不胡思亂想，所以做夢可能都有一些預兆。結果他一早出門，就看到好幾個人拿著斧頭要砍兩棵銀杏樹。他一看就明白，趕緊把錢還給他們，「這個就不賣給你們了。」這兩棵銀杏樹裡面都有樹神，就不用遭到這個厄難。</w:t>
      </w:r>
      <w:r>
        <w:t xml:space="preserve"> </w:t>
      </w:r>
    </w:p>
    <w:p w14:paraId="77B57059" w14:textId="77777777" w:rsidR="00001206" w:rsidRDefault="00001206">
      <w:pPr>
        <w:pStyle w:val="a3"/>
      </w:pPr>
      <w:r>
        <w:t xml:space="preserve">　　我們古代這些君王，他們也懂這些道理。宋朝的哲宗也是一個很好的皇帝，當時用的大臣有司馬光、程頤這些很有學問的人。結果有一天宋哲宗在宮中，在那裡散步突然折了那個柳樹。程頤就說了，現在是剛好春天，萬物在生長，不可以故意去折這些樹枝。上天有好生之德嘛，這些萬物在生長，都不忍心把它催折。結果皇帝聽了很高興，就歡喜接受，「對，對，我這麼做不對了。」程頤就非常歡喜，祝賀皇上，陛下能以這樣的心，就是連柳樹、連植物都不忍去傷害的心，來對天下的人，那帝王的王道其實就在這裡。王道其實就是仁愛、仁道。</w:t>
      </w:r>
      <w:r>
        <w:t xml:space="preserve"> </w:t>
      </w:r>
    </w:p>
    <w:p w14:paraId="06A3F382" w14:textId="77777777" w:rsidR="00001206" w:rsidRDefault="00001206">
      <w:pPr>
        <w:pStyle w:val="a3"/>
      </w:pPr>
      <w:r>
        <w:t xml:space="preserve">　　而且春秋時候，有一個讀書人高柴，孔子的七十二賢之一。高柴他是能做到「方長不折」，這些生命在成長，他不去傷害它們，而且還做到不踩人家的影子。這種愛心跟恭敬心，這麼細膩。而且這個高柴確實仁慈。他有一次在審案的時候，有一個人被判必須要膝蓋以下切掉，他也是盡心盡力要幫他減罪，但是還是沒有辦法，最後還是得行刑。後來衛國國難，高柴逃難，結果就是被這個被切掉膝蓋以下的犯人救了。高柴很驚訝，我是判案的人，應該是你報仇的時候，你怎麼反而還救我？結果這一位仁兄就說到，雖然最後我是被行刑，但是我發覺大人您整個過程都是為了要幫我脫罪，連要行刑的時候，我看到您的臉色非常的難看，非常的難過，您那一份慈愛的心，我時時都記在心上。所以他仁慈的人，逢凶化吉。</w:t>
      </w:r>
      <w:r>
        <w:t xml:space="preserve"> </w:t>
      </w:r>
    </w:p>
    <w:p w14:paraId="5AC1685D" w14:textId="77777777" w:rsidR="00001206" w:rsidRDefault="00001206">
      <w:pPr>
        <w:pStyle w:val="a3"/>
      </w:pPr>
      <w:r>
        <w:t xml:space="preserve">　　所以這些歷史當中的公案，都可以做為我們一個很好的榜樣。而佛門修行很強調要懂得戒殺放生，不傷害生命，進而懂得在遇到生命有危難的時候，盡心盡力幫助它們脫困，這就是放生的部分。</w:t>
      </w:r>
      <w:r>
        <w:t xml:space="preserve"> </w:t>
      </w:r>
    </w:p>
    <w:p w14:paraId="48CDA315" w14:textId="77777777" w:rsidR="00001206" w:rsidRDefault="00001206">
      <w:pPr>
        <w:pStyle w:val="a3"/>
      </w:pPr>
      <w:r>
        <w:t xml:space="preserve">　　今天就先跟大家先分享到這裡。謝謝大家。　　</w:t>
      </w:r>
    </w:p>
    <w:sectPr w:rsidR="000012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FD4D6" w14:textId="77777777" w:rsidR="00001206" w:rsidRDefault="00001206" w:rsidP="0028703A">
      <w:r>
        <w:separator/>
      </w:r>
    </w:p>
  </w:endnote>
  <w:endnote w:type="continuationSeparator" w:id="0">
    <w:p w14:paraId="5B6988E4" w14:textId="77777777" w:rsidR="00001206" w:rsidRDefault="00001206" w:rsidP="00287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ABE8B" w14:textId="77777777" w:rsidR="00001206" w:rsidRDefault="00001206" w:rsidP="0028703A">
      <w:r>
        <w:separator/>
      </w:r>
    </w:p>
  </w:footnote>
  <w:footnote w:type="continuationSeparator" w:id="0">
    <w:p w14:paraId="123369AC" w14:textId="77777777" w:rsidR="00001206" w:rsidRDefault="00001206" w:rsidP="002870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3A"/>
    <w:rsid w:val="00001206"/>
    <w:rsid w:val="0028703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CBB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70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70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70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70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