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BA95" w14:textId="77777777" w:rsidR="00592F96" w:rsidRDefault="00592F96">
      <w:r>
        <w:t>第三屆中華文化傳統進修班</w:t>
      </w:r>
      <w:r>
        <w:t>—4500</w:t>
      </w:r>
      <w:r>
        <w:t xml:space="preserve">年前中國的遠祖是如何教導他的後裔　　蔡禮旭老師主講　　（第二集）　　</w:t>
      </w:r>
      <w:r>
        <w:t>2010/12/1</w:t>
      </w:r>
      <w:r>
        <w:t xml:space="preserve">　　馬來西亞文化教育中心　　檔名：</w:t>
      </w:r>
      <w:r>
        <w:t xml:space="preserve">55-046-0002 </w:t>
      </w:r>
    </w:p>
    <w:p w14:paraId="5930C669" w14:textId="77777777" w:rsidR="00592F96" w:rsidRDefault="00592F96">
      <w:pPr>
        <w:pStyle w:val="a3"/>
      </w:pPr>
      <w:r>
        <w:t xml:space="preserve">　　尊敬的諸位學長，大家上午好。大家剛剛在齊誦本週立志格言，精神都非常抖擻，七十幾個人念出來的聲音，感覺到上達天聽，我們的祖先在天之靈都感受到大家的誠心。所以發這個願，就有力量不斷的去對治自己的習氣，去提升自己。我們昨天講的「願大、志堅、心要細」，這個細也要回到格物的功夫上面來。而往往在處事待人接物當中，遇到一些情境，我們有情緒、有對立，就容易發現自己的問題，內心裡有波動，不和氣了，就是習氣現前。所以跟大眾相處是最容易可以發現自己問題的時候。</w:t>
      </w:r>
      <w:r>
        <w:t xml:space="preserve"> </w:t>
      </w:r>
    </w:p>
    <w:p w14:paraId="3F3893B8" w14:textId="77777777" w:rsidR="00592F96" w:rsidRDefault="00592F96">
      <w:pPr>
        <w:pStyle w:val="a3"/>
      </w:pPr>
      <w:r>
        <w:t xml:space="preserve">　　我們談到立志，我們也以孔老夫子的志向為志向，因為師長，我記得是在二００四年，剛好師長在新加坡，我那一年耶誕節是在馬來西亞陳氏書院，剛好有機會跟大眾交流《弟子規》，交流完之後就到新加坡；二００五年的一月一號我是到了印尼，這日子都記得很清楚。像那一年十二月二十五號，在馬來西亞的時候，印尼發生海嘯，這是很大的災難，好像傷亡是二、三十萬人。「覺者畏因，迷者畏果」，我們還不了解宇宙人生這些道理，看到現象會很恐懼，問題是過了一段時間又忘了。但我們明理之後，知道根本原因是人心不善，造作罪業，才感來這麼大的災難。所以《尚書》告訴我們，「作善，降之百祥；作不善，降之百殃」。《左傳》也告訴我們，「禍福無門，唯人自召」，這句話《左傳》也有，道家的《太上感應篇》也有。從種種這些跡象也提醒我們，恢復倫理道德因果教育刻不容緩，這災難的頻率，坦白講是愈來愈高。</w:t>
      </w:r>
      <w:r>
        <w:t xml:space="preserve"> </w:t>
      </w:r>
    </w:p>
    <w:p w14:paraId="7887D10F" w14:textId="77777777" w:rsidR="00592F96" w:rsidRDefault="00592F96">
      <w:pPr>
        <w:pStyle w:val="a3"/>
      </w:pPr>
      <w:r>
        <w:t xml:space="preserve">　　從這些社會現象，我們再來看老祖宗的教誨，真的是非常的深刻。《禮記．學記》開篇就講，「建國君民，教學為先」，為什麼教育這麼重要？大家冷靜看看，現在全世界的社會都覺得什麼為先？賺錢為先。這句話經典裡面有沒有出現過？「德者本也，財者末也」，怎麼現在末變本了，末變最重要了？為什麼會亂？亂在不明理。《孝經》當中告訴我們，「要君者無上，非聖人者無法，非孝者無親，此大亂之道也」。一句話就把為什麼會亂講透了。因為人不懂恭敬，不懂孝忠，以下犯上，沒人教他。《禮記．學記》又講，「人不學，不知道」，《三字經》也講「人不學，不知義」。《禮記．學記》這些話都很深刻。非聖人者無法，這幾代人對老祖宗、對聖人的教誨看不起，甚至覺得它落伍了，所以偏離了聖人的教誨，沒有做人的方法，那就是不敬長、不尊師，再加上非孝者無親，又不知道尊重、孝敬父母，做人的根基根本就沒有了。人連做人的根基都沒有，災難能不來？所以「積善之家必有餘慶」，積不善之家，那就「必有餘殃」，就會出現。所以其實我們這個世界從一九九九年就傳說很多預言，說世界末日到了。</w:t>
      </w:r>
      <w:r>
        <w:t xml:space="preserve"> </w:t>
      </w:r>
    </w:p>
    <w:p w14:paraId="0D6C16C7" w14:textId="77777777" w:rsidR="00592F96" w:rsidRDefault="00592F96">
      <w:pPr>
        <w:pStyle w:val="a3"/>
      </w:pPr>
      <w:r>
        <w:t xml:space="preserve">　　諸位學長，有沒有世界末日？你們都是過太平日子。世界末日是結果，因在哪？人都不像人，當然會有世界末日。人不像人，世間的法律收拾不了他，天網恢恢，疏而不漏，大家注意看有徵兆，這幾年災難那麼多，老天爺要算總帳的跡象都出來了。這不是我說的，有一個民族，歷史很悠久，特別精通算術命理推斷，還有天文的推斷，馬雅預言，這個民族，他們推斷很多事都很準。他們就推斷二０一二年是世界末日，人類歷史重新開始。大家看過「２０１２」這一個片子沒有？這個片子不是空穴來風，這是依據預言拍出來的。結果科學家看了這個片子，因為這個片子是全世界聯</w:t>
      </w:r>
      <w:r>
        <w:lastRenderedPageBreak/>
        <w:t>播，同一時間聯播，科學家就說到，依他們科學的預測，應該是二０一三年，他們已經觀察到太陽附近已經形成所謂的「太陽風暴」，將在二０一三年對地球產生非常大的衝擊影響。大到什麼程度？很可能很多人類的文明都會被摧毀掉。大家想，不管是二０一二還是二０一三，其實都很近了。「２０１２」的片子出來是去年，這麼一晃，一年又過去了。我們捫心自問，這麼大的災難來，能不能逃得過？自己能不能逃得過？你們都沒有反應，陷入沉思當中。有沒有人有把握，這麼大的災難來，我一定可以平安無事？再來，我的家庭可以平安無事？更有弘願的，我在的地方可以平安無事？這個都是有道理的。</w:t>
      </w:r>
      <w:r>
        <w:t xml:space="preserve"> </w:t>
      </w:r>
    </w:p>
    <w:p w14:paraId="06B27A2F" w14:textId="77777777" w:rsidR="00592F96" w:rsidRDefault="00592F96">
      <w:pPr>
        <w:pStyle w:val="a3"/>
      </w:pPr>
      <w:r>
        <w:t xml:space="preserve">　　台灣九二一大地震，很嚴重，二千多人傷亡，震央在集集，就在南投。結果就很多人，台灣的這些有學習的人，就跑到新加坡去問師長，台灣的南投寺院最多，修道人最多，應該是正法最興旺的地方，怎麼災難最多？興旺要怎麼看？寺院蓋得最多叫興旺嗎？比方傳統文化講座辦得愈多愈興旺嗎？那我們不都落在表象上面了！活動辦多了，寺院建多了，什麼也多了？名聞利養跟著都多了，幾個人能八風吹不動？大家都搞熱鬧之後，沒有下功夫在自己的對治習氣上，統統跟著去忙很多事，忙的可能是枝末，而不是根本的事情。我們都覺得世間人忙那個沒有意義的事情，追名逐利，可是我們入了傳統文化可不能最後還是在搞本來的追名逐利，這叫換湯不換藥。我們確有好心，但是我們名聞利養的習氣伏住了嗎？習氣伏不住，遇到境界，還不是被境界給轉。</w:t>
      </w:r>
      <w:r>
        <w:t xml:space="preserve"> </w:t>
      </w:r>
    </w:p>
    <w:p w14:paraId="0805FECC" w14:textId="77777777" w:rsidR="00592F96" w:rsidRDefault="00592F96">
      <w:pPr>
        <w:pStyle w:val="a3"/>
      </w:pPr>
      <w:r>
        <w:t xml:space="preserve">　　比方以我們男眾來講，最難調伏的是什麼？色！不是我說的，孔老夫子說的，假如是我說的，可能我們男同胞就對我有看法。「已矣乎」，這是孔子在二千多年前的感嘆。「吾未見好德如好色者也」。已矣乎，就是哎呀！長長的嘆了一口氣。夫子講，我沒見過好德行、好學問像好色一樣這麼積極的人，這麼竭盡全力去追求的人。這也點出來，色很不容易調伏。儒家強調要「窒欲」，節制欲望，欲望要知足適可而止，不可放縱。所以我們看現在企業界很多人很有錢，有錢是好事還是壞事？其實根本不是錢的問題，是什麼？是人心的問題。你說善心的人有錢，他能做好事，就像杜甫講的，「安得廣廈千萬間，大庇天下寒士俱歡顏」，他有錢蓋了很多中心，讓所有想學習的人來學習，有錢怎麼不好？所以其實好不好都不在外面，「境緣無好醜，好醜起於心」。老子提醒我們，「禍福相倚」，禍跟福它是連在一起的。看起來是禍，人的心面對的時候反求諸己，禍就變福了。看起來福報現前，就像現在很多經濟快速發展的地區，很多人一夕致富，變得很有錢。一般人覺得錢來了，福！但是有錢而無德，很快的就染上很多惡習，吃喝嫖賭、殺盜淫妄、驕奢淫逸這些習氣就上來了。所以這個德的根基是人生幸不幸福最重要的，是能不能面對很多誘惑還能全</w:t>
      </w:r>
      <w:r>
        <w:t>身而退最重要的關鍵。</w:t>
      </w:r>
      <w:r>
        <w:t xml:space="preserve"> </w:t>
      </w:r>
    </w:p>
    <w:p w14:paraId="690C818B" w14:textId="77777777" w:rsidR="00592F96" w:rsidRDefault="00592F96">
      <w:pPr>
        <w:pStyle w:val="a3"/>
      </w:pPr>
      <w:r>
        <w:t xml:space="preserve">　　所以夫子的這些提醒，其實對我們都很重要。修學就要從難處去下功夫，當然在下功夫的過程，不是心急，愈急反而適得其反。比方有個朋友覺得他最嚴重的習氣是喜歡睡覺，一天要睡八、九個小時，結果可能今天聽完課之後，他說我睡四個小時就好，勇猛不勇猛？很勇猛，很多人一聽就會對他豎起大拇指，真厲害。他一下子八個小時變四個小時，叫真厲害？叫玩命，叫太急！要循序漸進。所以這個時候你看，他很激動，我們也跟著他激動。應該是他很激動，我們要很冷靜，你慢慢來，不要一次用力過猛，八個小時，明天七個小時五十分鐘，再來，七個小時四十分鐘，慢慢調整，總要是循序漸進，水到渠成。而且這個循序漸進是對自己，不是要求身邊的人，這個心態是非常重要。</w:t>
      </w:r>
      <w:r>
        <w:t xml:space="preserve"> </w:t>
      </w:r>
    </w:p>
    <w:p w14:paraId="1FD29C7F" w14:textId="77777777" w:rsidR="00592F96" w:rsidRDefault="00592F96">
      <w:pPr>
        <w:pStyle w:val="a3"/>
      </w:pPr>
      <w:r>
        <w:lastRenderedPageBreak/>
        <w:t xml:space="preserve">　　我們在修學的路上，會遇到很多障礙，都是因為沒有抓住「嚴以律己，寬以待人」的這個心態。我們以前學數學，</w:t>
      </w:r>
      <w:r>
        <w:t>XY</w:t>
      </w:r>
      <w:r>
        <w:t>軸，有沒有？傳統文化的</w:t>
      </w:r>
      <w:r>
        <w:t>X</w:t>
      </w:r>
      <w:r>
        <w:t>軸是什麼？叫嚴以律己。傳統文化的</w:t>
      </w:r>
      <w:r>
        <w:t>Y</w:t>
      </w:r>
      <w:r>
        <w:t>軸是什麼？寬以待人，時時不能偏離這個原則。我們要去要求身邊的人節制欲望，這不妥當，要要求自己。請問大家，欲望愈來愈少，好不好？好。那是真正欲望愈來愈少的人才知道好在哪裡。假如還沒有真正放下很多欲望，一想到要放下欲望，好苦！你說一個人沒有真正三個月、六個月沒吃肉，他怎麼知道不吃肉以後那個身心舒服輕安，是吧？我們自己都還沒有享受到那個放下欲望的自在，然後就急著說：你要放下，你要改。當我們去要求身邊的人，他也感覺不到什麼叫「寡欲精神爽」。而且我們要求他的時候，我們自己都還沒做到，最後人家一定不服的，你都只是要求我放下，你自己都不放下。人家心裡不服，障礙就來了，怨氣就來了。</w:t>
      </w:r>
      <w:r>
        <w:t xml:space="preserve"> </w:t>
      </w:r>
    </w:p>
    <w:p w14:paraId="6DCA764C" w14:textId="77777777" w:rsidR="00592F96" w:rsidRDefault="00592F96">
      <w:pPr>
        <w:pStyle w:val="a3"/>
      </w:pPr>
      <w:r>
        <w:t xml:space="preserve">　　所以孔老夫子實在是叮嚀得很仔細，我們粗心大意，孔子講到「正己而不求於人，則無怨」，而道家教誨我們「正己化人」。正己，要求自己改好，改正，修身、格物；而不要求身邊的人，他就不會有埋怨。甚至於當我們真正做好的時候，人之初，性本善，你就感化他了，這叫水到渠成，這叫知所先後。正己是先，化人是後，正己是本，化人是末。我們有時候一急，都是要去化人，沒有正己，這其實無形當中都是本末給它倒置過來。我們看，本好了，就像那個樹根扎好了，它吸收營養，自然它的葉子、它的果實都非常茂盛，這是自然的。這個本末不是有貶抑的意思，是很自然的發展，末就好了。</w:t>
      </w:r>
      <w:r>
        <w:t xml:space="preserve"> </w:t>
      </w:r>
    </w:p>
    <w:p w14:paraId="0B292A5D" w14:textId="77777777" w:rsidR="00592F96" w:rsidRDefault="00592F96">
      <w:pPr>
        <w:pStyle w:val="a3"/>
      </w:pPr>
      <w:r>
        <w:t xml:space="preserve">　　好像東北有一句話叫「兒女不用管，全憑德行感」，是不？我假如有說錯的地方，還請提醒我一下，各地的名言很多。好像還有一句叫「老貓房上睡，一輩傳一輩」，是不是也是我們東北的？我為什麼背這麼多東北的俚語？因為當時候我們廬江中心的同仁，有一半都是東北人，大家知道為什麼？東北人講義氣，一看該做的事，衝啊！全出去。他們可以到拋家棄子，那種民族大義，都不會為自己想，就衝了。所以我就想到，在秦朝末年，秦國的國君就比較凶暴，征討六國，然後殺了很多人，光是趙國的戰役，邯鄲之戰坑殺士兵四十萬人，很恐怖。上天有好生之德，結果秦國的國君都是這麼殺戮，所以他雖然這麼有福報，他的朝代只有十五年，傳到第二代就滅了，他自己也死得很慘，這個歷史其實都是給我們啟發的。結果他在滅楚國的時候，楚國人講了一句話，「楚雖三戶，亡秦必楚」。我們楚國人，他們非常的憤怒，秦國要滅他們，楚國雖然只剩三戶人，亡秦必楚。雖然我們楚國只剩三戶人，以後把秦國滅掉的，還是我們楚國人。這就是楚國人的民族特質。這個故事讓我聯想到東北人士，東北雖三戶，復興中華文化必東北人。我講到這裡，不是東北人也不要吃醋，吃醋是煩惱。我們舉這個例子，也是讓我們效法每一個地區的特質。</w:t>
      </w:r>
      <w:r>
        <w:t xml:space="preserve"> </w:t>
      </w:r>
    </w:p>
    <w:p w14:paraId="454AE2DD" w14:textId="77777777" w:rsidR="00592F96" w:rsidRDefault="00592F96">
      <w:pPr>
        <w:pStyle w:val="a3"/>
      </w:pPr>
      <w:r>
        <w:t xml:space="preserve">　　大家另外一個要考慮，百年樹人，傳統文化要靠勇氣，要靠承擔，還要靠沉著，還要靠謹慎，謀大事者要看得很深遠。所以這個很冷靜是南方人的特質，比較冷靜，北方人的特質比較勇猛。北方要學南方的優點，南方要學北方的優點，這孔子以前也說過。所以天下好話孔夫子說盡了。孔夫子說北方之強，強在哪？「衽金革，死而不厭，北方之強也」。他為了道義，躺在這些盔甲刀劍之中，為道義馳騁沙場，死而無憾，這是北方的特色。南方之強的特色，「寬柔以教，不報無道，南方之強也」。當你有時候突然想不起來的時候，不要緊張，你要定下來，定能生慧，還是會想起來。這個時候你要</w:t>
      </w:r>
      <w:r>
        <w:t>trust yourself</w:t>
      </w:r>
      <w:r>
        <w:t>，要相信你自己，愈慌你就想不起來，就好像你拿著提款卡要去領錢，突然很緊張密碼忘記了，你怎麼都領不出來，其實不是沒錢，是太緊張了，不是你忘記了，是你慌張了，就想不起來。要寬柔以教，懂得用教育，懂得包容；不報無道，不去跟那些不懂的人一般見識，不去報復他，反而是憐憫他，這是南方之強也。剛剛講到這一段，也是我們向每一個地區的民族性學習他們的優點，這樣就對了。</w:t>
      </w:r>
      <w:r>
        <w:t xml:space="preserve"> </w:t>
      </w:r>
    </w:p>
    <w:p w14:paraId="64EE1126" w14:textId="77777777" w:rsidR="00592F96" w:rsidRDefault="00592F96">
      <w:pPr>
        <w:pStyle w:val="a3"/>
      </w:pPr>
      <w:r>
        <w:t xml:space="preserve">　　所以我們在力行的過程當中，時時都是以這些經句來要求自己。而我們剛剛講到的，其實學習的過程當中，自己是要「受持讀誦，為人演說」，你自己演出來，欲望愈淡，身心愈自在，愈輕安，人家就會羨慕我們，他就很自然的仰慕，進而來效法，這就很自然。自己都沒享受到欲望放下的快樂，怎麼還去要求別人放下欲望？而且，人真正有這種道義，有這種心靈提升的快樂，世間的欲望自然慢慢就會淡。所以首先還是要求自己，不是要求別人。</w:t>
      </w:r>
      <w:r>
        <w:t xml:space="preserve"> </w:t>
      </w:r>
    </w:p>
    <w:p w14:paraId="1C14C8FB" w14:textId="77777777" w:rsidR="00592F96" w:rsidRDefault="00592F96">
      <w:pPr>
        <w:pStyle w:val="a3"/>
      </w:pPr>
      <w:r>
        <w:t xml:space="preserve">　　有一位女士學了傳統文化，知道吃素對健康很重要，而且對整個地球的安危很重要，她回去之後，聽完課當天回去就跟她先生講：從今天開始，我不煮肉給你吃了。好不好？她有沒有正氣？你看，她說幹就幹。但是那個做法不符合經典，「道也者，不可須臾離也」，「正己而不求於人」，這個道不可離。結果過了兩個禮拜以後，她苦著一張臉，剛好到我們中心來，她說：我先生真不受教，我一心一意為他好，他居然不接受，現在都不回家吃飯。我看她在那發牢騷，先讓她把氣吐出來，憋在裡面會生病。所以面對家裡人的怨氣，有時候不要壓他，先當一個傾聽者，把這個怨先吐出來，比較不容易得癌症，憋著會影響身體。她講完之後，我趕緊先倒一杯水給她喝，因為水裡面有鈣質，對神經有穩定的作用，「別氣了，別氣了，先喝杯水。」等她喝完水，我就問她，我說：妳不煮了，妳先生還吃不吃肉？她說：當然，出去吃，吃得更凶。我說：那對，那不就達不到妳的目的了嗎？目的是為了先生的健康，請問現在變成目的是什麼？目的是他要聽我的，目的都變了。所以人如何保持冷靜，時時要不忘初心，我做這個事的目的是什麼，做到一半全部都是意氣用事去了。所以老祖宗的教誨，教誨我們要「懲忿」。人要真正能利益人，首先要調伏得了自己</w:t>
      </w:r>
      <w:r>
        <w:t>的脾氣。四千五百年的教誨，立身的部分要懲忿窒欲，不然好心最後的結果都是壞事。</w:t>
      </w:r>
      <w:r>
        <w:t xml:space="preserve"> </w:t>
      </w:r>
    </w:p>
    <w:p w14:paraId="646F076B" w14:textId="77777777" w:rsidR="00592F96" w:rsidRDefault="00592F96">
      <w:pPr>
        <w:pStyle w:val="a3"/>
      </w:pPr>
      <w:r>
        <w:t xml:space="preserve">　　我提醒她，妳真正的目的在哪？妳所有的做法，應該是邁向、達到這個目的才對，假如適得其反，這個方法不恰當，要調整。然後我接著跟她提醒，我說：妳要小心，這樣下去，妳先生假如有外遇，妳要負責任，因為是妳把他趕出門的。他到處在外面吃，有時候吃的地方女孩子又特別多，而現在的女孩子穿得又少，「英雄難過美人關」。告訴大家，這句話錯誤，你們要會分辨，因為這句話經典沒有，是不？告訴大家，這句話誰講的？英雄難過美人關是誰講的？依我的推斷，就是那個犯錯的人講的，他沒學過《弟子規》，「倘揜飾，增一辜」，他不只增一辜，他增兩辜。為什麼？第一個，他找藉口；第二個，犯錯了還用「英雄」貼在自己身上，你說不是增兩辜嗎？他馬上說我錯了，他反而給世間人的榜樣是勇於認錯，結果他還找藉口。</w:t>
      </w:r>
      <w:r>
        <w:t xml:space="preserve"> </w:t>
      </w:r>
    </w:p>
    <w:p w14:paraId="127C8398" w14:textId="77777777" w:rsidR="00592F96" w:rsidRDefault="00592F96">
      <w:pPr>
        <w:pStyle w:val="a3"/>
      </w:pPr>
      <w:r>
        <w:t xml:space="preserve">　　有一個演藝圈的很有名的人，名字我們就不說了，隱惡揚善，但是這個事例給我們啟示。他自己有外遇，記者訪問他的時候，他居然說「我犯的是男人會犯的錯」，自己犯錯，還把男人全拉進來。當時候我修養還不怎麼樣，有點衝動，要到法院按鈴申告他毀謗。事後想想，他也沒學過《弟子規》，應該是我的責任，我也沒好好去跟他聊聊，不能告，解決不了問題。而這個公眾人物，這麼多人信任他，「一言興邦」，影響力愈大的人應該講話要愈謹慎，一言可以興邦，一言可以喪邦。你看我們溫總理在面臨一些國家的災難的時候，「多難興邦」，一下子把人心整個都調動起來，一句話，你看汶川大地震集全國的力量去救災，一言興邦。但是假如是公眾人物說「我犯的是男人都會犯的錯」，那不得了！男人聽了以後怎麼樣？我不犯這種錯，那我就不像男人了。假如那個人又是他的偶像的話，那就不得了。那十幾歲的年輕人說，他都這麼說了，那我們就要效法他才像男人，那整個男人的思惟不就都偏掉了？再來，可能女人會想，這個偶像都這麼說，那我就睜一隻眼、閉一隻眼好了。那所有的心態都被誤導了。所以「英雄難過美人關」，這個話不對，過不了就不是英雄。真正有情義、恩義、道義，絕不做這樣的事情。</w:t>
      </w:r>
      <w:r>
        <w:t xml:space="preserve"> </w:t>
      </w:r>
    </w:p>
    <w:p w14:paraId="4DD10B06" w14:textId="77777777" w:rsidR="00592F96" w:rsidRDefault="00592F96">
      <w:pPr>
        <w:pStyle w:val="a3"/>
      </w:pPr>
      <w:r>
        <w:t xml:space="preserve">　　我們看宋朝的劉庭式，大家有沒有《德育古鑑》？我們現在翻開來六十二頁，我們讓大家看什麼叫英雄，浩然之氣，我們看中間這一段，「劉庭式，定鄰女為婚」。大家看這個是文言文，有沒有一看到覺得有點頭暈，有沒有？不要害怕。我以前念高中的時候，看到文言文也頭暈，不過後來聽了師長的一席話，文言文是老祖宗給後代子孫最大的恩澤，也是高度的智慧。因為老祖宗懂得把語言，談話的言語，跟寫文章的文字分開。因為不分開，寫文章跟講話一樣，講話三十年就有一個小變化，三百年就有大變化。假如我們現在坐著時空穿梭機回到宋朝，請問宋朝人講話你聽懂不懂？聽不懂。但是我們的文章都是統一用文言文寫的，只要我們懂得文言文，我們可以看《尚書》。《尚書》裡面堯帝、舜帝四五千年的教誨，我們都能夠了解。假如至誠心夠的話，那種境界就好像堯帝、舜帝、孔子到我們面前來講給我們聽。這是真的不是假的，孟子學習孔子，孔子不在，孟子學得最好，他是亞聖。大家有沒有信心，你很至誠學，孔子真的到你面前來教你。我從大家的眼神當中感覺到，有這個信心，至誠如神，至誠感通。所以很多人說，我都沒有好的善知識來教我，這個話不能講。誠心，老祖宗聖賢人都被你感召來，來庇蔭你。而我們體會到這個文言文所</w:t>
      </w:r>
      <w:r>
        <w:t>記載的是真理，所以它才能傳幾千年。文言文的這個方式是老祖宗的智慧，是老祖宗的恩澤。所以我聽完這一段話，很懺悔，以前都沒有珍惜老祖宗的教誨，糟蹋老祖宗。所以流了眼淚之後，可能那個眼淚有洗去心靈上的污垢，當我再打開文言文的時候，感覺就沒有那麼難。所以諸位學長，障礙不在外面的人事物，障礙在哪裡？心，心裡預設立場，障礙就產生了。當我們了解到，文言文只要下功夫，誰都可以學。</w:t>
      </w:r>
      <w:r>
        <w:t xml:space="preserve"> </w:t>
      </w:r>
    </w:p>
    <w:p w14:paraId="67A0D6D8" w14:textId="77777777" w:rsidR="00592F96" w:rsidRDefault="00592F96">
      <w:pPr>
        <w:pStyle w:val="a3"/>
      </w:pPr>
      <w:r>
        <w:t xml:space="preserve">　　那一天，我們聽李金友先生丹斯里給我們講話的時候，大家有沒有記住他念的幾句文言文？不少句吧？「天命之謂性，率性之謂道，修道之謂教」。他差不多五十歲開始讀，五十歲才下功夫，現在只要他一發言，一定有文言文。所以不在年齡，在心境。我們大部分的學長應該還沒五十歲吧？可能有學長說，我已經六十，五十幾了。告訴大家，《三字經》很了解我們，所以《三字經》說，「若梁灝，八十二」，八十二歲，「對大廷，魁多士」，他八十二歲才考上進士，一個八十二歲的人站上朝廷，所有的人都被他感動。這麼年齡大了，鍥而不捨，那種精神讓我們佩服。所以其實我們七十幾個人共聚一堂，很有福氣。「家有一老，如有一寶」，我們這個陳學長年齡最大，可是大家看他學習可能比我們都認真。所以不要預設任何立場，真正下功夫，任何障礙都能夠突破。所以大家立一個目標，四十五天之後看文言文，小菜一盤。</w:t>
      </w:r>
      <w:r>
        <w:t xml:space="preserve"> </w:t>
      </w:r>
    </w:p>
    <w:p w14:paraId="205F0B5D" w14:textId="77777777" w:rsidR="00592F96" w:rsidRDefault="00592F96">
      <w:pPr>
        <w:pStyle w:val="a3"/>
      </w:pPr>
      <w:r>
        <w:t xml:space="preserve">　　我們看「劉庭式，定鄰女為婚」，跟鄰居，附近一戶人家的女子為婚。「俄入太學」，俄是指不久之後他到太學去讀書了。「越五年登第」，這個「越」就是經過了五年，他考上進士，進士叫登第，考上進士，國家就直接分發當官。「及歸」，他考上以後，衣錦還鄉回來了，「則定婚女雙瞽矣」，這個女子瞎了眼睛。「家又不振」，家道就衰敗了，不振，瞎了眼，家庭又衰敗。結果「庭式捐日成婚」，捐日就是他就挑日子準備去迎娶這個女子。「女家辭曰」，我念得這麼開心，你們還沒有領到書，是吧？放在寢室。你們不簡單，你們現在要訓練直接用耳朵聽文言文，不錯不錯，目標遠大。我看我就別念了，我就直接用白話講給大家聽，隨時要調整狀態，不能如入無人之境，只注意到自己，沒注意到別人，這不行。這個女家就推辭，「大人，你現在都是朝廷命官，我們家的女子瞎了眼，已經是殘廢的人，怎麼還可以做你們家的箕帚妾？」就很謙虛，不能嫁你做元配了。以前的人很厚道，沒有為自己想，都為人家想。結果劉庭式說：「已經答應的事情，絕對不能夠違背我的良心。」這是大英雄！仰不愧於天，俯不怍於人。絕不做絲毫違背良心的事情，就娶了這個女子，這個女子為他生了兩個孩子。</w:t>
      </w:r>
      <w:r>
        <w:t xml:space="preserve"> </w:t>
      </w:r>
    </w:p>
    <w:p w14:paraId="7943C207" w14:textId="77777777" w:rsidR="00592F96" w:rsidRDefault="00592F96">
      <w:pPr>
        <w:pStyle w:val="a3"/>
      </w:pPr>
      <w:r>
        <w:t xml:space="preserve">　　後來這個劉庭式在高密這個地方做通守，等於是太守的副手的工作，那個時候他的太太去世了，劉庭式就挺傷心的。當時候的太守是蘇東坡，他就勸劉庭式說：「我聽說人的哀傷是因為產生了愛意，產生了情愛，而這個情愛又生於美色，因為你太太很美，所以你很愛她。而你娶的是瞎了眼的太太，這個愛從哪裡生？」你太太又不是很漂亮，你又何必哭得那麼傷心。這個劉庭式說：「我只知道我喪了我的妻子，喪了跟我篳路襤褸、同甘共苦的妻子，所以我流眼淚。我並沒有想著我的妻子是瞎了眼，我只記得她的這一分情義。」若是說因為美色才產生這個情愛，因為這個情愛才生起悲哀的話，沒有美色了，這個愛就沒了，那道義在哪裡？而且，我們現在走在路上，看到那些風塵女子，每天在那裡攔你，在那裡給你獻媚，引誘你。有時候當你想不起一句成語的時候，你就放下，就用白話講就好了，不然你卡在那裡也不行。山不轉路要轉，路不轉人要自己轉，反正意思一樣就好了。那這</w:t>
      </w:r>
      <w:r>
        <w:t>一些風塵女子都有美色，那每個都可以當你妻子了。結果蘇東坡聽完之後就非常佩服。而且，他太太給他生兩個兒子，兩個都考上進士，我們可想而知，這個太太對他的先生非常非常的感激跟佩服，哪有不盡心盡力操持這個家庭的道理？所以這一分道義是因，感得他的家風振興是結果。而且這個劉庭式是能真正設身處地為一個還沒娶進門的太太著想，你看這個女子瞎了，而且是因為父親去世之後太傷悲了哭瞎了眼，她人生走到這樣很可憐。假如他又不娶她，這個女子可能終身都嫁不出去，那她的人生不就更苦。我輩學孔孟的教誨，怎麼能在這樣的情境當中毫無仁義可言？所以這個劉庭式給我們男人表演出什麼是大英雄的榜樣。</w:t>
      </w:r>
      <w:r>
        <w:t xml:space="preserve"> </w:t>
      </w:r>
    </w:p>
    <w:p w14:paraId="37777F2E" w14:textId="77777777" w:rsidR="00592F96" w:rsidRDefault="00592F96">
      <w:pPr>
        <w:pStyle w:val="a3"/>
      </w:pPr>
      <w:r>
        <w:t xml:space="preserve">　　我們剛剛是跟大家講到「英雄難過美人關」，這是不妥當的。而我們現前的男士缺乏傳統文化的根基，還不是很穩，所以這個時候又常常去接觸很多很漂亮的女子，他會禁不起誘惑，是吧？所以人有時候在境界當中要量力而為。假如你在這些境界當中真的伏不了煩惱，退一步，不要逞強。很多人說，好，大隱隱於市，他就要在這些誘惑當中練功夫。真有人有這個想法，但是說坦白話，古來征戰幾人回？基本上沒有幾個活著回來的，要量力而為，這才是理智的。</w:t>
      </w:r>
      <w:r>
        <w:t xml:space="preserve"> </w:t>
      </w:r>
    </w:p>
    <w:p w14:paraId="7E56CC44" w14:textId="77777777" w:rsidR="00592F96" w:rsidRDefault="00592F96">
      <w:pPr>
        <w:pStyle w:val="a3"/>
      </w:pPr>
      <w:r>
        <w:t xml:space="preserve">　　所以我提醒我這個朋友，妳把妳先生趕出去，他每天都在這些地方走太危險，他假如出問題，妳也有責任。再來，妳的孩子以後跟他父親不親，妳也有責任，因為你把他爸給趕出去了。他在外面吃，油很多，這都是很鹹，又油又鹹，吃到最後他一定三高，身體不好，妳也有責任。她一聽完，原來還是都要回到自己身上去反省。所以不能操之過急就是這樣，不能去要求別人就是這樣。所以後來她就調整，要循序漸進。比方說，本來一桌菜全部都是葷的，你現在就四道葷菜，一道素菜；再過一個禮拜，三道葷菜，兩道素菜，慢慢調整。再來，不只是菜上要調整，煮菜的功夫要提升，好人要做到底，哪有做好人這麼容易的，講幾句話事情就做成了。要慢慢提升之後，讓先生感覺怎麼素菜比葷菜還好吃，這就是善巧方便。然後緊接著，她也很懂，透過團體的力量去影響她先生，她就把她先生帶到我們中心一起來吃午餐。然後她先生突然就感覺到，吃素的人這麼多，然後又看，這個吃素的人長得這麼壯，他就有信心了。叫他別看我就好了，就看那些做生意的人，吃了以後，三高都沒有了，又長得很健康，他就有信心。所以我也是覺得要好好吃胖一點，不然都反面教材，就不好了。現在我們體會得到，這個格物、窒欲都要從自己身上做起就對了。而且人</w:t>
      </w:r>
      <w:r>
        <w:t>真正欲望愈來愈淡的時候，他就不會想再去追求那些欲望，他慢慢就能夠放下。所以我們不可苛求於他人，這個心態要時時提醒自己。</w:t>
      </w:r>
      <w:r>
        <w:t xml:space="preserve"> </w:t>
      </w:r>
    </w:p>
    <w:p w14:paraId="62E7549F" w14:textId="77777777" w:rsidR="00592F96" w:rsidRDefault="00592F96">
      <w:pPr>
        <w:pStyle w:val="a3"/>
      </w:pPr>
      <w:r>
        <w:t xml:space="preserve">　　從現在人這麼多的縱欲現象，我們就可以很體會得到，災難，世界末日，這不是空穴來風。而老祖宗的教誨當中有一本經典特別重要，叫《易經》，《易經》它有三個意思，叫不易，叫變易，叫簡易，這三個意思也提醒我們學習傳統文化要掌握不變的宇宙人生的真相。再來，在學習的過程當中，要掌握綱領，掌握重要的原理原則，這是簡易。而且還要體會到道理是亙古不變，但是環境在變，怎麼掌握精神，然後能夠用現在人能接受的方式去推展，你要隨著時代去調整、去變。而這個變字也提醒我們，全世界唯一不變的一件事，就是會變。哪個事不會變？所以世界末日會不會變？會。從哪裡變？從根本上變，人心。人心善了就變了。奇怪了，那一九九九年很多預言都說世界末日，為什麼沒有？因為很多的人就趕緊斷惡修善，趕緊祈禱，那個力量很強，結果災難就沒有來。問題，災難化解了沒有？沒有，你看這幾年災難愈來愈多，哪有化解！是什麼？延後了。怎麼真正化解？人心真的轉善了才能化解。人心怎麼善？教育！才能根本解決問題。</w:t>
      </w:r>
      <w:r>
        <w:t xml:space="preserve"> </w:t>
      </w:r>
    </w:p>
    <w:p w14:paraId="5FA644C8" w14:textId="77777777" w:rsidR="00592F96" w:rsidRDefault="00592F96">
      <w:pPr>
        <w:pStyle w:val="a3"/>
      </w:pPr>
      <w:r>
        <w:t xml:space="preserve">　　所以我們很冷靜看，所有家庭、社會，國與國的問題，族群與族群的問題，甚至宗教與宗教的問題，靠其他金錢、外交、武力都不能解決，政治也很難，只有能靠教育。大家注意去看，現在很多的方法是適得其反。美國要當世界的警察，結果它用武力反而搞得愈來愈難收拾，它自己的子弟死在中東的也很多，而且美國發動戰爭以後，現在不輕鬆。最近有沒有學長去美國？進美國那個檢查很嚴格，有時候連襪子都要脫掉。你看每個人還沒進去就緊張兮兮的，都沒有尊嚴，脫成這個樣子，連襪子都要脫掉。而他們的老百姓生活緊不緊張？緊張。假如把那些戰爭的錢全部拿來去救濟那個國家，那局面就完全不同了，是不？對。他假如聽過孔子的教誨，孔子說「遠人不服，則修文德以來之，既來之，則安之」，去愛護他們。我們歷代聖賢做到了，范仲淹先生當時候防守邊疆，跟西夏人作戰，不輕易動武。結果後來很多西夏人跑到我們中國來，范公盡心盡力照顧他們，范公去世的時候，那西夏人哭成一片，化敵為友，真正做到了。所以人心要改，要靠教化，教化的力量。</w:t>
      </w:r>
      <w:r>
        <w:t xml:space="preserve"> </w:t>
      </w:r>
    </w:p>
    <w:p w14:paraId="08A99183" w14:textId="77777777" w:rsidR="00592F96" w:rsidRDefault="00592F96">
      <w:pPr>
        <w:pStyle w:val="a3"/>
      </w:pPr>
      <w:r>
        <w:t xml:space="preserve">　　所以我們剛剛講到，不管是二０一二還是二０一三，弘揚傳統文化這幾年是關鍵時候，真的，這幾年可以說叫做扭轉乾坤的關鍵。可是我講到這裡，大家別急，急解決不了問題，擔心也解決不了問題，自己要先定。一個人定下來的那個善念能產生很大的穩定作用，心裡一慌，身邊的人都跟著慌。所以我們今天講立志，呂新吾先生講了一段話很好，說「心要常得天下理，兩肩擔得天下事，兩腳踏得萬事定」。這三段話其實對我們這四十五天是重要的目標。四十五天過後了，我們時時心中提起的都是正知正見，都是經典的教誨，很理智，不會煩惱叢生。而兩肩擔得天下的重任，兩腳你走到哪，踏得萬事定，大家都在那裡急的時候，就你完全能夠定得下來。一個團體裡面只要有一個人能定，他的定就能慢慢的讓其他的人定下來，最怕的就是所有的人都慌起來，都急起來。大家看，其實能夠產生真正的影響，都是做得非常紮實，他之後就放光，照所有有緣的人。假如做得不紮實就想要去利益別人，最後一定撐不了多久，為什麼？你做得不紮實，遲早會露餡，會出狀況。你在外面講得天花亂墜，自己的家、自己的公司狀況百出，最後流弊就出來了。那個講得這麼好的，實際上是這樣，麻煩。而且老祖宗提醒我們，言語要保守，不能張揚，「君子恥其言</w:t>
      </w:r>
      <w:r>
        <w:t>而過其行」，君子羞恥的是什麼？言過其實，這是他覺得羞恥的。</w:t>
      </w:r>
      <w:r>
        <w:t xml:space="preserve"> </w:t>
      </w:r>
    </w:p>
    <w:p w14:paraId="6C4014CC" w14:textId="77777777" w:rsidR="00592F96" w:rsidRDefault="00592F96">
      <w:pPr>
        <w:pStyle w:val="a3"/>
      </w:pPr>
      <w:r>
        <w:t xml:space="preserve">　　我們舉我們祖國大陸的例子，吉林松花江中學王琦老師，王老師很定，他很清楚修身齊家，所以他把他的班帶得非常非常好，才感來呂杰校長這麼好的領導，看到他的成果，趕緊向全學校推展，這叫齊家。而且呂杰校長也是真正有見識，他都不慌不張揚，他好好自己幹。結果整個學校的成果出來了，我記得去年，黑龍江辦教育的講座，一萬多人參加，他們學校就去了好幾個講師，齊家之後就治國了。可是假如沒有前面的修身齊家，有後面的成果嗎？可是這個假如不定在自己的因緣跟本分，能產生後面這些影響嗎？產生不了。台灣三重有一個社區，花了十三年的時間，真正把一個社區變成一個不分彼此的大家庭，我是親自去感受過，幾百戶人住在一起像一家人，十三年，厚積薄發。而且他這個厚積所講出來的所有的經驗，真能利益人。我們不自己做紮實了，講出來的話其實都不見得是真正能利益人的方法。是啊，講的都是比較空的東西，不是事實上做出來的東西，道理誰不會講？講得天花亂墜的人大有人在。而真正自己做的，講出來的言語才會真正跟人產生共鳴。所以功夫不是用在言語的技巧，功夫用在哪？用在力行，用在真心的提升。所以這個萬事定，任何狀況都非常冷靜，非常鎮定，非常謹慎，一步一腳印，步步為營的去走。</w:t>
      </w:r>
      <w:r>
        <w:t xml:space="preserve"> </w:t>
      </w:r>
    </w:p>
    <w:p w14:paraId="716AB783" w14:textId="77777777" w:rsidR="00592F96" w:rsidRDefault="00592F96">
      <w:pPr>
        <w:pStyle w:val="a3"/>
      </w:pPr>
      <w:r>
        <w:t xml:space="preserve">　　而我們孔老夫子希望「老者安之，朋友信之，少者懷之」。這樣的理想，在這個時代，大家想一想誰來做最適合？領導者來做，地方的官員；再來，企業家。這個時代變得很快，幾千年來叫士農工商，讀書人排第一位，請問現在哪一個角色排第一位？企業家排第一位。「企業家」這三個字取的也是很好，我們看這個「企」字怎麼寫？人、止，止在哪？止於至善。所以可能老祖宗在造字的時候，就已經期許以後的企業家要站出來復興中華文化。我們看現在在國內，企業家帶動的力量非常強，為什麼？因為他是大家長，他底下幾百人、幾千人，有的還上萬人，他說了算，叫「一把手工程」。然後家長也好，政府官員也好，都很重視發展，所以企業家說德行重要，那家長趕快跑到書局去買《弟子規》，是不？我記得在深圳有一個企業說年薪十八萬，不過要熟背《弟子規》，結果那幾天書局到處有人問：《弟子規》是什麼？在買《弟子規》。所以企業家牽動家庭，牽動地區的發展，他的話很有分量。所以假如有二十個企業能夠完全依照《弟子規》，依照傳統文化的精神去經營，這個整個傳統文化的復興就非常快。</w:t>
      </w:r>
      <w:r>
        <w:t xml:space="preserve"> </w:t>
      </w:r>
    </w:p>
    <w:p w14:paraId="260F21E4" w14:textId="77777777" w:rsidR="00592F96" w:rsidRDefault="00592F96">
      <w:pPr>
        <w:pStyle w:val="a3"/>
      </w:pPr>
      <w:r>
        <w:t xml:space="preserve">　　所以我這幾天在後面聽大家自我介紹，聽到幾位學長他們的企業都做得很好，這幾天我就睡得比較好，心裡也比較寬心，這麼多仁人志士，捨我其誰，都出來帶動。當然我們也有很多老師是各地推廣的負責人，你們在當地也要幫忙找真正因緣成熟的這些學校、企業，好好的輔助他們，輔助他們的因緣能夠愈做愈紮實。因為這個榜樣一立起來，大家的信心就起來了，然後就主動的跟他們學習。你榜樣都沒立起來，最後大家就覺得，雖然很好，但是看不到榜樣，信心它也是變的。慢慢慢慢看不到榜樣，他信心也會往下降。所以復興文化，家庭要有家庭的榜樣，學校要有學校的榜樣，企業要有榜樣，公家機關要有榜樣，一個地區、一個鄉鎮也要有榜樣。尤其在大都市裡，社區的榜樣也很重要。你看一個社區，在北京有時候那個社區住多少人？幾萬人都有，是吧？假如一個社區來做，那個影響也會很大。我這一次看看能不能邀請到台灣兩位老師，她們做十三年，親自給大家現身說法，你們好好祈禱，助我一臂之力。其實老祖宗講得很有道理，誠！真誠現前的時候，所有不可能的事都變可能；不真誠的時候，所有可能的事最後都不可能。所以都在一念之間。</w:t>
      </w:r>
      <w:r>
        <w:t xml:space="preserve"> </w:t>
      </w:r>
    </w:p>
    <w:p w14:paraId="2D93E0B3" w14:textId="77777777" w:rsidR="00592F96" w:rsidRDefault="00592F96">
      <w:pPr>
        <w:pStyle w:val="a3"/>
      </w:pPr>
      <w:r>
        <w:t xml:space="preserve">　　所以《禮記．學記》提醒我們，真正要解決問題，要幫助這個社會，「君子如欲化民成俗」，我們看這個君子指的是一個，可以是一個家庭的父母、長輩，到單位是領導，到國家是國家領導人，都可以是君子，包含你是一個中心的負責人，你就是君子。如欲，老祖宗每一句話，尤其在經典裡面它背後都有很深的精神，這個欲是什麼？你真的任何境界來都不會退縮，「縱使身止諸苦中，如是願心永不退」，你真有這個氣概了，如果你真正下定這個決心，要化民成俗，「其必由學乎」，大家假如用心來感受，化，教化！教化最重要是什麼？以身作則，你要教化首先自己要做到。那個「教」字怎麼寫？這我不寫了，你們都沒反應，香港四十集不是有講？你們難道到馬來西亞全放下了？這個放下是放下欲望，該記得的要隨時提得起來。人真正放下的時候，很多好東西它就跳起來了；這煩惱一大堆，這些東西都跳不出來，是吧？所以教是身教，這個字，教化教化，正己化人，首先要求自己。民，家庭的孩子是你的民。成俗，俗是什麼？家風。學是什麼？家學。你是企業，民是什麼？你的下屬員工，像你的子民一樣。成俗，俗就是你的企業的風氣。學是什麼？你企業的文化是什麼。一個學校，一個班級，你的學生是民，俗是什麼？你的班風。學是什麼？</w:t>
      </w:r>
      <w:r>
        <w:t>你這個班上教育孩子的這些教誨。你是學校，那所有的學生是民，俗是你的校風，學就是你整個學校的學風。大到一個國家，國民，俗是國風，學就是，這個整個國家的學是什麼？國學。所以這一句話，其實就讓我們立定志向，我們要化民成俗，一定要從學開始。自己好好學，進而去教導所有跟我們有緣的人。</w:t>
      </w:r>
      <w:r>
        <w:t xml:space="preserve"> </w:t>
      </w:r>
    </w:p>
    <w:p w14:paraId="1D2007B3" w14:textId="77777777" w:rsidR="00592F96" w:rsidRDefault="00592F96">
      <w:pPr>
        <w:pStyle w:val="a3"/>
      </w:pPr>
      <w:r>
        <w:t xml:space="preserve">　　所以整個祖國大陸需要二十個企業，在座是企業家的一個都跑不掉，是你們自己來的，不是我強迫你們。那不止企業界要二十，教育界也要二十間，這一次很難得，從事教育的學長很多。因為我從小跟教育因緣分不開，我父母都是師範學院畢業的，我從小就住在小學旁邊，所以每一次唱國歌我都聽得到，還沒去學校，就開始聽升旗典禮，所以跟教育界的人就很親。包含祖國大陸也需要有二十個非常紮實的教育中心。還有沒有我沒念到的人？一個都沒跑掉？還有包含每一個角色都要有榜樣，兒子要有榜樣，女兒要有榜樣，女婿要有榜樣，岳父岳母要有榜樣，公公婆婆要有榜樣，媳婦要有好榜樣，夫妻要有好榜樣，姑姑要有好榜樣，小姑要有好榜樣，包含團體要有榜樣，企業要有榜樣，只要這個榜樣立起來了，絕對能把文化復興起來。而這個榜樣，不管別人有沒有立起來，我們自己要做到。</w:t>
      </w:r>
      <w:r>
        <w:t xml:space="preserve"> </w:t>
      </w:r>
    </w:p>
    <w:p w14:paraId="70D41B3E" w14:textId="77777777" w:rsidR="00592F96" w:rsidRDefault="00592F96">
      <w:pPr>
        <w:pStyle w:val="a3"/>
      </w:pPr>
      <w:r>
        <w:t xml:space="preserve">　　ＯＫ！好，那這一節先跟大家分享到這裡，謝謝大家。</w:t>
      </w:r>
    </w:p>
    <w:sectPr w:rsidR="00592F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528E" w14:textId="77777777" w:rsidR="00592F96" w:rsidRDefault="00592F96" w:rsidP="006508B9">
      <w:r>
        <w:separator/>
      </w:r>
    </w:p>
  </w:endnote>
  <w:endnote w:type="continuationSeparator" w:id="0">
    <w:p w14:paraId="7B6E6F81" w14:textId="77777777" w:rsidR="00592F96" w:rsidRDefault="00592F96" w:rsidP="0065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DEAA" w14:textId="77777777" w:rsidR="00592F96" w:rsidRDefault="00592F96" w:rsidP="006508B9">
      <w:r>
        <w:separator/>
      </w:r>
    </w:p>
  </w:footnote>
  <w:footnote w:type="continuationSeparator" w:id="0">
    <w:p w14:paraId="1BC1BF1F" w14:textId="77777777" w:rsidR="00592F96" w:rsidRDefault="00592F96" w:rsidP="00650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B9"/>
    <w:rsid w:val="00592F96"/>
    <w:rsid w:val="006508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EB7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8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8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8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8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