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7E0BE" w14:textId="77777777" w:rsidR="00330DB7" w:rsidRDefault="00330DB7">
      <w:r>
        <w:t>大馬中心第二屆中華傳統文化進修班</w:t>
      </w:r>
      <w:r>
        <w:t>—</w:t>
      </w:r>
      <w:r>
        <w:t xml:space="preserve">四五ＯＯ年前中國的遠祖是如何教導他的後裔　　蔡禮旭老師主講　　（第三集）　　</w:t>
      </w:r>
      <w:r>
        <w:t>2010/5/3</w:t>
      </w:r>
      <w:r>
        <w:t xml:space="preserve">　　馬來西亞中華文化教育中心　　檔名：</w:t>
      </w:r>
      <w:r>
        <w:t xml:space="preserve">55-053-0003 </w:t>
      </w:r>
    </w:p>
    <w:p w14:paraId="770597A9" w14:textId="77777777" w:rsidR="00330DB7" w:rsidRDefault="00330DB7">
      <w:pPr>
        <w:pStyle w:val="a3"/>
      </w:pPr>
      <w:r>
        <w:t xml:space="preserve">　　大家好！我們這幾天上的課程，是如何有效的學習，而學習首要的是立定志向。有目標、有方向，我們所有的努力都跟這個目標是相應的，而不是背道而馳的。而這個目標，我們以孔子的目標為自己的目標，師志如己志。</w:t>
      </w:r>
      <w:r>
        <w:t xml:space="preserve"> </w:t>
      </w:r>
    </w:p>
    <w:p w14:paraId="2C9828E7" w14:textId="77777777" w:rsidR="00330DB7" w:rsidRDefault="00330DB7">
      <w:pPr>
        <w:pStyle w:val="a3"/>
      </w:pPr>
      <w:r>
        <w:t xml:space="preserve">　　要力行這個目標，從哪裡開始下手？我們在念《弟子規》「勿自暴，勿自棄，圣與賢，可馴致」，念得很激動，激動完，要從哪裡開始努力？我們看「聖與賢，可馴致」，什麼是聖賢人？聖賢人絕對不是頭頂放光，聖賢人是演什麼像什麼，把每一個角色盡心盡力做到圓滿，這是聖賢人。絕對不是他在事業上可以賺很多錢，但是孩子教不好，這個絕對不是聖賢人。而且說坦白話，他事業好，那只是個假象。事業好，一般現在是說財富。只是看財富，這個不準，怎麼說？比方巴林銀行，好像是一九九五年倒閉。這一家一百多年的連鎖銀行，全世界很多地方都有它的分公司，這麼大的一個銀行，宣布倒閉，被一個期貨員給搞垮了。請問大家，倒閉前一天，你覺得它成功嗎？世間人說成功。可是真正有智慧的人，很可能在十年前、二十年前就已經看出來這一家必定倒閉了。為什麼？它忘了本。本在爛了，哪怕它現在是參天大樹，它是遲早倒下來，沒有僥幸的，「德者本也，財者末也」。</w:t>
      </w:r>
      <w:r>
        <w:t xml:space="preserve"> </w:t>
      </w:r>
    </w:p>
    <w:p w14:paraId="6465FF28" w14:textId="77777777" w:rsidR="00330DB7" w:rsidRDefault="00330DB7">
      <w:pPr>
        <w:pStyle w:val="a3"/>
      </w:pPr>
      <w:r>
        <w:t xml:space="preserve">　　現在在各行各業，撐著一個場面給人看，這是太普遍的現象，而當事人事實上心裡都有莫名的恐慌，也不知道問題出在哪裡。所以現在世間的人，他有財富，那個是他的福分，能不能守住財富，那要靠他的智慧。沒有智慧，錢財來得愈快，可能是災禍而不是福分。所以老子提醒我們「禍福相倚」，福氣來了，不戰戰兢兢，不廣施恩德給貧窮、需要的人，積財，就增長貪心了。積財傷道義，旁邊的人都很可憐了，我們一點都不管。所以怎麼保住財富，這個是學問。賺錢靠機會，很可能祖上有德，可以賺到錢，花錢要靠智慧。很多人一花錢，把自己的身體搞壞了，把家庭都破壞掉了，這個就是沒有智慧。所以，我們剛剛跟大家提到，今天他對孩子都教不好，他不可能把團體帶好。「其家不可教，而能教人者，無之」，在《大學》裡面講得很斬釘截鐵，不可能，連他最親的人都不能感化，他還能感化更遠的人嗎？所以，今天家裡的人都不聽我們的，公司裡的人還挺聽我們的，真的假的？他是挺聽</w:t>
      </w:r>
      <w:r>
        <w:t>money</w:t>
      </w:r>
      <w:r>
        <w:t>（錢）的，今天是因為你發給他薪水，他不是打從內心裡佩服你，這個時候團隊裡面沒有真正的人和、真正的凝聚力。沒有真正的凝聚力，要垮掉是可以在一夕之間垮掉的。</w:t>
      </w:r>
      <w:r>
        <w:t xml:space="preserve"> </w:t>
      </w:r>
    </w:p>
    <w:p w14:paraId="37FA882F" w14:textId="77777777" w:rsidR="00330DB7" w:rsidRDefault="00330DB7">
      <w:pPr>
        <w:pStyle w:val="a3"/>
      </w:pPr>
      <w:r>
        <w:t xml:space="preserve">　　有一句話說到，「國不務大，而務得人心」。國家、團體不務很大，最重要的是凝聚力、民心，「天時不如地利，地利不如人和」，二人同心，其利都可以斷金。可是你組織很大，大家的見解都不同，很可能都變多頭馬車了。所以我們發展一定要穩紮穩打、循序漸進，不可以操之過急，跟人家比一個場面，這個就麻煩了。無欲速，欲速則不達，整個組織的發展，最重要的，讓它水到渠成、瓜熟蒂落，就像大自然給我們的啟示，讓它很成熟，而不是去硬把它摘下來的，不是去強求來的。再來，「佐不務多」，這個佐就是輔佐的賢才，你旁邊的股肱大臣、左右臂膀，這個非常重要。不在你有很多這些高級主管、這些給你意見的人，最重要的是他賢不賢德。你高薪請來很多的主管，他無德，你花的錢都白花了。而且，賢俊的人很直率，他會對你直言，把一些你不喜歡聽的會告訴你。一個人要得很賢俊之人，首先要有度量，你才感得來這樣的人。所以《弟子規》說，「聞譽恐，聞過欣，直諒士，漸相親」。我們有</w:t>
      </w:r>
      <w:r>
        <w:lastRenderedPageBreak/>
        <w:t>這個雅量，才能感來魏徵，自己要是唐太宗，才能感來魏徵。不然我們又說，「唐太宗運氣好啦，他能遇到魏徵，像我都不行」，那又把責任怎麼樣？又推給別人了。「方以類聚，物以群分」，會來到我們生命中的人，很多都跟我們的心是相應的。我們喜歡聽好話，阿諛諂媚的就來了；我們很喜歡聽正直的言語，很希望能找到自己問題，正直的朋友就來了。</w:t>
      </w:r>
      <w:r>
        <w:t xml:space="preserve"> </w:t>
      </w:r>
    </w:p>
    <w:p w14:paraId="21474712" w14:textId="77777777" w:rsidR="00330DB7" w:rsidRDefault="00330DB7">
      <w:pPr>
        <w:pStyle w:val="a3"/>
      </w:pPr>
      <w:r>
        <w:t xml:space="preserve">　　有一句話提到，「湯武以諤諤而昌，桀紂以唯唯而亡」。商湯、周武王，這個諤諤就是他在朝廷之上，都是主動的納諫，希望這些大臣從方方面面給他指出問題，生怕他們不講，所以這些大臣都對他直言不諱，把很多客觀的狀況、基層的狀況告訴他。桀紂，這些是暴君，他在朝廷之上，底下的人都不敢講話，講話很可能就要拖出去被修理了。所以為什麼會興？能納諫。為什麼會亡？就是暴虐，聽不進去意見。魏文侯有一天剛好在哼著一首歌，他哼著哼著就說：「啊，我最高興的事，就是所有的人都聽我的。」他就這麼唱著哼著這個詞，在那兒唱啊唱啊。他旁邊剛好有一位琴師（樂師），這個樂師是瞎子。為什麼樂師是瞎子？因為他從事音樂，怕自己的專注力被眼睛分散，為了要能夠做出真能教化人心的音樂，他要專注他的耳力，他就把眼睛給弄瞎了。所以古代人那種捨自己的身去成就別人的心，讓我們非常的動容。當他聽到自己的國君在唱著這句話，他最高興的事就是所有的人都聽他的，這個樂師馬上抱著他的琴就往國君講話的地方整個衝過去，衝撞他的國君，而且是非常的勇猛。因為他瞎了，他也看不準，他就聽著那個聲音就衝過去了。結果魏文侯被他嚇了一大跳，趕緊閃開，但是因為太緊急了，魏文侯也跌下去，把國君的帽子都摔壞了</w:t>
      </w:r>
      <w:r>
        <w:t>，前面的帽帶撒在地上。</w:t>
      </w:r>
      <w:r>
        <w:t xml:space="preserve"> </w:t>
      </w:r>
    </w:p>
    <w:p w14:paraId="467E48C4" w14:textId="77777777" w:rsidR="00330DB7" w:rsidRDefault="00330DB7">
      <w:pPr>
        <w:pStyle w:val="a3"/>
      </w:pPr>
      <w:r>
        <w:t xml:space="preserve">　　魏文侯很驚慌，馬上說到：「衝撞國君判什麼罪？」旁邊的士兵馬上說：「判死罪。」「好！」就把這個樂師師曠抓住，要去行刑了。這些讀書人每當要被行刑的時候都是很從容，都會讓那個想殺的人覺得很奇怪。師曠就很從容的對他國君講：「國君啊，我既然是死罪了，你可不可以讓我講兩句話？」「好，你就講吧。」師曠就講：「我從小就聽到，堯舜都是希望別人給他很多的意見，桀紂就是自以為是、自大自尊，都不聽人家的意見。我剛剛聽到『我最高興就是所有的人都聽我的』，我以為我是聽到桀紂。所以國君，我是要撞桀紂，我不是要撞你啊！」所以事實上勸人不是很複雜，就是把人的正念給提起來就對了，而不是要跟對方比高下，「我比較有德，你比較無德」，不是這個樣子的。只要把對方的正念提起來，他馬上就能轉過來了。</w:t>
      </w:r>
      <w:r>
        <w:t xml:space="preserve"> </w:t>
      </w:r>
    </w:p>
    <w:p w14:paraId="75BA6F20" w14:textId="77777777" w:rsidR="00330DB7" w:rsidRDefault="00330DB7">
      <w:pPr>
        <w:pStyle w:val="a3"/>
      </w:pPr>
      <w:r>
        <w:t xml:space="preserve">　　有一次齊景公最喜歡的馬被部下給養死了。齊景公很生氣：「來人啊，馬上給我拖出去砍了！」就要殺了那個人。然後晏嬰馬上就說：「這個人太可惡了，不用別人動手，我來就好了。」晏嬰馬上就上前去要殺那個人，然後對那個人說：「我告訴你，你犯了三個大罪。第一，把君王最心愛的馬給養死了。第二個大罪，是讓國人聽到君王居然為了一匹馬殺人。第三個大罪是什麼？是讓所有的諸侯國都輕視我們的國君，居然為了馬殺自己的人民。你看你罪重不重！」齊景公說：「好了好了，放了他，放了他。」所以勸誡是用一切的善巧，把國君、把領導的正念提起來就對了，而不是很衝，去抵觸國君，或者抵觸領導者。</w:t>
      </w:r>
      <w:r>
        <w:t xml:space="preserve"> </w:t>
      </w:r>
    </w:p>
    <w:p w14:paraId="0C461C5C" w14:textId="77777777" w:rsidR="00330DB7" w:rsidRDefault="00330DB7">
      <w:pPr>
        <w:pStyle w:val="a3"/>
      </w:pPr>
      <w:r>
        <w:t xml:space="preserve">　　結果魏文侯聽到樂師師曠這麼說，他馬上就很慚愧，「不是他錯了，是我錯了。所以，把這個琴（就是衝撞他的琴，都撞壞了）放在我們的城門，讓所有的人都看到我的過失。這個帽子也別修了，我每天帶著它就想起師曠給我的提醒」。你看這個領導者不簡單，這麼樣嚴於律己。諸葛孔明也是很好的領導者，他就提到，「布所失於</w:t>
      </w:r>
      <w:r>
        <w:lastRenderedPageBreak/>
        <w:t>天下」，「集眾思，廣忠益」，集思廣益、廣納雅言，「勤攻吾之闕」，把我的缺點一定要指出來。這些好的領導者，他最重要的希望是能夠利益他人、利益人民，生怕自己的問題障礙了國家、人民，所以希望大家指出來，而且自己的過失他都公開來，不隱瞞。也能夠時時廣納雅言，這樣子做決策的時候才能客觀，才能顧全整個方方面面、顧全大局。這是我們剛剛提到的。</w:t>
      </w:r>
      <w:r>
        <w:t xml:space="preserve"> </w:t>
      </w:r>
    </w:p>
    <w:p w14:paraId="78BAA11A" w14:textId="77777777" w:rsidR="00330DB7" w:rsidRDefault="00330DB7">
      <w:pPr>
        <w:pStyle w:val="a3"/>
      </w:pPr>
      <w:r>
        <w:t xml:space="preserve">　　剛剛也跟大家講到，什麼是聖賢？演什麼像什麼。在家是個好兒子、好父親、好丈夫。他能齊家，家齊而後才能治國。我們現在這個基礎都忽略掉了，一下子就要治國平天下，這是沒有根的人生，慢慢的就會出現種種狀況。所以我們這個時代很多的主義出現，很多的思想出現。尤其在清朝末年，那個時候種種主義統統都出現了，都是很好的思想。但是我們冷靜看看，人心提升了嗎？家庭安定了嗎？好像不是這樣。並不是這些主義不好，而是我們要尋求到根在哪裡，「君子務本，本立而道生」。我們這個時代的人花太多太多的時間，都在想什麼樣的制度、方法能夠解決問題。很多的管理都出來了，很多民主制度都出來了，可問題是，民主制度出來了，社會愈來愈亂。我們看西方，它是談民主最多的，可是現在西方的青少年犯罪率嚇死人，連他們都束手無策。下一代都完了，還有什麼前途？很多國外的報紙上，一個青少年一不高興，拿著槍在校園裡掃射（這個不是一例、兩例），幾十個人倒下來。他被帶到警察局，問他，「你怎麼幹出這樣的事情來？」他怎麼說？他說，「今天是星期五，我心情很不好」，就是黑色星期五。大家想一想，十幾個人、二十幾個人死掉了，他有沒有感覺到？沒有，他覺得「我心情不好」。在他的思想裡面，都是把自</w:t>
      </w:r>
      <w:r>
        <w:t>己擺在第一位，自私自利，才會做出這些傷害人的事情。所以我們不能只著重在制度當中，解決不了問題。最重要的是人心，最重要的是人的素質、道德，這個才是根本。所以我們努力在太多枝末的事情上面，沒有顧到本。</w:t>
      </w:r>
      <w:r>
        <w:t xml:space="preserve"> </w:t>
      </w:r>
    </w:p>
    <w:p w14:paraId="2AC35EAE" w14:textId="77777777" w:rsidR="00330DB7" w:rsidRDefault="00330DB7">
      <w:pPr>
        <w:pStyle w:val="a3"/>
      </w:pPr>
      <w:r>
        <w:t xml:space="preserve">　　大家今天有沒有讀《孝經》？昨天有沒有讀《孝經》？前天有讀嗎？我差點要問以前有沒有讀《孝經》？山不轉路轉，反正我就一定要大家都讀過，我們才好舉例。大家翻開第一頁，「先王有至德要道，以順天下，民用和睦，上下無怨，汝知之乎？」大家讀了這一段，相不相信？（聽眾答：相信）這個就是根，懂了孝道之後，家庭、團體、社會就和睦了。為什麼？我們老祖宗的教育，最重要的就是順著人性、順著根本來教，孝是根。今天一個人連父母都不愛了，他還能有仁愛心嗎？我們人生時時都能從根本思考，很多問題就解開來了；不從根本思考，都在枝末打轉，那問題層出不窮。《論語》也告訴我們，「孝悌也者，其為仁之本與？」仁愛心的根本，就是對父母的孝心，對兄弟的悌、友愛，這個才是仁愛心的根本。我們這個時代都強調仁愛和平、大同世界，都強調這麼高的目標，卻不知道源頭活水在哪裡。耗了這麼多精力，在這幾十年來，多少人為整個國家社會的興旺流血流汗，可是這個社會愈來愈亂，他們也覺得很無奈。所以人生能找到根本，這是最幸運、最痛快的事情。我們看，根是在孝道，悌忠信是本，禮義廉恥是枝幹，仁愛和平是花果。</w:t>
      </w:r>
      <w:r>
        <w:t xml:space="preserve"> </w:t>
      </w:r>
    </w:p>
    <w:p w14:paraId="2413F2FC" w14:textId="77777777" w:rsidR="00330DB7" w:rsidRDefault="00330DB7">
      <w:pPr>
        <w:pStyle w:val="a3"/>
      </w:pPr>
      <w:r>
        <w:t xml:space="preserve">　　我們今天根不要了，就要花果，挺好看，但是看幾天，花就謝掉了，所以都變成很多美好的口號，撐不了幾天。它無根，就爛了，爛了以後，反而否定了這些理論不好，其實不是的。我們現在人很容易認同一個東西，後來出狀況了，就完全否定。這個是很要不得的，不是太過，就是不及，都失去理智、失去客觀了。枝葉花果很好，但是它要長久的整個生長，長久的興旺下去，它一定要有根才能生生不息。這個根的整個成長是順著人性的，為什麼？人一生下來，最親愛的就是父母，所以是「事親」。我們中國人的教育，就是讓一個人跟父母的天性（父子有親的天性）終生保持，這是教育第一個最重要的功能。第二個功能，就是讓一個人對父母的親愛延伸到對家族、對鄰里鄉黨、對社會大眾，再對世界人民，把這個愛整個擴展出去。這個是我們幾千年教育第二個重要的目標。</w:t>
      </w:r>
      <w:r>
        <w:t xml:space="preserve"> </w:t>
      </w:r>
    </w:p>
    <w:p w14:paraId="2C5D62BF" w14:textId="77777777" w:rsidR="00330DB7" w:rsidRDefault="00330DB7">
      <w:pPr>
        <w:pStyle w:val="a3"/>
      </w:pPr>
      <w:r>
        <w:t xml:space="preserve">　　大家想一想，一個人三、四十歲了，見到父母，表情就跟三歲的嬰兒一樣，看到他媽媽然後跑過去，很歡喜的那個表情。大家感受一下，這個人幸不幸福？你看，他的心裡都是感受著父母的愛。所以翟俊傑翟導演，他六十多歲了，他說他人生最大的幸福就是進家門還能喊一聲「媽」、喊一聲「娘」。這個難得，他保持了這顆赤子之心不失。而且這樣的人去當官都是愛護人民，大家從德育故事裡面看，這些孝子一當官，都把人民視如己出一樣的對待，因為孝心是愛心的源頭活水。今天假如我們跟人相處產生摩擦、產生衝突，沒有能提起愛心，根源在哪兒？根源在我們對父母的孝還不徹底。真的，人在修身的過程當中，只要跟人有不愉快、衝突了，鐵定是我們對父母也有這樣的情緒在心裡面，對父母不是完全的至誠。真的能對父母至誠，這個孝心完全發出來，對人的愛心也能做得到。所以我們學習重在能發現自己的問題，任何跟人家不愉快了，馬上，「我這個孝心還沒有完全發出來」，趕緊找到自己心上偏頗的地方。</w:t>
      </w:r>
      <w:r>
        <w:t xml:space="preserve"> </w:t>
      </w:r>
    </w:p>
    <w:p w14:paraId="15A211E1" w14:textId="77777777" w:rsidR="00330DB7" w:rsidRDefault="00330DB7">
      <w:pPr>
        <w:pStyle w:val="a3"/>
      </w:pPr>
      <w:r>
        <w:t xml:space="preserve">　　什麼是學問？能夠融得性情上偏私，是人生一大學問。消得家庭內嫌隙，家庭裡面有很多的誤會、誤解、隔閡，能夠把它消融掉、化解掉，又恢復到和和樂樂，是人間一大經綸。所以我們今天修學的功夫好不好，不是看你學三年、學五年還是學十年，這個是形式的東西。修學是重實質不重形式，你改掉了多少習氣，這個才是我們的功夫。所以性情上貪心去不掉，不行；情緒化去不掉，不行。我們自己在做事的時候、跟人相處的時候，完全感覺不到別人好不好受，都如入無人之境，只有自己了，這個也都是性情上的偏私。私，私心，把自私自利能夠放得下。偏，在性格上不能心正，有好樂、有恐懼、有情緒，這個都是性情上不妥當的地方，或者常常憂患、害怕，這個都不好。自己的性格改了多少，自己又能讓家庭內很多的衝突化掉，因自己的真誠而能化解多少，這個才是學問、才是經綸。而且這個是人把學問、經典演出來，人能弘道，這個才是真實的。</w:t>
      </w:r>
      <w:r>
        <w:t xml:space="preserve"> </w:t>
      </w:r>
    </w:p>
    <w:p w14:paraId="0594AC13" w14:textId="77777777" w:rsidR="00330DB7" w:rsidRDefault="00330DB7">
      <w:pPr>
        <w:pStyle w:val="a3"/>
      </w:pPr>
      <w:r>
        <w:t xml:space="preserve">　　因為我們在修道的過程當中，往往做給別人看，時間久了，都覺得自己學得不錯。我之前常常在聽的時候，聽到一些朋友講到，「我吃素都五年了」、「我吃素都十年了」。請問，說這句話，他的心態是什麼？在表揚自己，「你看我多不簡單，我吃素這麼久了」。這個心已經動了、已經偏了，我們自己要知道，時時要觀照自己這顆心對不對。吃素是應該的，是我們每個地球人應該做的，哪有常常表揚的？哪有一個孝子常常說，「我父母生了我，真是他的大福氣啊！」先生常常說，「我太太能嫁給我，真是她這一生最幸福的事情」，這個心態都有問題了。所以我們時時在言語、行為甚至念頭都要觀照到自己心有沒有偏掉。孟子講，「學問之道無他，求其放心而已」，心偏掉了，馬上能夠把它拉回來，這個是學問。人家聖賢人都是「三人行必有我師」，對一切人都是恭敬，向他學習好的地方。我們剛剛講到根，我們在處事待人接物當中，跟人家有不愉快、摩擦，往往就是我們對父母，很可能在互動當中都有這些情緒產生，從根源要把問題解掉。</w:t>
      </w:r>
      <w:r>
        <w:t xml:space="preserve"> </w:t>
      </w:r>
    </w:p>
    <w:p w14:paraId="339A0562" w14:textId="77777777" w:rsidR="00330DB7" w:rsidRDefault="00330DB7">
      <w:pPr>
        <w:pStyle w:val="a3"/>
      </w:pPr>
      <w:r>
        <w:t xml:space="preserve">　　人事親了，在家庭裡面又有長輩、又有兄弟，他敬長，就在家庭裡面養成了孝養父母、尊重師長的態度，孝悌的精神。經典當中告訴我們，「堯舜之道，孝悌而已矣」，可見得孝悌這兩個字、孝悌這兩個德行，延伸出去就是一切美好的品德了。在家孝順父母、友愛兄弟，到學校，尊重老師，因為老師叫師父，同學叫師兄、師弟，還是孝悌，還是家庭的一種心境自然延伸出去。他到工作上去，不管他是哪個行業，以前都是手把手教，手把手教才能教出個中的學問。現在都是到大學去，教科書，經濟學、管理學，一本經濟學裡面還有好幾個專家講的，請問大家聽誰的？而且告訴大家，教科書裡的內容一定正確嗎？不一定。他沒有經過時間、空間的檢驗，怎麼可以證明他是對的？而且現在社會為什麼亂？亂在思想。這些思想從哪裡來？很多從教科書來的。打一個比喻，「企業唯一目的：賺取利潤」，這句話教科書有沒有？有，而且好幾十年，還是企業界奉為圭臬的一句話。這句話用我們老祖宗的經典一對照，那根本就是邪說！賺取利潤，為自己賺取利潤，私心。「君子喻於義，小人喻於利」。你看，都是強調利、利、利，教出誰來？教出小人來。所以我們看到企業界很多的人，破壞了大自然，他還是要賺錢，他哪管以後的人怎麼樣，他不管。這個</w:t>
      </w:r>
      <w:r>
        <w:t>是利的引導。所以教科書裡的書假如沒有用經典對照，那人被誤導多遠都不清楚。在這個時代，知識爆炸，我們自己可要有判斷力，不然什麼錯誤的思想污染我們，自己還搞不清楚，還覺得很正確。</w:t>
      </w:r>
      <w:r>
        <w:t xml:space="preserve"> </w:t>
      </w:r>
    </w:p>
    <w:p w14:paraId="36CD4816" w14:textId="77777777" w:rsidR="00330DB7" w:rsidRDefault="00330DB7">
      <w:pPr>
        <w:pStyle w:val="a3"/>
      </w:pPr>
      <w:r>
        <w:t xml:space="preserve">　　所以，整個中華文化的核心道德是孝悌，延伸出去，學校，也是倫理的關係，到各行各業，也是倫理的關係。每一行也是叫師父，一起學習這一門技能的也是師兄弟。從這裡我們就感覺得到，只要孝悌深藏在每一個人的心中，人心就定了，社會就安了。現在是無孝無悌，人心沒有這樣的一種心境，走到哪裡，哪有不衝突的道理？事親、敬長，再來，出社會了，到不同的團體去，在古代是侍奉自己的君王，這個是「事君」。現在當下屬的，動不動就跟領導吵架，為什麼？他在家都跟他爸吵架，沒有根。假如他從在家裡就是「怡吾色，柔吾聲」，「諫不入，悅復諫」，他就懂得事君了。再上去才是「愛眾」，把自己的團體都治理好，然後回饋社會，從事公益事業，去愛社會當中的大眾，甚至於是鰥寡孤獨、最可憐的人。我們看到這個是很自然的，一個人成長過程當中的發展，順著人性教的。</w:t>
      </w:r>
      <w:r>
        <w:t xml:space="preserve"> </w:t>
      </w:r>
    </w:p>
    <w:p w14:paraId="7C533267" w14:textId="77777777" w:rsidR="00330DB7" w:rsidRDefault="00330DB7">
      <w:pPr>
        <w:pStyle w:val="a3"/>
      </w:pPr>
      <w:r>
        <w:t xml:space="preserve">　　我們看，其實孝悌忠信就是修身齊家，禮義廉恥是治國最重要的德行，仁愛和平是平天下，不同種族、不同宗教都能夠和睦相處。我們看，現在很多的學說都強調民族團結，但是大家想一想，連父母都不孝、兄弟都不愛了，民族團結是什麼？口號。現在都強調要成為民主國家，很注重民權，但是大家想想，人沒有禮義廉恥，這個制度能好嗎？但是大家要注意，民主政治是要把好的人才選出來，誰會選好的人才？一般人會選嗎？一般的人就是只看眼前利，他哪看得遠？所有的工程裡面，教育最重要。可是「十年樹木，百年樹人」，每個選上的人才四年當政，教育是百年樹人，他管不管？教育都不管了，會怎麼樣？就完了！所以以前選人不是用投票的。而且你說投票看得準人嗎？那個候選人上去，罵人罵得很凶，底下一直鼓掌，「痛快！痛快！」他都選那些很尖酸刻薄的人，老百姓沒有想那麼深遠。</w:t>
      </w:r>
      <w:r>
        <w:t xml:space="preserve"> </w:t>
      </w:r>
    </w:p>
    <w:p w14:paraId="1EC1A563" w14:textId="77777777" w:rsidR="00330DB7" w:rsidRDefault="00330DB7">
      <w:pPr>
        <w:pStyle w:val="a3"/>
      </w:pPr>
      <w:r>
        <w:t xml:space="preserve">　　所以他是恭敬的人，他才不會給整個人民不好的影響。再來，他有道義，才會時時以人民的福祉為念。他假如只是想自己，那他就想著，「我四年要撈回成本，再加利息」。那不就完了嗎？現在貪污的現象有沒有因為民主政治而改善？沒有，我甚至於覺得好像變成一個正常現象。無廉無恥，政治怎麼會搞得好？現在大陸的國家領導人都非常重視一個從政者的品德，「常修為政之德」，胡主席強調的，「常懷律己之心」，「常思貪欲之害」。貪了老百姓的錢，你就完了，甚至於殃及子孫。最近也發表很多關於一些政治人物的文章，觀察到貪污的官員，後代子孫都很慘；很廉潔的，後代子孫都很好。現在也在觀察統計這些真理，呈現給我們的真相。要有禮義廉恥才能民權，才能真正有好的政治。仁愛和平，有了仁愛和平的存心，才能去利益每個人的生命、生活。我們看到，整個傳統文化的核心在這裡，倫理道德，一個人的素質、一個人的德性才是根本。再加上制度，就能發揮得好。有了制度，沒有德，反而制度、法律變成這些聰明人謀私利的工具了。</w:t>
      </w:r>
      <w:r>
        <w:t xml:space="preserve"> </w:t>
      </w:r>
    </w:p>
    <w:p w14:paraId="05F28622" w14:textId="77777777" w:rsidR="00330DB7" w:rsidRDefault="00330DB7">
      <w:pPr>
        <w:pStyle w:val="a3"/>
      </w:pPr>
      <w:r>
        <w:t xml:space="preserve">　　我們要想，孝是根，根是能生，「百善孝為先」，有了孝心，其他的德行就能夠生長出來。我們明白了孝能長一切的德，再讀「先王有至德要道，以順天下，民用和睦」，那愈讀愈有信心。也知道，不管是教育學生，還是現在有機會跟大眾交流，最重要的，要從根本教起，就是孝道。我們感受一下，一個小孩，對他的兄弟姐妹產生一種關懷、照顧的心，源頭在這兒，「兄道友，弟道恭，兄弟睦，孝在中」，不忍心讓他父母擔憂。再來，忠，一個人對父母忠，才能對其他的人忠。忠是盡心盡力，「親所好，力為具」，他對父母忠誠，對人的忠誠就整個油然而生起來了。信，父母交代的事，絕對不敢馬虎，如期完成。「父母命，行勿懶」，但是我們思考一下，現在我們長大了，父母交代的事常常忘，客戶交代的事，一件都不敢忘，守不守信？值得思考。那不是為道義守信，還是為</w:t>
      </w:r>
      <w:r>
        <w:t>money</w:t>
      </w:r>
      <w:r>
        <w:t>守信，看到客戶跑掉，「我就沒錢賺了，媽家裡的事，改天再說，沒關係」。我們現在處世都是先利後義，這種信不是真實的。</w:t>
      </w:r>
      <w:r>
        <w:t xml:space="preserve"> </w:t>
      </w:r>
    </w:p>
    <w:p w14:paraId="44107E8C" w14:textId="77777777" w:rsidR="00330DB7" w:rsidRDefault="00330DB7">
      <w:pPr>
        <w:pStyle w:val="a3"/>
      </w:pPr>
      <w:r>
        <w:t xml:space="preserve">　　很多人都會說，人家西方人很重視誠信，一個人的誠信都要有記錄。你的信用卡一刷，對不起，你的信用破產了，不讓你借錢。但是大家要了解，很多大公司轟然倒下，是因為他的這些高級主管貪</w:t>
      </w:r>
      <w:r>
        <w:t>污。請問這個高級主管貪污以前，他的信用有沒有任何污點？很多時候沒有。可是為什麼他能幹出這樣的事來？他假如真誠信，會這樣嗎？大家細細去感受，他為什麼守信？「我要在我的社會當中有形象」，他還是為了自己，而不是良心。等到他覺得，「假如這次我貪了，我後半輩子就無憂了」，那他可以把誠信賣出去。所以誠信在我們中華民族的心境上，是良心的標準，而不是自己利益的考慮，要對得起良心。信也是從對父母的守信開始的。</w:t>
      </w:r>
      <w:r>
        <w:t xml:space="preserve"> </w:t>
      </w:r>
    </w:p>
    <w:p w14:paraId="47D3A38A" w14:textId="77777777" w:rsidR="00330DB7" w:rsidRDefault="00330DB7">
      <w:pPr>
        <w:pStyle w:val="a3"/>
      </w:pPr>
      <w:r>
        <w:t xml:space="preserve">　　再來，禮，對父母恭敬，「父母呼，應勿緩」，「父母教，須敬聽」，這個都是很恭敬。「長者先，幼者後」，這個是禮。義，對父母有道義。我們看到，這個道義到什麼程度？父母離開了，這個情義都沒有絲毫的改變。「事死者，如事生」，吃飯的時候還是擺著碗筷給父母。很多人對父母孝的，對夫妻也很有情義。我們見到一個長者，他太太走了之後，每一次吃飯，他還是給他太太擺一個碗筷。這個是「事死者，如事生」這種義。廉，「物雖小，勿私藏。苟私藏，親心傷」。大家不要小看「入則孝」，每一句都是人的德往外湧出來。恥，一個人羞恥心的源頭也是孝。「德有傷，貽親羞」，我小時候最怕一句話。小時候還是比較頑皮，曾經愛玩，跌倒把牙齒都跌斷了；喜歡爬樹，從樹上摔下來，把手都割破了。這個都是戰利品，現在還留著。雖然很頑皮，但是只要鄰居講一句話，我們就很害怕了。「真沒家教！」一下子就覺得太丟臉，趕緊回家了。這個是人羞恥心的源頭。仁，兩個人，仁是時時設身處地為父母著想，進而為一切人著想。「冬則溫，夏則凊」，處處為對方著想的心出來了。而且每個行業都是服務大眾，這個員工假如能「冬則溫，夏則凊」，保證他有仁心，這樣的人才一定要用。</w:t>
      </w:r>
      <w:r>
        <w:t xml:space="preserve"> </w:t>
      </w:r>
    </w:p>
    <w:p w14:paraId="1D35C771" w14:textId="77777777" w:rsidR="00330DB7" w:rsidRDefault="00330DB7">
      <w:pPr>
        <w:pStyle w:val="a3"/>
      </w:pPr>
      <w:r>
        <w:t xml:space="preserve">　　有一個大學畢業生就講到，在家裡都是他給奶奶剪腳趾甲，手指甲、腳趾甲都是他剪。後來他長大了，去讀大學，他奶奶還要等他回來才剪，其他人奶奶還不給，他拿到專利了。他說，後來，每次回來不止給他奶奶剪指甲，還給奶奶掏耳朵，大一點了，技術比較好，可以掏耳朵了。有時候掏得太舒服，他奶奶就在床上睡著了，然後他就躡手躡腳，一步一步都很緩慢的離開，生怕把他奶奶給驚醒。大家想一想，一個人能這麼細心的去對待他的奶奶，他就能這麼細心的去對待他的客戶，無微不至，哪有事業做不好的道理？所以找員工要先看他「冬則溫，夏則凊」做得怎麼樣。這是仁。愛，我們看，「親有疾，藥先嘗，晝夜侍，不離床」，這就是體恤，用心去感受父母的心。這是愛。和，「怡吾色，柔吾聲」，對待父母都非常的柔和、體貼，這是和。平，「號泣隨，撻無怨」，連父母打他罵他，都沒有任何怨言，這個人心平不平？平。所以孝心真正入心了，這些德行就能增長出來。</w:t>
      </w:r>
      <w:r>
        <w:t xml:space="preserve"> </w:t>
      </w:r>
    </w:p>
    <w:p w14:paraId="3330F984" w14:textId="77777777" w:rsidR="00330DB7" w:rsidRDefault="00330DB7">
      <w:pPr>
        <w:pStyle w:val="a3"/>
      </w:pPr>
      <w:r>
        <w:t xml:space="preserve">　　我們講到志在聖賢，聖賢在家裡一定是一個孝子，一定是敦倫盡分，扮演好家中的每個角色，進而在單位是一個好領導、好部屬，在每個團體裡面他都能夠盡心盡力做榜樣，這個就是作聖作賢。所以我們這個作聖賢的目標，都離不開我們當前的力行、當前的家庭跟工作。我們立了志，接著，學習的次序，那天跟大家交流到，信、解、行、證。《中庸》也提到我們學習的次序，博學、審問、慎思、明辨、篤行，這個是學習的次序。其實，前面是解，篤行就是行。我們沒有篤行，叫做研究學問，行了才是真實的學問。所以，前面解了叫儒學，你可以用這個學問拿到碩士、拿到博士，可是家庭不一定美滿，人生不一定快樂。可是你篤行了，這樣才叫學儒。我們不是來搞學術研究的儒學，我們是學儒，所以力行就很重要，學一句，做一句。今天學了不做，叫玩弄學問！連聖賢人我們都玩弄，這個心太狠了。所以要解行並進，《弟子規》說的，「不力行，但學文，長浮華，成何人？但力行，不學文，任己見，昧理真」。</w:t>
      </w:r>
      <w:r>
        <w:t xml:space="preserve"> </w:t>
      </w:r>
    </w:p>
    <w:p w14:paraId="78E11105" w14:textId="77777777" w:rsidR="00330DB7" w:rsidRDefault="00330DB7">
      <w:pPr>
        <w:pStyle w:val="a3"/>
      </w:pPr>
      <w:r>
        <w:t xml:space="preserve">　　這個博學，我們感受一下，今天我們學習假如很雜，好不好？就不專注了。所以這個博不是學一大堆東西，那都變成記知識了。我們傳統文化最重要的是學倫理道德，先把做人的根基要扎穩。有了德，你學任何的技能，你才能很好的去服務人群。有才而無德，就麻煩了，可能就會危害人。在《論語》裡面提到，顏回說，孔子「博我以文，約我以禮」。其實就是「博學於文」，所以這個博字我們還要跟「博學於文」來看。這個博是能夠在學習的時候把它融會貫通，但是在哪下功夫？在文。這個文是指經典，文以載道的經典，不是去看一大堆的書，看得頭都亂了。這個學習的次序，其實《三字經》就講得很好了，「小學終，至四書。孝經通，四書熟，如六經，始可讀」。事實上這個文是四書五經，而四書五經的基礎在《小學》這本書。《小學》是宋朝編的，它的整個綱領其實就是《弟子規》的綱領。《弟子規》是清朝的，離我們很近，我們一看就能明瞭。去看朱熹編的《小學》，很多是那個時代的一些情境，有的看不懂。你們就別看了，我幫你們都看過了。學了《弟子規》，就是《三字經》講的小學終，接下來是四書五經。</w:t>
      </w:r>
      <w:r>
        <w:t xml:space="preserve"> </w:t>
      </w:r>
    </w:p>
    <w:p w14:paraId="6D56E560" w14:textId="77777777" w:rsidR="00330DB7" w:rsidRDefault="00330DB7">
      <w:pPr>
        <w:pStyle w:val="a3"/>
      </w:pPr>
      <w:r>
        <w:t xml:space="preserve">　　而且大家感受感受，其實很多道理，不是說我今天要來說服大家，很多道理是我們自己去感受就能明白。假如今天讓大家禮拜一讀《論語》，禮拜二讀《孟子》，禮拜三讀《詩經》，禮拜四讀《尚書》，禮拜五讀《禮記》，禮拜六讀《春秋》，請問大家，滋味怎麼樣？所以這個博學當中，又跟一門深入不違背。你在專精，比方說我們今天學《弟子規》，你就要專在《弟子規》的教誨。什麼時候領會《弟子規》？隨時隨地。比方說今天這個人講一個故事，這個故事跟「事勿忙，忙多錯」非常相應，我們趕緊把這個故事記在「事勿忙，忙多錯」，我們對這句經文的體會就愈深刻。所以茶餘飯後都是跟人學習的好機會。曾國藩先生每天固定有幾件事情。第一，就是每天晚上把今天所見所聞都記下來。所以大家每天晚上，靜下來提筆，今天遇到的人、事、物，哪些跟《弟子規》很相應的，我來領會領會。那每天對這部經典就深入了。不止跟現代的人事物學習，曾國藩先生每天看十頁歷史，鑑往知來，歷史是一面鏡子，以古為鏡知興替，整個家庭、團體的興衰存亡，在歷史當中每個朝代都可以印證。跟現在人學習，又跟古代人學習。</w:t>
      </w:r>
      <w:r>
        <w:t xml:space="preserve"> </w:t>
      </w:r>
    </w:p>
    <w:p w14:paraId="39AA77C1" w14:textId="77777777" w:rsidR="00330DB7" w:rsidRDefault="00330DB7">
      <w:pPr>
        <w:pStyle w:val="a3"/>
      </w:pPr>
      <w:r>
        <w:t xml:space="preserve">　　這段話講完了，大家怎麼學曾國藩先生？每天看德育故事看兩則。我講了有點心虛，我也沒做到，從今開始，我們每天看兩則，堅持下去。當然，可以重複看，再咀嚼、再體會。大家想一想，一年過後看幾則？這一套書就看完了，那就不得了，你的見識廣博。從今天開始，來，</w:t>
      </w:r>
      <w:r>
        <w:t>Give me five</w:t>
      </w:r>
      <w:r>
        <w:t>（給我掌聲），不然我們聽完曾國藩這麼好的習慣，然後跟我們一點關係都沒有，還講給別人聽，兩則、兩則，自己都沒做。真正每天看兩則，你再去給人家分享那個益處，人家一聽都感覺你很大的受益。這個每一天的體會，都可以加深你當前學習這一部經的深度跟廣度。</w:t>
      </w:r>
      <w:r>
        <w:t xml:space="preserve"> </w:t>
      </w:r>
    </w:p>
    <w:p w14:paraId="5BC105E5" w14:textId="77777777" w:rsidR="00330DB7" w:rsidRDefault="00330DB7">
      <w:pPr>
        <w:pStyle w:val="a3"/>
      </w:pPr>
      <w:r>
        <w:t xml:space="preserve">　　再來，大家有沒有注意到，我們跟師長學習，不管師長講哪一部經，都會把各部經的精髓融到這一部經來講，大家有沒有發現？（聽眾答：有。）所以我們學一部經，其實也在學其他的精髓，而因為從其他的精髓，以經來解經，就會讓我們對這一句經文有更深的體會。可是你不能今天學這本，明天學那本。所以真正有學問的人都會在講一部經的時候，讓其他部經的精髓統統融在裡面，讓你很好的去體會。比方說，我們都知道北京的天安門有故宮，故宮有太和殿、中和殿、寶和殿，我們的文化裡面非常強調和。「和為貴」，《論語》裡面有出現這一句。我們在強調這個和的時候，我們講解很可能會引到《易經》說的「二人同心，其利斷金」，我們講的時候，人就去感受，「哦，兩個人完全心連心的時候，那個力量是很大的」，這個是《易經》裡面的話。再來，《尚書》裡面有講到的，「克明俊德，以親九族」，他整個家族團結起來，「九族既睦，平章百姓」，他的家族很團結了，然後再去領導百官，還有其他的姓氏，「百姓昭明，協和萬邦」，又把其他的邦國都團結起來，這個是指堯帝的德行。我們從這一句當中知道，這個和是很自然的從家庭慢慢延伸到社會團體去。包含《論語》裡面又講，「君子和而不同」。《禮記》裡面講的「敬業樂群</w:t>
      </w:r>
      <w:r>
        <w:t>」，要合群。《孟子》又講，「樂民之樂者，民亦樂其樂；憂民之憂者，民亦憂其憂」，今天你都把老百姓的樂放在心上，把老百姓的憂放在心上，都為他們著想，老百姓就會為你著想，這個就團結和睦在一起了。《孟子》又說，「天時不如地利，地利不如人和」。</w:t>
      </w:r>
      <w:r>
        <w:t xml:space="preserve"> </w:t>
      </w:r>
    </w:p>
    <w:p w14:paraId="170C19C8" w14:textId="77777777" w:rsidR="00330DB7" w:rsidRDefault="00330DB7">
      <w:pPr>
        <w:pStyle w:val="a3"/>
      </w:pPr>
      <w:r>
        <w:t xml:space="preserve">　　所以我們在談這個和的時候，能夠從四書五經裡面，它們從不同角度來詮釋和這個字，我們把它彙集下來，我們對和的體會，那個廣度、深度就上來了。當然，演講的人、講課的人，他要是有這個功夫，他就可以在一部經當中講解，讓大家都能夠很通達每一句經文怎麼用在生活當中。這個是博學於文，因為文、經典都能把這些道理彰顯得非常好。這個是跟大家講到的，博學跟一門深入是不衝突的。學了之後有疑問，要懂得去請教，《弟子規》說，「心有疑，隨札記，就人問，求確義」。學了之後要去正思惟，慢慢形成自己的判斷力。</w:t>
      </w:r>
      <w:r>
        <w:t xml:space="preserve"> </w:t>
      </w:r>
    </w:p>
    <w:p w14:paraId="4645BD3C" w14:textId="77777777" w:rsidR="00330DB7" w:rsidRDefault="00330DB7">
      <w:pPr>
        <w:pStyle w:val="a3"/>
      </w:pPr>
      <w:r>
        <w:t xml:space="preserve">　　我們看了整個學習的次序，還要有很正確的心態，方法跟心態事實上是分不開的。《中庸》裡面告訴我們，「有弗學，學之弗能，弗措也；有弗問，問之弗知，弗措也」。意思就是，不學則已，學了，不能會，他絕對不會停止。這是一個人決心的展現。有弗問，問之弗知，不問則已，問了而不能知道，弗措也，我絕不停下來。這個是恆心毅力。「有弗思，思之弗得，弗措也」。「有弗辨」，他常去辨別是非、善惡、邪正，「辨之弗明，弗措也」，你要把事情給搞明白、想通達，解得徹底了，你才能行得正確。有弗行，你去做了，可是也要做得非常的篤實，不自欺，「有弗行，行之弗篤，弗措也」。我們要遵循學習的次序，還要把決心、毅力、恆心拿起來。這個是《中庸》給我們的教誨。而且後面有一句非常精彩，「人一能之，己百之；人十能之，己千之」。人家一次就會了，沒關係，我素質差，不怕，我做一百次總可以了；人家十次會了，沒關係，我做一千次。一個人有這樣的態度，百折不撓，能夠堅定意志了，「果能此道矣」，果然能用這樣的心境去做，「雖愚必明」，雖然愚昧，也會變得聰明，雖弱必強，本來軟弱，也會變得剛強。</w:t>
      </w:r>
      <w:r>
        <w:t xml:space="preserve"> </w:t>
      </w:r>
    </w:p>
    <w:p w14:paraId="7C798DBF" w14:textId="77777777" w:rsidR="00330DB7" w:rsidRDefault="00330DB7">
      <w:pPr>
        <w:pStyle w:val="a3"/>
      </w:pPr>
      <w:r>
        <w:t xml:space="preserve">　　所以我們在學習的路上，人家學得比我們好，難不難過，氣不氣餒，會不會沒信心？不會，因為大家都裝著這句話了，「人一能之，己百之；人十能之，己千之」，就會把氣餒、沒自信的時間統統省起來，就好好老老實實的去做就對了。這個是學習的次序。另外再用康熙皇帝學習的方法，給大家講一下，其實跟這個學習次第完全一樣。康熙皇帝講到，「講論得之最速」。你從別人的演講當中可以很快的得到他學習的一些寶貴經驗跟體會，講論得之最速。所以去聽人家已經積累得很好的這些心得報告，那真的是很有福氣的，講論得之最速。慎思明辨，就是「思慮得之最深」。你把聽到的這些經驗、道理，再把它跟生活、工作、處事待人接物聯繫起來，去思惟怎麼用出來，思慮得之最深，你對這些理的體會就會愈來愈深刻了。最後，「力行得之最實」，最實在的，最後還是得要力行才對。</w:t>
      </w:r>
      <w:r>
        <w:t xml:space="preserve"> </w:t>
      </w:r>
    </w:p>
    <w:p w14:paraId="5E3FC841" w14:textId="77777777" w:rsidR="00330DB7" w:rsidRDefault="00330DB7">
      <w:pPr>
        <w:pStyle w:val="a3"/>
      </w:pPr>
      <w:r>
        <w:t xml:space="preserve">　　其實博學、審問、慎思、明辨叫「好學近乎知」。「力行近乎仁」，你沒做，怎麼感同身受？最後，「知恥近乎勇」，知恥對自己來講，學習絕對不能自欺，不能欺騙自己，要很清楚自己的心態對不對，才有辦法改得了。當然，對外「見義不為，無勇也」，我們也要提起這一分道義、悲心，這樣我們的道德學問才能上得去。所以這些經典也好，或者歷史當中的聖賢人，他們的見解都是殊途同歸，都是呼應的。</w:t>
      </w:r>
      <w:r>
        <w:t xml:space="preserve"> </w:t>
      </w:r>
    </w:p>
    <w:p w14:paraId="4FF246CB" w14:textId="77777777" w:rsidR="00330DB7" w:rsidRDefault="00330DB7">
      <w:pPr>
        <w:pStyle w:val="a3"/>
      </w:pPr>
      <w:r>
        <w:t xml:space="preserve">　　這節課先跟大家交流到這裡，謝謝。　　</w:t>
      </w:r>
    </w:p>
    <w:sectPr w:rsidR="00330D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8C404" w14:textId="77777777" w:rsidR="00330DB7" w:rsidRDefault="00330DB7" w:rsidP="00D012A4">
      <w:r>
        <w:separator/>
      </w:r>
    </w:p>
  </w:endnote>
  <w:endnote w:type="continuationSeparator" w:id="0">
    <w:p w14:paraId="6EBCC883" w14:textId="77777777" w:rsidR="00330DB7" w:rsidRDefault="00330DB7" w:rsidP="00D012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426FE" w14:textId="77777777" w:rsidR="00330DB7" w:rsidRDefault="00330DB7" w:rsidP="00D012A4">
      <w:r>
        <w:separator/>
      </w:r>
    </w:p>
  </w:footnote>
  <w:footnote w:type="continuationSeparator" w:id="0">
    <w:p w14:paraId="0BCEFD0A" w14:textId="77777777" w:rsidR="00330DB7" w:rsidRDefault="00330DB7" w:rsidP="00D012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2A4"/>
    <w:rsid w:val="00330DB7"/>
    <w:rsid w:val="007931EE"/>
    <w:rsid w:val="00D01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9C466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12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12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12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12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1874</Words>
  <Characters>10688</Characters>
  <Application>Microsoft Office Word</Application>
  <DocSecurity>0</DocSecurity>
  <Lines>89</Lines>
  <Paragraphs>25</Paragraphs>
  <ScaleCrop>false</ScaleCrop>
  <Company/>
  <LinksUpToDate>false</LinksUpToDate>
  <CharactersWithSpaces>12537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2026-08-12T23:29:00Z</dcterms:created>
  <dcterms:modified xsi:type="dcterms:W3CDTF">2026-08-12T23:29:00Z</dcterms:modified>
</cp:coreProperties>
</file>