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9180" w14:textId="77777777" w:rsidR="00D175A2" w:rsidRDefault="00D175A2">
      <w:r>
        <w:t>大馬中心第二屆中華傳統文化進修班</w:t>
      </w:r>
      <w:r>
        <w:t>—</w:t>
      </w:r>
      <w:r>
        <w:t xml:space="preserve">四五ＯＯ年前中國的遠祖是如何教導他的後裔　　蔡禮旭老師主講　　（第六集）　　</w:t>
      </w:r>
      <w:r>
        <w:t>2010/5/6</w:t>
      </w:r>
      <w:r>
        <w:t xml:space="preserve">　　馬來西亞中華文化教育中心　　檔名：</w:t>
      </w:r>
      <w:r>
        <w:t xml:space="preserve">55-053-0006 </w:t>
      </w:r>
    </w:p>
    <w:p w14:paraId="04A08EE8" w14:textId="77777777" w:rsidR="00D175A2" w:rsidRDefault="00D175A2">
      <w:pPr>
        <w:pStyle w:val="a3"/>
      </w:pPr>
      <w:r>
        <w:t xml:space="preserve">　　大家早上好！我們昨天小組討論德育故事，討論得都很熱鬧。對於一些故事，我們可能覺得，一定要這麼做嗎？一定得要死才行嗎？問到這裡，一定得要死嗎？這個也告訴我們，古代人他們在思考事情，有比死更重要的東西，就是倫理道德。他寧可遵守倫理道德而死，他也不願違背倫理道德而活。這樣的心境值得我們佩服、值得我們學習，因為我們很怕死，就做不出來了。</w:t>
      </w:r>
      <w:r>
        <w:t xml:space="preserve"> </w:t>
      </w:r>
    </w:p>
    <w:p w14:paraId="1E96FEA0" w14:textId="77777777" w:rsidR="00D175A2" w:rsidRDefault="00D175A2">
      <w:pPr>
        <w:pStyle w:val="a3"/>
      </w:pPr>
      <w:r>
        <w:t xml:space="preserve">　　慕賢當慕其心，他們可以「殺身成仁，捨生取義」的氣概，那樣的胸懷是我們所不及的。而且他們的考慮，就像《了凡四訓》裡面的一句話，「不論現行而論流弊，不論一時而論久遠，不論一身而論天下」，這是有受過傳統文化教育的人，他都會這樣去思考問題。我們現在，在成長的過程當中，我們自己有沒有受到社會風氣的影響？不知不覺就影響了。所以我們比較容易急功近利，會求眼前，會比較重視自己的感受，就是「我的喜好」、「我的厭惡」，我們是很容易被這樣的心境給牽動。我們看前面的不論現行，而論往後會不會產生什麼副作用。故事裡面的主人翁，他的身分可能是王妃，她影響的層面可能是一個國家，所以她的一言一行、一舉一動，她都會考慮到對整個社會的影響。以前讀書人，每個人都有這種態度，「動而世為天下道，行而世為天下法，言而世為天下則」，一切言語行為都要給世間做榜樣。師長為什麼一直提醒我們「學為人師，行為世範」？這是一個讀書人應有的心境，我們沒有行為世範的心境，就不是叫讀書人了。因為有這樣的心境，感得社會大眾幾千年來對讀書人尊重。哪怕他是家徒四壁，他被請到祠堂裡面來教四書五經，所有的爺爺、奶奶、曾祖父、曾祖母，一家的長輩，只要有什麼好吃的，一定告訴他的孫子、</w:t>
      </w:r>
      <w:r>
        <w:t>這些晚輩，趕緊先拿給先生吃，就是趕快拿給老師吃。我們從這些老人家就可以感覺到以前讀書人在老百姓心中的地位。</w:t>
      </w:r>
      <w:r>
        <w:t xml:space="preserve"> </w:t>
      </w:r>
    </w:p>
    <w:p w14:paraId="21B2F746" w14:textId="77777777" w:rsidR="00D175A2" w:rsidRDefault="00D175A2">
      <w:pPr>
        <w:pStyle w:val="a3"/>
      </w:pPr>
      <w:r>
        <w:t xml:space="preserve">　　說到這裡，我們也很慚愧，現在的教授、老師在人民的心中是什麼地位？可能印象當中，已經有為數不少的人，現在都在追名逐利，老師也在拼命賺錢，可以買</w:t>
      </w:r>
      <w:r>
        <w:t>Benz</w:t>
      </w:r>
      <w:r>
        <w:t>（奔馳車）、可以買</w:t>
      </w:r>
      <w:r>
        <w:t>BMW</w:t>
      </w:r>
      <w:r>
        <w:t>（寶馬車），是不是叫做「雙</w:t>
      </w:r>
      <w:r>
        <w:t>B</w:t>
      </w:r>
      <w:r>
        <w:t>」？請問這樣的行為能讓老百姓打從內心尊重老師嗎？所以社會在變，但是一些做人的態度絕對不能變。讀書人沒有胸懷天下，那書都是白讀了，人家會恥笑我們，讀歸讀，做歸做，最後下了一個結論叫偽君子，那就完蛋了。不只對我們厭惡了，我們更怕的是，對聖賢學問都沒信心，那我們就變千古罪人了。只看眼前能過好日子，把文化的形象都破壞掉了，這怎麼得了！我們這幾天讀《孝經》，其中有句話一定要讀進去，那我們就是名符其實的知識分子了，叫「言思可道，行思可樂」，「作事可法，容止可觀，進退可度」。你看，一言一行、一舉一動、應對進退，都可以給世間作表率。有了這樣的心境，謹慎的態度就出來了。言語不會隨便，涉世以慎言為先。</w:t>
      </w:r>
      <w:r>
        <w:t xml:space="preserve"> </w:t>
      </w:r>
    </w:p>
    <w:p w14:paraId="69C50647" w14:textId="77777777" w:rsidR="00D175A2" w:rsidRDefault="00D175A2">
      <w:pPr>
        <w:pStyle w:val="a3"/>
      </w:pPr>
      <w:r>
        <w:t xml:space="preserve">　　我們昨天講到，「知之為知之，不知為不知」，這個知裡面還要包含，「不論現行而論流弊，不論一時而論久遠，不論一身而論天下」。我們今天考慮不深遠，不要亂講。不要好（音耗）去跟人家談，談自己的看法，自己沒有很清楚的，不要亂講。這個是對言語要負責。因為我們可能思惟裡面說，「這個沒什麼關係」，「這個都小事」，「明天再做就好了」。這樣的心境，帶動的都是沒有當下去力行，都是把事情給輕忽了，「明天再做就好了」。我們前幾天也跟大家講到，姜太公先生勸文王，聽</w:t>
      </w:r>
      <w:r>
        <w:lastRenderedPageBreak/>
        <w:t>到的道理沒有馬上做，不吉祥，叫「宿善</w:t>
      </w:r>
      <w:r>
        <w:t>……</w:t>
      </w:r>
      <w:r>
        <w:t>」你們都入定了嗎？「宿善不祥」。其實，人之所以這一生不能成聖成賢，兩個字害的，「因循」、「苟且」，「明天再說了，這個沒什麼大不了」。「明日復明日，明日何其多？我生待明日，萬事成蹉跎」。一個王妃的一言一行，她有沒有守信，這是攸關天下的事情。她假如不守信，給全國老百姓什麼心理？「哎呀，沒關係啦，下次再守就好了」，這個信很可能很快速的在這個風氣之下就下降了。所以她時時以考慮到全國人民、她帶了什麼頭為念，她不願給老百姓不好的影響。這個就很可貴了。</w:t>
      </w:r>
      <w:r>
        <w:t xml:space="preserve"> </w:t>
      </w:r>
    </w:p>
    <w:p w14:paraId="468EC76E" w14:textId="77777777" w:rsidR="00D175A2" w:rsidRDefault="00D175A2">
      <w:pPr>
        <w:pStyle w:val="a3"/>
      </w:pPr>
      <w:r>
        <w:t xml:space="preserve">　　我們看到，現在的社會跟以前的比，變化很大。社會在變，我們要不要跟著變？這是一個很需要考慮的問題。我們思考一下，社會在變，我們也跟著它變，請問會變到哪裡去？我們常常聽到成語說，不要「隨波逐流」，我們跟著它變，會怎麼樣？結果會怎麼樣，誰知道？所以一個人要變，要變得愈來愈好，要變得讓社會走向正確的方向，首先他要知道不變的原則是什麼。他不知道不變的原則，他變到最後一定是隨波逐流。我們學貴立志，我們不隨波逐流，我們是「聖與賢，可馴致」，人的志氣要提起來。我們自己掌握了不變的原則嗎？假如還沒有，不要輕易動，寧靜以致遠，先靜下來看清楚，可以想得更遠。老子講，「知常曰明，不知常，妄作凶」，這個是老子的教誨。《左傳》告訴我們，「棄常則妖興」，人背棄了常道，很多家庭、社會的種種亂象都浮現出來了。現在是資訊爆炸的時代，太多的理論、太多的說法，我們自己心裡假如沒有正確的做人做事的準繩，真的是人云亦云，都被影響了。</w:t>
      </w:r>
      <w:r>
        <w:t xml:space="preserve"> </w:t>
      </w:r>
    </w:p>
    <w:p w14:paraId="6E85A78A" w14:textId="77777777" w:rsidR="00D175A2" w:rsidRDefault="00D175A2">
      <w:pPr>
        <w:pStyle w:val="a3"/>
      </w:pPr>
      <w:r>
        <w:t xml:space="preserve">　　大家可以去做一個實驗，您遇到一件事，你去問五個人，很可能五個人的說法都不一樣，請問大家聽誰的？「哪個人我最喜歡就聽他的」，這樣叫愚痴，叫感情用事，不理智了。其實我們要去問別人問題，很多時候都比較喜歡找那個跟我們想法差不多的。反而那個會批評我們、指正我們的，心臟有點怕受不了，看到他趕快跑。所以人能接受忠言，是有修養的。忠言逆耳利於行，良藥苦口卻是利於病。我們今天面對種種的說法、看法，首先我們要形成我們的判斷力，我們才能吸收正確的價值觀。而這個判斷力一定來自於智慧，可是智慧一定從學習當中來，「好學近乎知」。我們昨天提到，好學為什麼能跟智慧相近？主要是因為這個學字裡面能從格物下手，把煩惱給放下了，煩惱輕，智慧長。這個學不是一直擠進去很多的知識、學識，而沒有去內化，沒有去力行。只要是擠進去而沒有內化、沒有改習性的，一定產生傲慢，一個都逃不掉。所以《弟子規》提醒我們，「不力行，但學文，長浮華，成何人？」學習的認知一定要正確，學習是放下的過程，明理以後去放下這些習氣，恢復我們本有的明德、本善。</w:t>
      </w:r>
      <w:r>
        <w:t xml:space="preserve"> </w:t>
      </w:r>
    </w:p>
    <w:p w14:paraId="18795E82" w14:textId="77777777" w:rsidR="00D175A2" w:rsidRDefault="00D175A2">
      <w:pPr>
        <w:pStyle w:val="a3"/>
      </w:pPr>
      <w:r>
        <w:t xml:space="preserve">　　學習產生智慧，跟誰學？要跟聖人學，因為聖人不在了，跟經典學習。所以經典開人的慧眼，沒有經典，真的我們對似是而非的道理沒辦法判斷。這個我們僥倖不得。所以我們以後要判斷什麼事情，把《弟子規》、把《太上感應篇》、把《論語》翻開來，它裡面一定有讓我們可以判斷的標準。因為現在名師很多，名師上一次課要多少錢？說到這裡我就很慚愧，因為好多這種名師都是從台灣來的。我在這裡代他們向大家道歉，讓大家花了不少錢。我們假如了解這些經典，一舉其中的一、二句，就可以馬上判斷他到底有沒有學問。比方說，有一個名師上來了，上一次課還要上萬，有沒有符合師道？（聽眾答：沒有。）有沒有符合「君子愛財，取之有道」？（聽眾答：沒有。）</w:t>
      </w:r>
      <w:r>
        <w:t xml:space="preserve"> </w:t>
      </w:r>
    </w:p>
    <w:p w14:paraId="032B60FF" w14:textId="77777777" w:rsidR="00D175A2" w:rsidRDefault="00D175A2">
      <w:pPr>
        <w:pStyle w:val="a3"/>
      </w:pPr>
      <w:r>
        <w:lastRenderedPageBreak/>
        <w:t xml:space="preserve">　　師道，以前兩個行業最受尊重，醫生還有教書。我們看，醫生有沒有跟人家談收多少錢？（聽眾答：很少。）不是很少，沒有，他說不出口。為什麼？因為他是宅心仁厚，他就是人飢己飢、人病己病的胸懷在行醫。很多好的醫生，半夜有病苦，他是聞聲救苦。所以老百姓覺得他們都念念為人著想，特別的尊重他們。他們不談利，只談義。當然，現在很多課程也要有相當的花費，他也要讓這些老師，還有他們的整個工作人員都要生活穩定。這個時候收取合理的費用是對的，所以才叫「君子愛財，取之有道」。可是他收得很貴，然後拿著錢，晚上還跑去卡拉</w:t>
      </w:r>
      <w:r>
        <w:t>OK</w:t>
      </w:r>
      <w:r>
        <w:t>、跑去酒店，你判斷他這個人怎麼樣？有沒有學問？鐵定沒有學問。還這麼放縱欲望，甚至於旁邊的女孩還常常換。有這樣的名師，收的費用又很高，而且他那些道理真是胡來。什麼道理？「多換女人，才有靈感」。現在這種價值觀，包含在演藝圈、搞藝術的人，都真的是那種邏輯。他假如在古代，我敢跟大家保證，他會被亂石擊死，你相不相信？真的，時代不同了，現在他們能活著，真的是萬幸。可是人間的罪他逃得掉，上天的罪他逃不了，「多行不義必自斃」，這個是《左傳》上面寫的。</w:t>
      </w:r>
      <w:r>
        <w:t xml:space="preserve"> </w:t>
      </w:r>
    </w:p>
    <w:p w14:paraId="3234B9DB" w14:textId="77777777" w:rsidR="00D175A2" w:rsidRDefault="00D175A2">
      <w:pPr>
        <w:pStyle w:val="a3"/>
      </w:pPr>
      <w:r>
        <w:t xml:space="preserve">　　我們剛剛講到的不論現行而論流弊這些道理，在演藝圈特別的明顯。大家注意再去看看，香港有一些都提倡暴力色情的，很多這一類的人現在都不在了。所以事實上惡有惡報、善有善報，我們現在人太浮躁了，真正靜下心來，統統在我們身邊，都看得到。這個是他帶了一個不好的頭，罪報就很重了。這些收取很高費用，又行為不檢點的，罪孽比他們都更重。為什麼？因為底下的人稱他什麼？稱他老師。他斷了人家的慧命，這個罪比殺人家的命還要重！人死了，他沒造什麼惡，十八年之後他可能又是一條好漢。可是把人家的思想觀念引錯了，他可能這一生錯誤造成萬劫不復的後果。這個時候，這個老師就麻煩了，常常閻羅王調他去問話，他到時候就忙碌了。</w:t>
      </w:r>
      <w:r>
        <w:t xml:space="preserve"> </w:t>
      </w:r>
    </w:p>
    <w:p w14:paraId="2BCAC846" w14:textId="77777777" w:rsidR="00D175A2" w:rsidRDefault="00D175A2">
      <w:pPr>
        <w:pStyle w:val="a3"/>
      </w:pPr>
      <w:r>
        <w:t xml:space="preserve">　　所以韓愈先生提醒我們，「師者，所以傳道、授業、解惑也」。孔子告訴我們，「士志於道」，一個讀書人說他志於修道，可是卻很難過、很羞恥穿得不夠名牌、吃得不夠好，這個根本就不用跟他談修身了，不足以議也，他的心還是重視欲望。所以人不進則退，重視欲望，「給我怎麼樣怎麼樣了，我就怎麼樣怎麼樣」。我常常聽到、遇到一些人，他們就說了，「等我賺到幾百萬了，我一定支持你做傳統文化」，「等我有錢了，我一定來支持你」。告訴大家，經過了六年半，我還沒等到一個人回來找我。所以人當下都不能行善了，還能保證六年以後來行善嗎？保證不了。而且老祖宗提醒我們，欲似深淵，它是沒有底的。所以，追求心靈的提升相當重要。人生就好像讀書一樣，人生其實什麼都帶不走。諸位學長，我們哪一樣東西帶得走？這個身體帶不帶得走？連身體都帶不走，其他都更不用講了，連最近的都帶不走。既然都帶不走，那我們每天苦苦在追求什麼？人生像讀書一樣，學習，只有自己智慧的生命（慧命）帶得走，智慧帶得走，所做的一切善事帶得走，所做的一切惡事也帶得走。人一想通了，就知道人生應該怎麼經營了。他要經營有價值的東西，可以利益自己，又長久利益子孫的東西，而不是留一些帶不走，甚至於留一些會讓子孫去爭</w:t>
      </w:r>
      <w:r>
        <w:t>、去奪的東西，那就沒智慧了。</w:t>
      </w:r>
      <w:r>
        <w:t xml:space="preserve"> </w:t>
      </w:r>
    </w:p>
    <w:p w14:paraId="1D71FB60" w14:textId="77777777" w:rsidR="00D175A2" w:rsidRDefault="00D175A2">
      <w:pPr>
        <w:pStyle w:val="a3"/>
      </w:pPr>
      <w:r>
        <w:t xml:space="preserve">　　所以「勿以財貨殺子孫」，我們台灣很多企業家，留了不少錢，這個企業家還沒有埋葬，他的孩子們在做什麼？大家看，第一代爭財產，到他的孫子怎麼樣？可能開記者會對罵了。留與兒孫作好樣子看，人現在都想不到那兒了，都是爭眼前，「這口氣我忍不了！」誰能考慮到給後代子孫帶個好榜樣？不論現行而論流弊，不論一時而論久遠，不論一身而論天下。這些企業家在整個社會的名氣也是很大，他要不要對這個社會負責？（聽眾答：要。）他的名氣很大，他做錯了，這個因果他要負。名符其實，你名不符實了，這個叫造不好的影響。所以《三字經》說，「養不教，父之過。教不嚴，師之惰」，每一個名背後都有相對應的職責。你有好的名，你要去做好事；你不做好事，你糟蹋這個名，就對不起老百姓了。人有這樣的認知，他的位置愈高，愈謹慎。所以《孝經》裡面告訴我們，「在上不驕，高而不危。制節謹度，滿而不溢」，他才能夠把這個團體帶好，「保其社稷而和其民人」，把它換作現代的說法，叫「保其企業而和其同仁」。經典都可以用在現代的整個社會狀況，它的精神絕對不會變。</w:t>
      </w:r>
      <w:r>
        <w:t xml:space="preserve"> </w:t>
      </w:r>
    </w:p>
    <w:p w14:paraId="38C55277" w14:textId="77777777" w:rsidR="00D175A2" w:rsidRDefault="00D175A2">
      <w:pPr>
        <w:pStyle w:val="a3"/>
      </w:pPr>
      <w:r>
        <w:t xml:space="preserve">　　剛剛我們跟大家講到的，人這一生，帶得走的是智慧，是所行的善，人這一生學得很好，就升級了，靈性提升。孔子講的，「精氣為物，遊魂為變」，這個是在《易經》裡面講到的。我們這個身體，精氣為物，有物質（五臟六腑）再加上整個氣在運作，這個身體是為我們靈魂所用。可是遊魂，這個身體不能用了，怎麼辦？諸位學長，你騎腳踏車，腳踏車壞了怎麼辦？（聽眾答：修理。）就好像人生病了就看醫生。修理到最後，實在沒辦法用了，怎麼辦？（聽眾答：換一台。）那你要越換越好還是越換越不好？（聽眾答：越換越好。）那是人之常情。可是你要越換越好，你要有判斷力，假如這個男子想要越換越好，可是他很好色，他一換身體，醒過來，「我的鼻子怎麼這麼大？」他可能就變豬去了。你越換越好，是你的靈性很高，你才能夠越換越好。大家注意看，要換哪有那麼容易？我們傳統文化說「五福臨門」，一個人有財富，一個人健康、長壽、好善（他的心很善良），第五個叫考善終，叫好死，俗話講「好死好超生」。但是現在問題來了，現在人好不好死？你看，時代變得很快，以前罵人的話，現在已經不是罵人了。</w:t>
      </w:r>
      <w:r>
        <w:t xml:space="preserve"> </w:t>
      </w:r>
    </w:p>
    <w:p w14:paraId="04F968BD" w14:textId="77777777" w:rsidR="00D175A2" w:rsidRDefault="00D175A2">
      <w:pPr>
        <w:pStyle w:val="a3"/>
      </w:pPr>
      <w:r>
        <w:t xml:space="preserve">　　現在人真的都不得有善終。我有一次到香港遇到一位朋友，他幫我們服務，他開車，剛好早上車子很多，開得很快，他就說到：「我們香港人什麼都快，就是死比較慢。有的你看，躺在醫院彌留，有的躺五年、十年都有，很辛苦很辛苦。」所以這個五福，最大的福，就是死得很好，甚至是沒死。大家看，那個坐著就走了的，你看他死了沒有？他是活著去好地方了。所以我們看德育故事裡面，很有德行的女人，晚上她的家裡人都聽到從來沒有聽過的美妙音樂，結果一看，她走了，沒病就坐化了。德育故事裡面都有。那音樂從哪裡來？從天界來，你們聽過沒有？（聽眾答：還沒。）時間還沒到。聽過了也別執著，到處炫耀，你就麻煩了，你有貪著，魔就來了，就來引誘你。好境界，心不罣礙，多好，我們行善又不是因為要聽好音樂，行善本來就是我們應該做的。人生就是學習，學得好，智慧提升了，靈性往更好的地方去走；假如學得實在是差強人意，就留級；學得太差，降級。大家注意，地球所有的動物有多少，是人類的幾倍？所有動物的總數，昆蟲、螞蟻、無尾熊</w:t>
      </w:r>
      <w:r>
        <w:t>……</w:t>
      </w:r>
      <w:r>
        <w:t>人類的幾倍？太多倍了。所以大家想一想，墮落容不容易？很容易，提升不容易。所以《弟子規》提醒我們，「流俗眾，仁者希」。這個人間挺美好，也會容易讓人留戀、讓人墮落，必須保持高度的警覺。孔子提醒我們，人生的幾個過程，都有非常重要要對治的習性。「少之時，血氣未定，戒之在色」。</w:t>
      </w:r>
      <w:r>
        <w:t xml:space="preserve"> </w:t>
      </w:r>
    </w:p>
    <w:p w14:paraId="6F33D567" w14:textId="77777777" w:rsidR="00D175A2" w:rsidRDefault="00D175A2">
      <w:pPr>
        <w:pStyle w:val="a3"/>
      </w:pPr>
      <w:r>
        <w:t xml:space="preserve">　　昨天給大家寫錯了，就是孔子講的「足兵、足食、民信之」，這三個治國應該要建立的事情。足兵、足食，有很好的國防，有很好的老百姓的食糧，讓他們都生活無憂，吃得飽、穿得暖，還有一個是民信之。當這三個只能留兩個，第一個是先把軍隊去掉，不要讓老百姓餓死了。再來是去掉食物，因為自古人都難免一死，可是只要人民對領導、對政府的信心失去了，這個國家就可能很快的毀於一旦，「自古皆有死，民無信不立」。所以一個企業團體，縱使現在有很多的財富，只要失去人民的信任，很快就會瓦解。</w:t>
      </w:r>
      <w:r>
        <w:t xml:space="preserve"> </w:t>
      </w:r>
    </w:p>
    <w:p w14:paraId="328EB9D8" w14:textId="77777777" w:rsidR="00D175A2" w:rsidRDefault="00D175A2">
      <w:pPr>
        <w:pStyle w:val="a3"/>
      </w:pPr>
      <w:r>
        <w:t xml:space="preserve">　　我們看孔子這個提醒，少年的時候戒之在色。「及其壯也，血氣方剛，戒之在鬥」，這個以男士來講，中年男人就常常喜歡跟人家比高下，常常嫉妒人家的才華，就會造成團體的對立，在那兒內耗、搞黨派，爭起來了，對組織的損失非常非常大。歷史當中，好多朝代都有黨爭，就是這麼搞出來的。所以人不能有好勝心、爭鬥心，要有寬容心、欣賞別人優點的心、隨喜別人好事的心才好，不然會對組織傷害非常大。以至於跟同業的人造成很嚴重的競爭，搞得整個領域都烏煙瘴氣的，這個不好。為什麼？我們同業的爭起來之後，整個消費者會瞧不起我們，會對我們沒信心。有錢大家賺，何必錢都一定要我賺？其實人就是愛貪、就是愛爭鬥。我們冷靜想一想，真正那個大公司拼命賺錢，他真的幸福了嗎？你人生只把錢放在第一位，其他的都沒想到，怎麼可能幸福？一天二十四小時，工作二十個小時，拼了命，請問他的身體會不會好？請問他的家庭會不會好？都不會。幹嘛一定要所有的錢都到我旁邊來，我才覺得我這樣叫成功呢？錢夠用就好了，讓每個人都能賺到錢，幹嘛要錢都到我身邊來？結果真的拿到那麼多財富的時候，他的人生已經失衡了，鐵定出事的。所以人看不開，該是我們的，遲早是我們的，幹嘛去爭？爭到最後，身體垮了，家庭也毀</w:t>
      </w:r>
      <w:r>
        <w:t>了。所以這個貪字對我們人生的障礙非常非常大，貪、爭，孔子講得很準。</w:t>
      </w:r>
      <w:r>
        <w:t xml:space="preserve"> </w:t>
      </w:r>
    </w:p>
    <w:p w14:paraId="287C5CD3" w14:textId="77777777" w:rsidR="00D175A2" w:rsidRDefault="00D175A2">
      <w:pPr>
        <w:pStyle w:val="a3"/>
      </w:pPr>
      <w:r>
        <w:t xml:space="preserve">　　最後，「及其老也」，年紀大了，「血氣既衰，戒之在得」。人老了，患得患失，「我以前當董事長的時候，人家一看到我馬上給我倒烏龍茶，現在都沒人倒了」，患得患失了。有一個人當官退下來了，每天很鬱悶。他身邊的人看他這麼難過，就想了個辦法，差不多過幾十分鐘，就在他的門口喊：「某某部長來啦！某某縣官來啦！某某書記來啦！」然後他就舒服多了。大家講，他能舒服多久？（聽眾答：沒多久。）人不把執著放下，靈性是一直在往下沉。戒之在得，人老了，應該享清福，應該知足常樂。他假如又在那裡比，「哎呀，你看人家娶那個媳婦，嫁妝有多少」，「你看人家那個兒子，一個月收入多少」，他每天就煩惱一大堆事情。我們真正愛我們的父母，他們年紀大了，最重要的，養父母的智慧。智慧怎麼來？得放下這些人生的執著、欲求。引領父母學習古聖先賢的教誨，這是大孝，利益的不只是父母這一生，還能利益父母的來生。不然他一直貪著下去，他就很難提升了。我們剛剛講到的，一個讀書人厭惡吃得不好、穿得不好，代表他的貪欲重，這個就很難修道。我們今天奉養父母，一定要讓父母衣食無缺，但是不要增長父母的貪心，這個就有愛而沒有智慧了。引老人重視精神生活，這個就對了。不然我們都順著整個世界的價值觀</w:t>
      </w:r>
      <w:r>
        <w:t>，不斷的在追求名利，到頭來自己不快樂，家庭也都不快樂，老人也不會快樂的。這個是「急急忙忙苦苦求，寒寒暖暖度春秋。是是非非何日了，煩煩惱惱幾時休？」人有時候要看得破，要放下帶不走的，努力帶得走的。</w:t>
      </w:r>
      <w:r>
        <w:t xml:space="preserve"> </w:t>
      </w:r>
    </w:p>
    <w:p w14:paraId="4601DDD3" w14:textId="77777777" w:rsidR="00D175A2" w:rsidRDefault="00D175A2">
      <w:pPr>
        <w:pStyle w:val="a3"/>
      </w:pPr>
      <w:r>
        <w:t xml:space="preserve">　　剛剛我們一直在思惟，面對現在種種的思想觀念，我們要形成判斷，得要根據這些恆常不變的人生道理。這個五常是仁、義、禮、智、信。諸位學長，母親出去工作，而沒有能把家庭照顧好，沒把孩子照顧好，請問符不符合仁義禮智信？這個時候你就不能說：「哎呀，現在女人出去工作的都很多，這個正常啦！」不是這個邏輯。大家要注意，這三、五十年，女子統統出來工作了，請問我們的下一代情況怎麼樣？不好。再下去會怎麼樣？這個民族文化就整個斷根了。從這裡我們就知道了，天下的安危，女人太重要了！安危的安字、安全的安字怎麼寫？這個家，誰在了就安？（聽眾答：女人。）大家注意，女人在家，安了哪些東西？第一，孩子的人格、孩子的心靈很安，有媽的孩子像個寶。我每天都不去流連忘返，去打什麼電動玩具，我都是先回家，門打開，「媽！」還沒看到媽媽，「哦，今天有紅豆湯，趕快上去喝」。時時處處都感覺到媽媽的愛。一個人的內心充滿了愛，他不跟人計較的，為什麼？一個人覺得自己很滿足，他就希望去給予；一個人覺得內心很匱乏，他就要去控制，他就要去奪。所以人為什麼沒有安全感？這個根源在家庭沒給他足夠的愛，源頭，病都病在這裡。所以今天你看到所有這些行為很偏頗，告訴大家，他沒啥病，就是</w:t>
      </w:r>
      <w:r>
        <w:t>缺愛而已。所以也告訴大家，我也沒啥病，就是缺睡覺而已。真的，我五臟六腑都還挺支持我的。所以事情都不複雜，你回到源頭才能解決，不然解決不了。你說在那裡心理輔導，他一天能接幾個電話？接得連耳朵都快壞掉了。假如孩子沒有得到很好的照顧，這些有問題的人會像雨後春筍繼續出來。</w:t>
      </w:r>
      <w:r>
        <w:t xml:space="preserve"> </w:t>
      </w:r>
    </w:p>
    <w:p w14:paraId="50A7B2F4" w14:textId="77777777" w:rsidR="00D175A2" w:rsidRDefault="00D175A2">
      <w:pPr>
        <w:pStyle w:val="a3"/>
      </w:pPr>
      <w:r>
        <w:t xml:space="preserve">　　所以大家想一想，我們這三、五十年確實做了一個實驗，就是女人出來工作。你們出去不要說我反對女人工作，你們不要出賣我，我從沒講這句話，我現在只是客觀分析給你們看。剛剛我們在思考的就是，現在的人就只能感受到現在，感受到下一個月有薪水，就只能感受到這麼短。他感受不到孩子的心、孩子的人格、孩子的一生，感覺不到，甚至他感受不到對整個社會的影響。有的女子就不服氣了，「我可以工作，我也可以把家庭照顧好！」對，妳行，別人行嗎？你看我們講這句話的時候，只想到誰？自己。可是事實擺在我們眼前的是不行，真的，我自己一個人住的時候，都覺得理一個家挺難的。我只是理家，把家裡給弄好而已，我都覺得累得不行了，更何況還要相夫教子。相夫教子是真本事，那個心要很靜。妳的孩子第一次說謊，他的眼睛在那裡飄浮的時候，妳馬上可以知道。「慎於始」，把他導正過來，他一輩子都不會再犯。可是當我們的心很浮躁，沒有辦法體會到孩子的狀態，等到我們發現他會說謊的時候，都已經很難再拉了。</w:t>
      </w:r>
      <w:r>
        <w:t xml:space="preserve"> </w:t>
      </w:r>
    </w:p>
    <w:p w14:paraId="4C892989" w14:textId="77777777" w:rsidR="00D175A2" w:rsidRDefault="00D175A2">
      <w:pPr>
        <w:pStyle w:val="a3"/>
      </w:pPr>
      <w:r>
        <w:t xml:space="preserve">　　母親陪伴孩子，當然不是說父親不用陪，因為你一個家裡面，很重要的兩個任務，第一個就是經濟的承擔，第二個就是照顧家庭、養育後代的重責。大家想一想，是賺錢重要，還是養孩子重要？都很重要，但是較量起來，還是教育孩子重要。為什麼？孩子沒教好，財富都經不起敗家子去花。「成家猶如針挑土」，你看爸爸媽媽、爺爺奶奶在成就這個家庭，積累財富，好像拿著針把沙子一點一點聚起來，這叫成家猶如針挑土，小心謹慎、省東省西的。「敗家好似水推沙」，一個家庭的財富要敗，就好像浪拍起來，水一下子就把土全部捲掉。我自己親身聽聞到一個例子，不知道跟大家講過沒有？一個企業的創始人之一，一生賺了二十億台幣，二十億台幣最起碼也是四億多人民幣，很多了。他七十歲中風，他的兒子跟孫子在一年之內把他的二十億全部花光，一年。結束了嗎？（聽眾答：沒有。）當他的孩子跟孫子把二十億花光之後，有沒有走到他的面前，「爸，我對不起你」，「爺爺，對不起你」，然後在那裡磕頭磕到流血，是不是這個結局？那個是他爺爺作夢的時候夢到的，事實上不會這麼演。所以二十億花光不是結束，是剛剛開始。他的兒子跟孫子會繼續成為賭博的奴隸、欲望的奴隸。</w:t>
      </w:r>
      <w:r>
        <w:t xml:space="preserve"> </w:t>
      </w:r>
    </w:p>
    <w:p w14:paraId="450B4004" w14:textId="77777777" w:rsidR="00D175A2" w:rsidRDefault="00D175A2">
      <w:pPr>
        <w:pStyle w:val="a3"/>
      </w:pPr>
      <w:r>
        <w:t xml:space="preserve">　　所以為什麼教育擺在第一，這不是沒有道理的。「教學為先」，治國、治家都是如此，我們看，安了孩子的心、安了孩子的人格、安了孩子的健康。現在多少人得中風、癌症，連十八歲、二十歲的都大有人在。從哪裡來的？從亂吃來的。現在都不在家吃，都在外面吃，不衛生、油膩，致癌物一大堆。再來，男人都不回家吃飯，在哪兒吃？我不知道。他假如到這些飯店、酒店去吃，會發生哪些事？「英雄難過</w:t>
      </w:r>
      <w:r>
        <w:t>……</w:t>
      </w:r>
      <w:r>
        <w:t>」這一句不對，這一句《論語》裡面沒有，應該叫「男人難過美人關」。很多讀聖賢書的人，遇到這些境界他都不一定有把握，更何況現在的男人都沒怎麼讀聖賢書，我們這裡的男士除外。都沒有這個定力了，你還常常讓他在花叢裡面轉啊轉，哪有不暈頭轉向的道理？所以現在當男人也不容易，諸位女同胞要多體恤一下。現在想當君子的，一想到顏回說「非禮勿視，非禮勿聽，非禮勿言，非禮勿動」，看了會讓自己起心動念的，不能看，結果一看到女同胞都穿成這個樣子，他們走路只有埋著頭這麼走，連廣告都不能看。所以不能再把男人推到這些地方去了，要讓他回到最溫暖的地方，讓他回到可以學傳統文化的家、可以享天倫之樂的家。</w:t>
      </w:r>
      <w:r>
        <w:t xml:space="preserve"> </w:t>
      </w:r>
    </w:p>
    <w:p w14:paraId="5BA3ABB9" w14:textId="77777777" w:rsidR="00D175A2" w:rsidRDefault="00D175A2">
      <w:pPr>
        <w:pStyle w:val="a3"/>
      </w:pPr>
      <w:r>
        <w:t xml:space="preserve">　　大家想一想，看起來是賺到錢了，孩子、家人多花了多少醫藥費？我們在那兒忙前忙後，又有「婦功」，能力又很強，省了多少家庭的開銷？再來，陪孩子讀書，養成好習慣了，補習費可以省掉。再來，孩子以後不懂事，創業花了很多的冤枉錢，有沒有省掉？有，而且他創業亂搞，你都不知道什麼時候是個盡頭！再來，當孩子人格有問題，得憂鬱症要花多少錢？得癌症要花多少錢？以後他交女朋友，結婚了吵吵鬧鬧，不要說花錢了，你要操多少心？大家算盤打完了沒有？當然，大家聽完不要太激動，落實傳統文化要理智，要循序漸進。妳不要回去桌子一拍，「先生，我不幹了！」這樣不行。到時候我走在路上，會有一個很壯的男人跑過來，「你是不是蔡某某？」我一看他的狀況，好漢不吃眼前虧，「我不是，我是他弟弟」。結果這個男人說：「他只有兩個姐姐，沒有弟弟。」因為他在家裡被疲勞轟炸「幸福人生講座」，所以對我們家的家事了解得特別清楚。當下他說「他只有兩個姐姐」，我說：「對不起，我是他堂弟。」</w:t>
      </w:r>
      <w:r>
        <w:t xml:space="preserve"> </w:t>
      </w:r>
    </w:p>
    <w:p w14:paraId="30FFC2FB" w14:textId="77777777" w:rsidR="00D175A2" w:rsidRDefault="00D175A2">
      <w:pPr>
        <w:pStyle w:val="a3"/>
      </w:pPr>
      <w:r>
        <w:t xml:space="preserve">　　所以我們人心要柔軟，所有的調整都是循序漸進。而且調整有一個前提，是什麼？建立溝通、建立共識，循序漸進，不可操之過急。做什麼事愈急，反而適得其反。我們北京有一個企業家，他這一次也在青島論壇，第三屆青島論壇，也跟大家分享。他的餐廳非常成功，我們都去過，做得是相當的用心。他現在循序漸進，慢慢把它改成素食，而且我們去的時候，他們素食確實做得非常好。他很清楚都有一個過程、步驟，你馬上調過來，家人不能接受，員工不能接受，好事之後還是沒有結果。所以人心要柔軟，要體恤、要循序發展。很多，比如我們一個同事，回去之後就跟她先生講：「素食好！從今天開始，我不煮肉給你吃了。」這麼幹就麻煩了，家裡就出問題了，所以她來的時候皺著眉頭，很難過。今天我們在落實傳統文化遇到障礙，不能怪別人，「行有不得，反求諸己」。要不就是我們急於求成，要不就是我們控制的欲望太強，才會造成這些煩惱。「嚴以律己，寬以待人」，這個心境很重要。我們看到，這是一個標準，我們之後再以這來做一個專題，跟大家再交流。</w:t>
      </w:r>
      <w:r>
        <w:t xml:space="preserve"> </w:t>
      </w:r>
    </w:p>
    <w:p w14:paraId="5EE7EACD" w14:textId="77777777" w:rsidR="00D175A2" w:rsidRDefault="00D175A2">
      <w:pPr>
        <w:pStyle w:val="a3"/>
      </w:pPr>
      <w:r>
        <w:t xml:space="preserve">　　我們現在先觀照一下，父母都忙在工作上的時候，能體會仁是兩個人，想到自己就想到別人嗎？想到自己，有沒有想到自己親生孩子的需要？他現在最需要什麼？其實說實在的，天地很微妙的，道法自然。女子給孩子哺乳，這個是自然。所有的牛奶做得再好，技術再高，現在還做不到母乳的素質。而且那裡面含有很多的好菌，可以讓一個孩子腸胃非常健康。一個人從小腸胃健康，他就不生病。萬病的根源在脾胃，他吸收都不好了，你給他吃得再好有什麼用？補品再多也沒用。所以能哺乳是最好的。母親從孩子在胎中到生出來，三年哺乳，共要喝掉母親差不多一千公斤的血。所以為什麼女性老的時候，骨頭會裡面比較空？都把自己奉獻給孩子了。</w:t>
      </w:r>
      <w:r>
        <w:t xml:space="preserve"> </w:t>
      </w:r>
    </w:p>
    <w:p w14:paraId="0227AF97" w14:textId="77777777" w:rsidR="00D175A2" w:rsidRDefault="00D175A2">
      <w:pPr>
        <w:pStyle w:val="a3"/>
      </w:pPr>
      <w:r>
        <w:t xml:space="preserve">　　我們看義，我們有沒有對家庭的義，對下一代的義？還有智慧，想得多遠？還有我們對於家人的一個信諾，我們守了多少？但是，其實還是有人很罣礙，就是說，「不出去賺錢不就沒錢了嗎？」就好像我道理講了很多，家長都會說：「你講的很對，不過分數也很重要啦！」我們剛剛講了這麼多教育孩子重要的原則，「你講的很對啦，不過錢現在就是沒有」。大富由天，小富由勤儉。在歷史當中絕對沒有一句話叫「小富從拼命賺錢」，沒這句。其實我們人都很健忘，都只顧眼前在那裡思考。我們就看兩代人就好了，我們的上一代，父親一個人賺，還養了五個、七個孩子，省吃儉用，還可以買個房子。他怎麼積攢來的？我們現在是夫妻一起賺，只養一個，終生房屋貸款還付不完。差別在哪兒？所以現在有很多思考不一定隨他們意。「拼命賺，就有錢」，不盡然，假如不節儉，怎麼賺都補不了，欲似深淵。大家注意，一個孩子假如好虛榮，請問，從他的頭髮到他的腳，要花多少錢？洗一次頭髮要到美容院，眼鏡要戴雷朋的，吃都要吃好的，連刮鬍刀都要用飛利浦刮鬍刀。穿的衣服、戴的表、穿的鞋子、拿的手機還要半年換一次，還是一年換一次，打手機也要花錢。請問大家，他這一生要多少人民幣？賺，夠他花嗎？而且還不是他在花而已，假如這</w:t>
      </w:r>
      <w:r>
        <w:t>個太太也很奢侈，那麻煩了，這個先生再怎麼會賺也扛不住。所以勤儉才是致富的關鍵所在。我們看這些古聖先賢留下來的智慧，我們才有辦法判斷，才不至於隨波逐流。</w:t>
      </w:r>
      <w:r>
        <w:t xml:space="preserve"> </w:t>
      </w:r>
    </w:p>
    <w:p w14:paraId="4787E3A9" w14:textId="77777777" w:rsidR="00D175A2" w:rsidRDefault="00D175A2">
      <w:pPr>
        <w:pStyle w:val="a3"/>
      </w:pPr>
      <w:r>
        <w:t xml:space="preserve">　　我們複習一下。昨天跟大家講到，有效學習的方法、心態，第一個是解行相應。不要翻書。告訴大家，腦子是愈用愈活，你不用它，它就鈍。真的，李炳南老師九十幾歲講課，不用拿稿子。「《詩經》說</w:t>
      </w:r>
      <w:r>
        <w:t>……</w:t>
      </w:r>
      <w:r>
        <w:t>《書經》說</w:t>
      </w:r>
      <w:r>
        <w:t>……</w:t>
      </w:r>
      <w:r>
        <w:t>」他就是腦子常用，很精明、很清楚。有時候人太有福了，依賴的東西愈多，人的能力愈下降。聽說現在打電腦很輕鬆，打打打，現在連字都不會寫了。第二，學貴力行。我們昨天講到，從《弟子規》看，哪一句最難做，自己先力行。報告大家，我昨天有看兩則德育故事，因為我跟大家</w:t>
      </w:r>
      <w:r>
        <w:t>give me five</w:t>
      </w:r>
      <w:r>
        <w:t>（擊掌約定）。但是記住，不要趕進度，假如覺得這個故事體會得還不夠深，重複再看，不要囫圇吞棗。這個是學習，還是深入。真正感覺到這個聖賢人的德行、存心印到我的心上了，再看下一則，這就有味道了。第三，不自欺。我們說的，第一個是時時自知之明，勘驗自己的狀況。第二，知之為知之，不可以裝懂。第三，有過必改。孔子對改過的態度重複提醒，因為改過是提升自己學問最重要的一環。發現自己的過失叫開悟，沒有活得糊里糊塗；改正自己的過失，人就提升了，這個叫真修行。孔子也講到：「法語之言，能無從乎？改之為貴。巽與之言，能無說乎？繹之為貴。說而不繹，從而不改，吾末如之何也已矣！」</w:t>
      </w:r>
      <w:r>
        <w:t xml:space="preserve"> </w:t>
      </w:r>
    </w:p>
    <w:p w14:paraId="43359FE4" w14:textId="77777777" w:rsidR="00D175A2" w:rsidRDefault="00D175A2">
      <w:pPr>
        <w:pStyle w:val="a3"/>
      </w:pPr>
      <w:r>
        <w:t xml:space="preserve">　　我們昨天建立一個默契，看到孔子講「已矣乎」、「如之何」，我們神經要繃緊。就是孔老夫子在嘆氣了，我們不能再做出讓他老人家很失望的事情。這一段，孔子後面也是說到，假如人這個樣子，我也拿他沒辦法了。哪些情況？法語，就是經典的教誨，就是別人給我們義正言辭講的、跟經典相應的這些話，都屬於法語之言。我們打開《弟子規》、打開《大學》，這些都是法語之言。能無從乎，我們聽了、看了，「講得好！」認同。可是，不是這樣就結束了，能夠對照自己，趕緊改正不符合經典的這些行為，叫改之為貴。不能只是口頭上在那裡「太好了！講的都對」，結果自己習性還是習性，那個就是有口無心。</w:t>
      </w:r>
      <w:r>
        <w:t xml:space="preserve"> </w:t>
      </w:r>
    </w:p>
    <w:p w14:paraId="7B43C1F8" w14:textId="77777777" w:rsidR="00D175A2" w:rsidRDefault="00D175A2">
      <w:pPr>
        <w:pStyle w:val="a3"/>
      </w:pPr>
      <w:r>
        <w:t xml:space="preserve">　　巽與之言，有一些是人家的肯定，有一些是人家委婉的勸告。面對人家的肯定，我們要謙退；面對人家委婉的勸告，我們要反省。這個是巽與之言告訴我們的。我們聽了挺歡喜的，「沒有沒有，謝謝你鼓勵，謝謝你提醒」，歡喜的接受。可是歡喜完，也沒有反思，也沒有修正，其實還是糟蹋了別人的鼓勵跟提醒了。高興了卻不去反思、修正，覺得這些法語很好，卻不去改正自己，其實這個都是修到表面，甚至修到虛偽去了，就很不好。這個是有過必改，很重要。</w:t>
      </w:r>
      <w:r>
        <w:t xml:space="preserve"> </w:t>
      </w:r>
    </w:p>
    <w:p w14:paraId="7175469E" w14:textId="77777777" w:rsidR="00D175A2" w:rsidRDefault="00D175A2">
      <w:pPr>
        <w:pStyle w:val="a3"/>
      </w:pPr>
      <w:r>
        <w:t xml:space="preserve">　　再來，不自欺還有一點很重要，是我們要時時觀照自己言行一致。所以師長一開始給我們的一個叮嚀，老人家說到：「做到再說，是聖人；說了以後能做到，是賢人；說了以後做不到，是騙人。」這個就提醒我們，我們來學習傳統文化、弘揚傳統文化，是希望利益別人，絕不願意騙人。但是假如我們不時時觀照自己有沒有言行一致，就很容易騙人。比方我們都勸人「看開一點，放下啦！」自己看開了沒有？自己放下了沒有？「別迷惑了！」那我們的迷惑解完了沒有？師者，傳道、授業、解惑也，那我們自己煩惱還揪在那裡，怎麼幫人家解惑？這個心態，其實在經典當中重複提醒這個重要性。我們看，孔子在《論語》裡面談了好幾遍，「古者言之不出」，以前的、古代的人，言語不輕易出來，為什麼？他們很羞恥自己說了沒做到，「恥躬之不逮」，「君子恥其言而過其行」。一本《論語》，這樣的心境重複提醒，就告訴我們太重要了。只要我們講得很高，做得很低，第一個，人的傲慢會起來；第二個，會不知不覺以為自己就是這麼高，就很麻煩了。人以為自己高的時候，你要請他下來，容不容易？就很難。所以那個時候師長說學《弟子規》，我們很多同修都說：「我是學《無量壽經》的，我是學大乘佛法的，那個是給小孩子學的。」就麻煩了</w:t>
      </w:r>
      <w:r>
        <w:t>。「我爬到三樓了。」底下的人說：「下來吧，下來吧，下來打地基吧。」「我在三樓了，還叫我下去。」但是一樓二樓是四根竹竿架的，隨時會晃的。所以人貴自知，自己真實的狀況是怎麼樣，老老實實依經典、依師長的提醒去做就對了。</w:t>
      </w:r>
      <w:r>
        <w:t xml:space="preserve"> </w:t>
      </w:r>
    </w:p>
    <w:p w14:paraId="3B232198" w14:textId="77777777" w:rsidR="00D175A2" w:rsidRDefault="00D175A2">
      <w:pPr>
        <w:pStyle w:val="a3"/>
      </w:pPr>
      <w:r>
        <w:t xml:space="preserve">　　孔子因材施教，可以在他對每一個學生的回答當中流露得非常的透徹、精彩。子貢口才最好，「子貢問君子。子曰：先行其言，而後從之」，你把你要講的話先去做到，這個都是在提醒言行要一致的態度。這個也是針對子貢的情況。所以我們今天有機會跟大眾交流傳統文化，每一句是提醒我們的，是勸我們自己的。一對照還差很遠，戰戰兢兢，不敢懈怠。師長很疼愛我們，保護我們，提醒我們：「台上的是學生，台下的是老師。」一生，老人家都是這樣的心境，「台下的都是在鼓勵我，都是我的監學，都是我的老師，給我提出問題」。唯有這樣的心境，才能讓我們的傲慢不起來。不然我們這個時代的根基都比較淺，得要在心境上不離老人家這些提醒、勸告才好。不然說實在的，傲慢、好名聞利養，太容易了，什麼時候上身都不知道。</w:t>
      </w:r>
      <w:r>
        <w:t xml:space="preserve"> </w:t>
      </w:r>
    </w:p>
    <w:p w14:paraId="4DCCAA58" w14:textId="77777777" w:rsidR="00D175A2" w:rsidRDefault="00D175A2">
      <w:pPr>
        <w:pStyle w:val="a3"/>
      </w:pPr>
      <w:r>
        <w:t xml:space="preserve">　　我舉個例子給大家聽。我有一次，因為那個時候兩岸還不能直航，我每一次都要經過香港。結果有一次在香港轉機要飛合肥，我一邊走的時候，就有一個女子一直看我。我發現她看我，我就走得比較快，「是不是來討債的？」結果走走走，好像不在了，我就坐下來。沒多久，她剛好坐在我對面。告訴大家，該來的還是會來，但是你要有定力。我就坐在那裡，頭低低的。她還是繼續看，最後她終於忍不住了，她就站起來，往我的方向一直走。然後我的心臟就「砰砰、砰砰」，我在想她一定認識我，因為在台灣的電視播「幸福人生講座」已經播了四年多，四年多應該有，從二ＯＯ五年開始的。我就在那兒，「她一定認識我」，砰砰砰砰。然後她一看到我就，「你就是那個長庚的醫生嘛！」你看在這個過程當中，我的八風動了多少次？無數次。最後她說我是長庚的醫生，差點沒有昏倒。所以人的名利心，名聞利養心，太無形了，你一不小心，它整個就上來了。所以時時要戒慎恐懼，「本來無一物，何處惹塵埃？」</w:t>
      </w:r>
      <w:r>
        <w:t xml:space="preserve"> </w:t>
      </w:r>
    </w:p>
    <w:p w14:paraId="3FAFE1E9" w14:textId="77777777" w:rsidR="00D175A2" w:rsidRDefault="00D175A2">
      <w:pPr>
        <w:pStyle w:val="a3"/>
      </w:pPr>
      <w:r>
        <w:t xml:space="preserve">　　早上先跟大家交流到這裡，謝謝大家。　　</w:t>
      </w:r>
    </w:p>
    <w:sectPr w:rsidR="00D175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48B90" w14:textId="77777777" w:rsidR="00D175A2" w:rsidRDefault="00D175A2" w:rsidP="00126285">
      <w:r>
        <w:separator/>
      </w:r>
    </w:p>
  </w:endnote>
  <w:endnote w:type="continuationSeparator" w:id="0">
    <w:p w14:paraId="001F2453" w14:textId="77777777" w:rsidR="00D175A2" w:rsidRDefault="00D175A2" w:rsidP="00126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9CD90" w14:textId="77777777" w:rsidR="00D175A2" w:rsidRDefault="00D175A2" w:rsidP="00126285">
      <w:r>
        <w:separator/>
      </w:r>
    </w:p>
  </w:footnote>
  <w:footnote w:type="continuationSeparator" w:id="0">
    <w:p w14:paraId="36C6B0C6" w14:textId="77777777" w:rsidR="00D175A2" w:rsidRDefault="00D175A2" w:rsidP="001262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285"/>
    <w:rsid w:val="00126285"/>
    <w:rsid w:val="007931EE"/>
    <w:rsid w:val="00D1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DD8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62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62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62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62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1964</Words>
  <Characters>11195</Characters>
  <Application>Microsoft Office Word</Application>
  <DocSecurity>0</DocSecurity>
  <Lines>93</Lines>
  <Paragraphs>26</Paragraphs>
  <ScaleCrop>false</ScaleCrop>
  <Company/>
  <LinksUpToDate>false</LinksUpToDate>
  <CharactersWithSpaces>13133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