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000C" w14:textId="77777777" w:rsidR="0070669F" w:rsidRDefault="0070669F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（第十五集）　　</w:t>
      </w:r>
      <w:r>
        <w:t>2010/5/27</w:t>
      </w:r>
      <w:r>
        <w:t xml:space="preserve">　　馬來西亞中華文化教育中心　　檔名：</w:t>
      </w:r>
      <w:r>
        <w:t xml:space="preserve">55-053-0015 </w:t>
      </w:r>
    </w:p>
    <w:p w14:paraId="755D8826" w14:textId="77777777" w:rsidR="0070669F" w:rsidRDefault="0070669F">
      <w:pPr>
        <w:pStyle w:val="a3"/>
      </w:pPr>
      <w:r>
        <w:t xml:space="preserve">　　大家早上好！剛剛大家一起唱「禮運大同」，早上唱歌挺好，振奮精神。唱錯了，別人唱錯了沒關係，自己唱錯了有關係。別人唱錯了沒關係，叫寬以待人，自己唱錯了有關係，叫那個時候唱不夠專心、不夠精準。所以時時我們守住這個人生的</w:t>
      </w:r>
      <w:r>
        <w:t>XY</w:t>
      </w:r>
      <w:r>
        <w:t>軸坐標，叫「嚴以律己，寬以待人」。</w:t>
      </w:r>
      <w:r>
        <w:t xml:space="preserve"> </w:t>
      </w:r>
    </w:p>
    <w:p w14:paraId="203D1810" w14:textId="77777777" w:rsidR="0070669F" w:rsidRDefault="0070669F">
      <w:pPr>
        <w:pStyle w:val="a3"/>
      </w:pPr>
      <w:r>
        <w:t xml:space="preserve">　　一個人能扛大任，他的胸襟、他做事的能力，從什麼時候開始培養？可能是很小就開始培養，甚至於是從小處就開始培養。人在大事上謹慎，在小事上不謹慎，有沒有這個邏輯？沒有這個邏輯。「青天白日的節義，自暗室屋漏中培來；旋乾轉坤的經綸，自臨深履薄處得力」，一個人的修養，一個人謹慎的態度，往往是沒人在的時候培養出來的，不然他學的學問都是做給別人看的表面功夫了。有一位企業的領導者就講：「上班下班一個樣，白天晚上一個樣，領導在與領導不在一個樣。」這個言語很樸實，講得很到位，都是時時刻刻「誠於中，形於外」。我們言語都是非常嚴謹、謹慎，就不容易講錯話。有時候在很重要的場合講錯一句話，可能以前的努力都前功盡棄。所以人的修養處往往都在細處下手，都在人不注意的地方，我們能夠謹慎注意到，才能夠真正像「四千五百年」講的「言忠信，行篤敬」，行為都非常的篤實、誠懇。</w:t>
      </w:r>
      <w:r>
        <w:t xml:space="preserve"> </w:t>
      </w:r>
    </w:p>
    <w:p w14:paraId="62D0D3D6" w14:textId="77777777" w:rsidR="0070669F" w:rsidRDefault="0070669F">
      <w:pPr>
        <w:pStyle w:val="a3"/>
      </w:pPr>
      <w:r>
        <w:t xml:space="preserve">　　昨天我們聽王贈詒教授給我們分享到女德的部分，還有王教授在新疆推展傳統文化，他們寶貴的經驗。在整個王教授分享的過程當中，我就想到，有一篇我們中國的教育哲學《禮記．學記》，裡面有一段話說到，「善歌者使人繼其聲」，會唱歌的人唱著歌曲，人家就不由自主的跟著他唱，他的歌聲可以感染人；「善教者使人繼其志」，善於教學的人，他的整個風範會吸引人，希望能效法學習他，也從事於教育的工作。因為我接觸一些小學的老師，他們很用心在教育學生，發現有愛心的老師教出來的小孩，以後當小學老師的比例挺高的。不知道大家有沒有觀察到這一點？你們都沒觀察到，這麼淒慘嗎？因為老師的愛心會感動這些學生以他為榜樣，所以說善教者使人繼其志。這樣的老師，「其言也」，他的言語，「約而達，微而臧，罕譬而喻」。這一段就提到，善於教學的人在引導學生的時候，他是言語很簡約，不會很囉嗦，就能把道理講清楚，這個達就是講明白，約而達。因為我們假如講得很冗長、很囉嗦，又講不明白，一般人聽了會沒耐性，聽不下去，約而達。我們在與他人交流的過程當中，人家不耐煩，首先不能指責別人沒有善根，首先反思自己有沒有掌握講話的一個態度、一個方式，這個很重要，約而達。微而臧，這個微就是很能深入</w:t>
      </w:r>
      <w:r>
        <w:t>道理，這個臧就是能夠把道理彰顯得很好。「罕譬而喻」，罕譬就是用很少的譬喻就能把道理給大家體會得到，這個喻就是明白。</w:t>
      </w:r>
      <w:r>
        <w:t xml:space="preserve"> </w:t>
      </w:r>
    </w:p>
    <w:p w14:paraId="005B9129" w14:textId="77777777" w:rsidR="0070669F" w:rsidRDefault="0070669F">
      <w:pPr>
        <w:pStyle w:val="a3"/>
      </w:pPr>
      <w:r>
        <w:t xml:space="preserve">　　大家不知道有沒有留心，昨天我們王教授提了很多譬喻，其實那分存心就是讓大家能夠體會到這個道理。比方說「在家從父，出嫁從夫，夫死從子」，王教授舉了一個例子，在他們新疆，比方要到一個觀光區，坐車可能要坐很久，幾十個小時有沒有可能？有可能，有可能沿路上還是一些沙漠，什麼人都沒有。這個時候你不好好聽這個司機的，到時候你就回不了家。所以要聽這個司機的，並不是說他的人格比你高、他的地位比你高，不是這個意思，是他要為所有的乘客負責任，這個就彰顯了司機是有責任的。相同的，也彰顯了為人父母是有責任的，為人丈夫是有責任的，為人子女</w:t>
      </w:r>
      <w:r>
        <w:lastRenderedPageBreak/>
        <w:t>是有責任的。所以在家從父就是父母有責任把女兒教好。出嫁從夫就代表夫妻在一起，夫妻同體了。但總不能兩個人唱的調不一樣，一個要往東，一個要往西，請問這個家會怎麼樣？就無所適從。兩個人意見不同，小孩也不知道要聽誰的，這個就不妥當了。就是在團體、在家庭當中，一定要有人說了算。團體當中有君臣關係，領導者發號決策，假如每個人都能發號決策，那團體到底會走向哪裡去？家如是，團體皆如是。所以家庭當中要「主伴圓融」，主要的決策誰下決定，這個是主，其他的是伴。伴就是可以給予充分的意見，但是總要有人下決定。下決定不是很過癮，下決定是要負責任的。一個人從小就被引導教育成一個非常有道義的人生態度，有道義的人生態度，他得要對自己所下的決定負完全的責任。他又對自己的妻子、對自己的孩子都有道義，他是戰戰兢兢去帶領這一個家庭，而不是說「我說了算，挺痛快的」。</w:t>
      </w:r>
      <w:r>
        <w:t xml:space="preserve"> </w:t>
      </w:r>
    </w:p>
    <w:p w14:paraId="53DC9242" w14:textId="77777777" w:rsidR="0070669F" w:rsidRDefault="0070669F">
      <w:pPr>
        <w:pStyle w:val="a3"/>
      </w:pPr>
      <w:r>
        <w:t xml:space="preserve">　　我們得從這幾千年來人們的心境去領會。有道義的人，他是很怕人家相信他的，人家相信他了，他不願意對不起別人對他的信任。為人丈夫如此，為人領導亦如此。這個時代，我們常說「事非經過不知難」。沒有當過領導的人，要批評領導很輕鬆，真正自己當過，可能就不會這麼批評了。沒有結過婚的人，要批評結婚的人很容易，真正自己結婚了，柴米油鹽醬醋茶來的時候，他自己還有沒有那種耐性、還有沒有那種承擔都很難講。諸位學長，你們喜不喜歡你說了算？（一聽眾答：喜歡。）我們高學長昨天聽懂了王教授一句話，叫做「犧牲享受，享受犧牲」，高學長喜歡承擔責任，無私無我，樂在其中。承擔責任事實上是不輕鬆的。我從我自己父親幾十年來對家的付出可以深深感覺到，男人，一個家庭扛在他肩上，他是非常不容易的。諸位女同胞，妳們家妳說了算好不好？而且男女的特質確實不同，為什麼說「男有分，女有歸」？男人，你每天叫他刺繡，每天叫他煮飯，他那個男子氣概好像不容易出得來。他的屬性，這種陽剛，怎麼樣讓他這種陽剛之氣能夠充分去發揮，這叫道法自然。女子現在在政治上、在事業上要跟男人比個高下，說實在話，您見過哪個女強人非常</w:t>
      </w:r>
      <w:r>
        <w:t>happy</w:t>
      </w:r>
      <w:r>
        <w:t>（快樂）的？諸位學長，您見過哪個在商場上叱吒風雲、呼風喚雨的說「我實在是人世間最快樂的」，有嗎？沒有，我們這個時代，誰都是白老鼠，很多思想很混亂，我們也不知道他講的對不對，就聽了，然後就去做了。聽了那些道理不是很妥當的，我們做下去以後也會痛苦，因為它不見得能夠道法自然。</w:t>
      </w:r>
      <w:r>
        <w:t xml:space="preserve"> </w:t>
      </w:r>
    </w:p>
    <w:p w14:paraId="4FE3C8F1" w14:textId="77777777" w:rsidR="0070669F" w:rsidRDefault="0070669F">
      <w:pPr>
        <w:pStyle w:val="a3"/>
      </w:pPr>
      <w:r>
        <w:t xml:space="preserve">　　女有歸，這個歸字也顯露出女子的特質當中，她的情感還是比較需要有個依靠。可能我講到這裡，底下有女子不大同意了，「我可以不用靠！」誰不用靠？你生出來不用靠父母嗎？假如您覺得您不用靠男人了，很好，那您這輩子就可以一心一意完全為整個民族、社會，很好，我也隨喜功德。為什麼？就好像我認識一位女老師，她今年教書四十多年了。教學生是要非常用心專注。今天要教這麼多孩子，還要照顧家庭，容不容易？太困難了。所以這一位女老師是真正全心全意教孩子，沒時間結婚，這是她的選擇。可是不能選擇結了婚之後又去工作，家裡又照顧不了，這個就有負面影響出來了。而且家裡照顧不好，它的負面影響是這個時代的人類下一代毀了，誰能負這個責任？這是很嚴肅的問題，不是開玩笑的。有人就說話了，「我工作很穩，我的孩子也教得不錯」，那是妳，不是其他的人。整個世界不能只看妳一個人的感受來決定該怎麼做。擺在面前的是什麼？是下一代現在亂七八糟，不是只有妳兒子好，妳要看到全局。以前的人懂，隨時都顧及整個家族、整個社會民族，以前的人都有這個概念。現在的人自我太重了，只考慮自己的感受。</w:t>
      </w:r>
      <w:r>
        <w:t xml:space="preserve"> </w:t>
      </w:r>
    </w:p>
    <w:p w14:paraId="70A09B0B" w14:textId="77777777" w:rsidR="0070669F" w:rsidRDefault="0070669F">
      <w:pPr>
        <w:pStyle w:val="a3"/>
      </w:pPr>
      <w:r>
        <w:t xml:space="preserve">　　曾經有一次，剛好我們在談孝道，談到要引導、啟發孩子的孝心，要讓他們能夠懂得知恩報恩，父母老的時候，一定要照顧、孝敬自己的父母。結果有一個女士舉手</w:t>
      </w:r>
      <w:r>
        <w:lastRenderedPageBreak/>
        <w:t>了，她說：「我不用孩子照顧，我有養老金，我有退休金。」諸位學長，她講的有沒有道理？（聽眾答：有。）你們還點頭，有道理，誰家的道理？經典裡面哪一句寫到這個道理？感覺人就只想「我好不好」，她有沒有去想過整個社會風氣的影響？「我有退休金」，請問其他的老人有沒有退休金？但是大家再去細細想想，有退休金叫社會福利，請問大家，現在社會福利最好的國家出現什麼情況？冰島倒閉，這個國家破產了，希臘、西班牙、意大利現在都岌岌可危，這些都是社會福利最好的地方。福利真能解決問題嗎？人的福報根源在這一顆心地，一個人覺得「奉養父母也不是我的事，是國家的事」的時候，這個國家的人還會有福報嗎？連父母都不會感恩的人，就想著國家有這麼好的福利了，他還會有福報嗎？所以有時候我們不從心地上、不從根本上去看事情，反而都覺得「挺好的，都有錢可以花，又不用擔心，沒問題」。你看國家破產了，拿誰的錢來花？下一代子孫，下兩代子孫，甚至花到第三代的都有。誰帶頭的？</w:t>
      </w:r>
      <w:r>
        <w:t>American</w:t>
      </w:r>
      <w:r>
        <w:t>（美國）要負的因果很大，整個飲食文化，整個人的思想觀念，他們誤導得太嚴重了。包含好萊塢電影，今天認識，今天晚上就發生關係了。年輕人不懂，看了，好美，那個叫以人行畜生的事情，還美嗎？我們懂不</w:t>
      </w:r>
      <w:r>
        <w:t>懂得判斷？</w:t>
      </w:r>
      <w:r>
        <w:t xml:space="preserve"> </w:t>
      </w:r>
    </w:p>
    <w:p w14:paraId="5C68D880" w14:textId="77777777" w:rsidR="0070669F" w:rsidRDefault="0070669F">
      <w:pPr>
        <w:pStyle w:val="a3"/>
      </w:pPr>
      <w:r>
        <w:t xml:space="preserve">　　第一個，社會福利也是從老百姓的錢出來的，接受福利的人有沒有感恩，還是視為理所當然？一個人覺得，得到的福是理所當然，他已經快沒福了，福就耗得很快。而且我們再細細去分析，今天我們叫孩子不用養我們了，我們自己有退休金，那是讓孩子不用來盡這一分孝道了，這不是在讓孝道不能傳承下去嗎？誰來負這個因果責任？諸位學長，我們有沒有去跟人家講過，「以後老了也不要指望孩子養，靠自己就好了」，我們有沒有跟別人講過這樣的話？這個話不能亂講，你在鼓勵不要孝順。所以「一言興邦，一言喪邦」，言語不謹慎，不考慮到流弊，每天在造業我們自己不知道。再來，這一位女士講，「社會福利，我有退休金就好了，不用孩子照顧」。請問退休金是誰的錢？不就是納稅人繳的錢嗎？現在這些孩子不教他孝順，不教他尊重老人，以後他長大了，他要納稅，他要決定國家這些錢花到哪裡去。而我們都沒教他孝順，沒教他尊重老人，請問這些社會福利以後會不會減少，會不會被砍掉？會被誰砍掉？會被沒受教知恩報恩、沒受教孝道的下一代人砍掉。所以「不論現行，而論流弊；不論一時，而論久遠；不論一身，而論天下」。</w:t>
      </w:r>
      <w:r>
        <w:t xml:space="preserve"> </w:t>
      </w:r>
    </w:p>
    <w:p w14:paraId="3D4688BB" w14:textId="77777777" w:rsidR="0070669F" w:rsidRDefault="0070669F">
      <w:pPr>
        <w:pStyle w:val="a3"/>
      </w:pPr>
      <w:r>
        <w:t xml:space="preserve">　　老祖宗講的五倫關係是自然的法則，不是誰發明的。這都是縱觀整個人的特質，還有整個社會的影響，總結下來幾千年不變的真相。今天我們選擇了家庭，我們就要把家庭照顧好，不然就不要結婚。結了婚之後，家庭沒有照顧好，然後說「我底下員工幾百人，我還是對社會很有貢獻的」。第一個，流弊太大。女人都不把孩子養育好、家庭照顧好，這個社會一定亂。當社會亂的時候，請問我們幾百個員工、幾千個員工有什麼意義，那還是光彩嗎？其實我們現在人類所面臨的就是要走向滅亡了，假如再不醒過來，當三十年後、五十年後是滅亡，我們現在所謂的那些光榮又有什麼意義？下一代毀了，世界一定是完蛋的。而且，事實上假如我們的家庭沒有照顧好，我們的事業看起來很不錯，絕對是福報，而不是我們的智慧跟能力，這是絕對真實的狀況。為什麼？「其家不能教，而能教人者，無之」。她的孩子都教不好，而能夠去教好別人的孩子、教好員工，不可能。孩子從小跟著她，一舉一動、一言一行都受她影響，都不能給予好的影響，還要給別人好的影響，太困難了。事實上我們很冷靜看，現在所謂的事業很成功，很大比例都是自己的福報還有祖先的福報。這個企業團體，跟在他身邊的這些主管都是十年、十五年、二十年的，那這個領導者不簡</w:t>
      </w:r>
      <w:r>
        <w:t>單，他是真正能凝聚人心。但是假如他事業做得很大，可是他的員工流動率非常大，那代表他根本就沒有辦法凝聚人心，「天時不如地利，地利不如人和」。可是為什麼他事業還是很大？那就是他的福報，不是他的智慧跟能力。其實我們現在這個社會的狀況，能真正看清自己相當不容易。</w:t>
      </w:r>
      <w:r>
        <w:t xml:space="preserve"> </w:t>
      </w:r>
    </w:p>
    <w:p w14:paraId="55F84CCB" w14:textId="77777777" w:rsidR="0070669F" w:rsidRDefault="0070669F">
      <w:pPr>
        <w:pStyle w:val="a3"/>
      </w:pPr>
      <w:r>
        <w:t xml:space="preserve">　　我們心裡想想，今天假如你是老闆，有一個員工自殺了，是因為你的關係而自殺，你還想不想當老闆？我心裡想想，五千萬、一億，多少錢我都不要了，不要因為我的關係讓一個人死掉。假如我們經營的一個環境反而造成很多在這裡工作的人想不開自殺，這種錢我不賺了。為什麼？生命不是用錢可以換回來的，這些員工離鄉背井到了我們公司裡面來，我們要把他照顧好。就好像當一個大學生、當一個研究生從樓上跳下來自殺死了，我們這些教育工作者難道不反思嗎？我們當父母的人難道還不痛定思痛孩子出了什麼問題嗎？可是這些大學生自殺的時候，我們是怎麼去回應的？我們麻木了，我們被物欲給麻木了，只看眼前，只看虛榮。有一個官員當場反應，「我們的大學生自殺率又還沒有超過美國」。這什麼話，這是一個父母官的話嗎？這是有把子民放在心上嗎？這不是一個數字的概念，不是有沒有超過平均值的概念，是一個人跳下來之後，他的家庭、他的父母、關心愛他的人從此見不到光明。我們是用這個心境去應對，我們處理事情絕對會把根源問題找出來。可是我們現在好像反應很慢，一個現象出來了，嚇了大家，「怎麼會這樣？太傷心了」，保證一個月之後又沒了。人之所以麻木，就在於我們現在擺在前面都是功利、以追求物質的享受，</w:t>
      </w:r>
      <w:r>
        <w:t>而不是道義。</w:t>
      </w:r>
      <w:r>
        <w:t xml:space="preserve"> </w:t>
      </w:r>
    </w:p>
    <w:p w14:paraId="31A6DFF0" w14:textId="77777777" w:rsidR="0070669F" w:rsidRDefault="0070669F">
      <w:pPr>
        <w:pStyle w:val="a3"/>
      </w:pPr>
      <w:r>
        <w:t xml:space="preserve">　　我們說，出來服務社會是愛這個社會人民，我們可以放下自己的孩子，不全心全意教導他，然後去愛人民，這根本就不可能是成立的邏輯。《孝經》裡面講的，「不愛其親而愛他人者，謂之悖德；不敬其親而敬他人者，謂之悖禮」。今天我們的親生骨肉需要我們，我們都能拋得下，我們的愛心已經不存在了，欲望已經驅使我們往功利的人生方向在走了。話說到這裡，我怎麼覺得我今天講話好像有點激動，大家多多包涵，可能也沒有顧及到大家的面子跟感受。為什麼？我感覺這些問題再不痛定思痛，人類已經沒法活下去了。人都不像人的時候，上天就要開口了。上天開口很厲害，就會讓所有的人了解一個道理，「惡有惡報，善有善報」。「養不教，父之過；教不嚴，師之惰」，上帝開口了，上天開口了，就是所有沒有盡到本分的人，都已經沒有做到他當人的本分、責任了。我們看所有的動物生下牠的孩子，尤其哺乳類，一般講高等動物，都是盡心盡力把牠的孩子養育到有能力去生活了，才會讓牠離開，這是一種責任。我們教育孩子，有沒有把他一生應有的做人做事態度都扎好了根，我們才覺得我們有盡了父母這個責任？所以這幾節課我們跟大家一直在探討「父慈子孝」。</w:t>
      </w:r>
      <w:r>
        <w:t xml:space="preserve"> </w:t>
      </w:r>
    </w:p>
    <w:p w14:paraId="69E9CC02" w14:textId="77777777" w:rsidR="0070669F" w:rsidRDefault="0070669F">
      <w:pPr>
        <w:pStyle w:val="a3"/>
      </w:pPr>
      <w:r>
        <w:t xml:space="preserve">　　我好像還想再講點，老祖宗講的這個別是很有道理的，別不是分別、不是高下，這個別是分工，互相感激、互相尊重、互相扶持、互相成就。師長其實講得很清楚了，一個家庭最重要的兩個任務，一個是經濟，一個是教育孩子。其實還不止包含教育孩子，包含整個家人的生活、照顧，這個責任遠遠大過於經濟的責任，它影響得非常深遠。男子陽剛氣，他很適合出去闖蕩，擔負起經濟的責任。而女子因為她又加上懷胎十月，這種同體的感受，我相信懷過孕的女子一輩子都不會忘記的，諸位媽媽是不是這樣？這個我就說不上來了，我沒有發言權，我是想像的。這種同體的感受，一定是盡心盡力希望把這個孩子給教好。所以母親生育孩子之後，很自然的去照顧好她的孩子，因為他還沒有行為能力。三歲以前，動作，包含是非善惡的判斷都還沒有建立起來、沒有培養起來，母親每天這麼細心的照料、呵護、陪伴，所以養育孩子的重任落在女子的身上。</w:t>
      </w:r>
      <w:r>
        <w:t xml:space="preserve"> </w:t>
      </w:r>
    </w:p>
    <w:p w14:paraId="4944500D" w14:textId="77777777" w:rsidR="0070669F" w:rsidRDefault="0070669F">
      <w:pPr>
        <w:pStyle w:val="a3"/>
      </w:pPr>
      <w:r>
        <w:t xml:space="preserve">　　諸位女同胞，女有歸就是女子的情感是很豐富的，她找到一個可以信任的男人跟家庭，她的心比較安下來，是不是這個樣子？（聽眾：沒什麼反應）諸位男士，女子沒什麼反應，大家知不知道原因在哪裡？掌聲鼓勵，你看我們男學長們都是覺悟的人。就是很自然的，女子情感比較豐富，所以她假如有一個值得信任的男人，她的心會很安，女有歸。為什麼女子都沒什麼反應？因為找不到可以信任的男人，這個叫惡性循環。怪誰？別怪了，「閨閫乃聖賢所出之地，母教為天下太平之源」，男人沒有責任心，跟女人也脫離不了關係。假如母親很會教育孩子，從小都是頂天立地。我們看范仲淹的母親教育她的孩子，長大之後，肩膀是扛起天下、扛起整個家族的興衰，不簡單。誰教的？母親教的。當然，諸位學長，我在講這一段的時候，指的是一般世間的人。李炳南老師說的，「不勸人吃素」，那個不勸人不是說你不講這些道理，大家要會聽。那個不勸人就是，你不要指著人家，「你吃素、吃素，不吃素你完蛋了」，不是這個樣子的。你當然講道理，講講講，人家能接受的人接受，不能接受，你也不要給人家壓力，是這個意思。</w:t>
      </w:r>
      <w:r>
        <w:t xml:space="preserve"> </w:t>
      </w:r>
    </w:p>
    <w:p w14:paraId="5CBFEF11" w14:textId="77777777" w:rsidR="0070669F" w:rsidRDefault="0070669F">
      <w:pPr>
        <w:pStyle w:val="a3"/>
      </w:pPr>
      <w:r>
        <w:t xml:space="preserve">　　這個都是對緣分要看得清楚，緣分是強求不得的，得水到渠成。你現在要弘揚中華傳統文化，人家工作好好的，「來跟我們做，辭掉工作」。結果人家一辭，父母睡不著覺，家裡的人每天在那裡擔心，最後來找你，你怎麼辦？這個都包含在「人皆好為人師」，這都沒有設身處地考慮整個客觀的狀況。</w:t>
      </w:r>
      <w:r>
        <w:t xml:space="preserve"> </w:t>
      </w:r>
    </w:p>
    <w:p w14:paraId="4A43520A" w14:textId="77777777" w:rsidR="0070669F" w:rsidRDefault="0070669F">
      <w:pPr>
        <w:pStyle w:val="a3"/>
      </w:pPr>
      <w:r>
        <w:t xml:space="preserve">　　我怎麼講這來了？我剛剛是講到什麼？就是講到這個歸字。女子的整個特質，有一個值得信任的男子，有一個家庭，她反而很能安心的去盡心盡力付出，為這個家，為這個家族。其實當她為家、為家族的時候，就是為社會貢獻。每個家的孩子都好了，這個社會哪有不安定的道理？「正家則天下定矣」，每個家都好了，天下就安定了。前天有一位長者就說，「孔子怎麼罵女人？」不是這麼講，「孔子怎麼好像不喜歡女人？」這麼講好像也很奇怪。大家知道是哪一句嗎？那個抽籤怎麼沒有了？你們都答得很快，「唯女子與小人為難養也」。我們現在抽一個人出來，人家問你，孔子怎麼不喜歡女人？你怎麼回答？</w:t>
      </w:r>
      <w:r>
        <w:t>Hello</w:t>
      </w:r>
      <w:r>
        <w:t>（你好），這是剛好有一個典故，《論語》裡面說「唯女子與小人為難養也」。大家知道《孟子》講的，「學問之道無他，求其放心而已矣」。所以還沒抽以前，大家緊不緊張？緊張，那就要趕快把這個心調整一下。有沒有人心裡想，「趕快抽到我，不要抽到別人，我有犧牲奉獻的精神」，有沒有人是這麼想的？那就不簡單，功夫很好。當然，我也不能讓大家做君子，我自己做小人。有沒有人要跟大家說一說？葉學長。因為好像變成我抽你們，變我小人。</w:t>
      </w:r>
      <w:r>
        <w:t xml:space="preserve"> </w:t>
      </w:r>
    </w:p>
    <w:p w14:paraId="13AF34EF" w14:textId="77777777" w:rsidR="0070669F" w:rsidRDefault="0070669F">
      <w:pPr>
        <w:pStyle w:val="a3"/>
      </w:pPr>
      <w:r>
        <w:t xml:space="preserve">　　葉學長：老師、各位學長好，事實上我也不知道，但是我想舉手也滿好的，給自己一個機會我就會記得。女子是不是講女僕，小人是不是指男僕？因為他們沒有受教育，相對沒有受教育，所以這樣的人我們相處要更謹慎，就難跟他相處。是不是另外一個解釋是說，女子與小人泛指就是沒有道德學問的人？</w:t>
      </w:r>
      <w:r>
        <w:t xml:space="preserve"> </w:t>
      </w:r>
    </w:p>
    <w:p w14:paraId="438E6C7F" w14:textId="77777777" w:rsidR="0070669F" w:rsidRDefault="0070669F">
      <w:pPr>
        <w:pStyle w:val="a3"/>
      </w:pPr>
      <w:r>
        <w:t xml:space="preserve">　　蔡老師：這個時代講這些問題特別不容易，剛剛葉學長講到的，女子與小人有一個講法，女子是指女僕，小人是指男僕。為難養也，可能意思是說，這些僕人懂的人生道理比較少。換另外一個角度講，他懂的比較少，我們當領導的人、當主人的人，也要有責任把他們教育好，這個也是積陰德。有一個長者，他請了幾個保姆，這些保姆都是十幾歲就到他們家裡來幫忙，他都把這些做人做事的道理好好的教育她們，最後年齡適婚了，出嫁都嫁到很好的人家。因為在他們家懂事了，嫁出去。我們心裡想，「嫁出去，少個工作的人了」，這個就是私心。嫁出去了，很好，她有個好人家了，這個就是能夠有公心來付出。他們家保姆好幾個，都是他們調教完之後出嫁的，這個就是積陰德了。「待婢僕，身貴端；雖貴端，慈而寬」，這個慈裡面也就包含了愛心，教育她們。這是一個說法。</w:t>
      </w:r>
      <w:r>
        <w:t xml:space="preserve"> </w:t>
      </w:r>
    </w:p>
    <w:p w14:paraId="49E51C67" w14:textId="77777777" w:rsidR="0070669F" w:rsidRDefault="0070669F">
      <w:pPr>
        <w:pStyle w:val="a3"/>
      </w:pPr>
      <w:r>
        <w:t xml:space="preserve">　　其實這一段話講到這裡，應該再把後面那一段話要接著念出來會比較妥當。我們有時候引經據典不能斷章取義，得要整個講下來，下一句叫「近之則不遜，遠之則怨」。我剛剛說這些道理不好講，是因為現在我們這個時代的人自我比較強，好惡很重。只要我們是男人，講男人不好，心裡就難受。只要我們是女人，講女人不好，心裡就過不去。好惡很嚴重。應該是說，我們是男人，講我們男人哪裡不好，我們趕緊好好來改過，提升男人，而不是起了好惡跟瞋恚心，那就沒辦法長學問了。心有所好樂，不得其正；有所忿懥，不得其正。</w:t>
      </w:r>
      <w:r>
        <w:t xml:space="preserve"> </w:t>
      </w:r>
    </w:p>
    <w:p w14:paraId="757F7434" w14:textId="77777777" w:rsidR="0070669F" w:rsidRDefault="0070669F">
      <w:pPr>
        <w:pStyle w:val="a3"/>
      </w:pPr>
      <w:r>
        <w:t xml:space="preserve">　　大家看，這個是唯女子與小人為難養也。可是孔子又說，「君子有三戒，少之時，血氣方剛，戒之在色」。請問這一句是講男人還是講女人？講男人，男人要反省；講女人，女人要反省，這樣才對。聖人、夫子不就是要讓我們進步的嗎？怎麼挑這一句出來，看孔夫子不順眼？這個就太不理智了。人要進步，最重要的是，要知過、改過，才能進步。「少之時，血氣未定，戒之在色」，這是講男子特別容易犯的問題。當然，「及其老也，血氣既衰，戒之在得」，男女都一樣。少之時，血氣未定，應該比較是指男子這個現象。</w:t>
      </w:r>
      <w:r>
        <w:t xml:space="preserve"> </w:t>
      </w:r>
    </w:p>
    <w:p w14:paraId="3599F876" w14:textId="77777777" w:rsidR="0070669F" w:rsidRDefault="0070669F">
      <w:pPr>
        <w:pStyle w:val="a3"/>
      </w:pPr>
      <w:r>
        <w:t xml:space="preserve">　　我們看女子與小人，我們在解每一句經句的時候，「依義不依語」，依它的意義，不是依言語跟文字。我們不要鎖在「這個字就是指我」，不要執著在文字上面。比方說，我們看《德育故事》裡面，鄭濂他們家一千口人，皇帝頒給他「天下第一家」，然後順便拿了兩顆水梨，讓鄭濂拿回家族去，看看他怎麼分這兩顆水梨給一千個人吃。他很公平，兩顆水梨打碎，讓汁滲透到那個大水缸，每個人舀一碗吃，他的修養不簡單。可是皇帝問他怎麼把一千個人治好，他說「不聽婦言」。諸位女同胞，你們還相信鄭濂的話嗎？人要提升道德學問，好惡心不放下，很難。但是婦言，文字是「婦女的話」，這是表面的文字。更深的義理在哪裡？更深的義理就是自私自利，只有私心，不能為大局著想的人的話，這個就是道理。我們男人假如心胸都很狹隘，只想自己，那「不聽婦言」就是指我們了。以前男人強調的是要大丈夫有大的格局，不能小家子氣。假如女子沒有受到很好的教育，她很難大局為重，所以養女兒比養兒子還困難。我們客觀來講，您覺得男人肚量大還是女人肚量大？（女學員答：男人。）女子講的，那我們比較沒那麼大壓力。那不就對了嗎？這是講一個客觀狀況，不是對誰有意見。既然是一個客觀狀況，我們當然要去改善、去突破。</w:t>
      </w:r>
      <w:r>
        <w:t xml:space="preserve"> </w:t>
      </w:r>
    </w:p>
    <w:p w14:paraId="6EDD8D39" w14:textId="77777777" w:rsidR="0070669F" w:rsidRDefault="0070669F">
      <w:pPr>
        <w:pStyle w:val="a3"/>
      </w:pPr>
      <w:r>
        <w:t xml:space="preserve">　　女人難養、難教育，為什麼？第一個，你要把她的小心眼轉過來。第二個，她以後是媽媽，以後是太太，對這個社會影響太大了，你不能不把她教好。所以這個「難養」裡面還包含「太重要了，太不容易了」，要把她養好。假如是轉變習性，那就不容易了。那個小心眼在哪裡體現出來？孔子舉了這個狀況，跟她很親密了，近，關係很熟了，她恭敬的態度就沒了，「討厭！」她的尊重度就愈來愈低，就比較沒有那個莊嚴了，就有時候不知規矩，發號施令，可能就亂了。可是這個時候你一警覺到，還是保持距離好，你一不理她，她就埋怨你了，私底下就罵，「當初對我這樣，現在還變成這個樣子」，就開始埋怨了。這個是在敘述女子心胸狹窄會出現的情況。</w:t>
      </w:r>
      <w:r>
        <w:t xml:space="preserve"> </w:t>
      </w:r>
    </w:p>
    <w:p w14:paraId="447FB30D" w14:textId="77777777" w:rsidR="0070669F" w:rsidRDefault="0070669F">
      <w:pPr>
        <w:pStyle w:val="a3"/>
      </w:pPr>
      <w:r>
        <w:t xml:space="preserve">　　我們諸位男士現在對照一下，我們有沒有跟領導，還是跟朋友熟了以後就不恭敬了？就這樣很隨便，講話都挖苦別人了？近之則不遜。遠之則怨，人家覺得我們會惹事，跟我們保持距離了，我們又在那裡罵，「想當年，不是因為我，怎麼樣怎麼樣，現在還不理我</w:t>
      </w:r>
      <w:r>
        <w:t>!</w:t>
      </w:r>
      <w:r>
        <w:t>」這個是遠之則怨。我再考慮一下講得夠不夠圓融，不然可能待會下台來很多人都不理我了。所以對聖人的這些提醒、教誨我們要好好珍惜，不然我們還在那誤會，還在那曲解，還在那批評，那真的是「聖人伏匿，愚者擅權，天下之不祥」。這句話跟大家講過了嗎？五不祥。有人說沒有，正常，因為還沒講二十一次。我們話又說回來了，從這裡剛剛跟大家探討的就可以了解到，這個詞是教育孩子、教育子女，教育男孩、女孩，而且教女孩比男孩還難，還重要。諸位學長，您是生女兒的請舉手，請放下。恭喜你們，天下的安危就交給你們了，「女人家操之大半」，而且要從小扎好基礎。大家要相信，出一個范仲淹，那一個地區就安定下來了，那個功德無量。而范仲淹是女子教出來的，是媽媽教出來的。</w:t>
      </w:r>
      <w:r>
        <w:t xml:space="preserve"> </w:t>
      </w:r>
    </w:p>
    <w:p w14:paraId="7204D090" w14:textId="77777777" w:rsidR="0070669F" w:rsidRDefault="0070669F">
      <w:pPr>
        <w:pStyle w:val="a3"/>
      </w:pPr>
      <w:r>
        <w:t xml:space="preserve">　　之前跟大家溝通到父慈子孝這個教育，慈表現在對孩子要有信心。再來，恩威並施、恩威並濟、悲智雙運。悲智雙運當中第一個重點，我們說「君子務本」，教育的本在長善救失，長這個善心。「學如逆水行舟，不進則退」，沒長他的善，他就增惡，沒有說人這一天沒進步也沒退步，不可能，學如逆水行舟，不進則退。而且先入為主，你不把對的教給他，他可能就學到錯的。對小孩的教育，很強調仁愛心的培養，節儉態度的培養。假如父母不做出仁愛的行為，孩子每天看電視，可能學到的都是負面的。有一個孩子，一、二歲的時候看電影，看到殺戮的場面，流眼淚；過了二、三年，父親又不經意看了一下，孩子看到殺戮了，還是有點不敢看；可是再過一、二年，孩子再看殺戮的，是邊看邊喊「殺、殺、殺」。孩子的心每天都在變化，我們是把他引到哪裡去？所以長善，同時也在救他的失。我們有明白到這顆善心才是教育的核心點的時候，就會有敏感度。比方說，我們現在做這個動作對孩子是什麼影響？我們說這一句話又給孩子什麼影響？我們能有這個敏感度，就能掌握好很多教育的機會點。</w:t>
      </w:r>
      <w:r>
        <w:t xml:space="preserve"> </w:t>
      </w:r>
    </w:p>
    <w:p w14:paraId="3DC21228" w14:textId="77777777" w:rsidR="0070669F" w:rsidRDefault="0070669F">
      <w:pPr>
        <w:pStyle w:val="a3"/>
      </w:pPr>
      <w:r>
        <w:t xml:space="preserve">　　比方我們是當父母的，今天孩子考了一百分，拿考卷回來，是不是教育他的機會？是，他考一百分，我們會怎麼跟他講？「真了不起！能考一百分」，那他就覺得考一百分很了不得，他長的是傲慢。所以大家有沒有留心到，成績好的人大部分都傲慢？他就是在無形當中那個氛圍，他就覺得考成績好，就是我比較高，人家比較低了。他什麼時候形成這個態度？就是在父母跟老師應該引導他對的態度的時候沒引導，他就長錯誤的。所以現在的現象是成績好傲慢，學歷高傲慢，長得漂亮也傲慢，身高高也傲慢。我也是在這個社會成長，挺不容易的，小時候我又長得不高，初一的時候還一百五十幾公分，還挺矮的，每天在那裡給我媽媽說：「媽，我怎麼這麼矮？」因為我媽媽也不高。你看不懂事，還讓媽媽覺得有壓力了。我們有沒有關注到，孩子的心靈是形成一個正確的人生態度還是錯誤的？我們當父母、老師的要有這個敏感度。今天當老師的，考卷發下去，成績大家都看到了，這個老師講，「同學們，不是考試結束了，考試才剛開始，隨時都有考試。今天你假如考了一百分，你就覺得『都是我自己的功勞』，你已經考不及格了，你已經長傲慢心了。我們要了解，考一百分，那是父母的養育之恩，是很多人的幫助，是你那一科老師辛勤的付出，你要</w:t>
      </w:r>
      <w:r>
        <w:t>感激他們！」所以他成績好，他是覺得這個光榮要感激所有對他有恩德的人，他長的是感恩的心，而不是長傲慢的心。</w:t>
      </w:r>
      <w:r>
        <w:t xml:space="preserve"> </w:t>
      </w:r>
    </w:p>
    <w:p w14:paraId="593F6D75" w14:textId="77777777" w:rsidR="0070669F" w:rsidRDefault="0070669F">
      <w:pPr>
        <w:pStyle w:val="a3"/>
      </w:pPr>
      <w:r>
        <w:t xml:space="preserve">　　他有能力了，我們引導他是「己有能，勿自私」，「我們有這些好的知識、好的能力了，應該主動的去幫助同學，他們有需要」。這個時候他不只沒有傲慢，他還能夠體恤成績不好的人，擴寬他的心量，很可能他就懂得好好照顧他隔壁的同學，而不是瞧不起，「他分數比我低」。包含引導孩子自我檢討，「今天你成績不好，你能夠真正把成績不好的原因找出來。是不是粗心了？是不是臨時抱佛腳了？是不是沒有主動去問老師，問這些懂的同學？是不是沒有去好好學習人家讀書的態度？『見人善，即思齊，縱去遠，以漸躋』」。他就能夠在這一次考試當中，找到他可以提升的部分。「過能改，歸於無」，你下一次考試不能再重複同樣的錯誤了。假如我們是用這樣的態度去面對自己的成績，那我們的成績一定可以不斷的進步，因為犯的錯誤下一次不會再犯。這個心態會成就孩子一生對事的態度，成績只是他一次的表現而已，不見得能夠影響他的一輩子。這個都是在這些機會點當中去長善、去救失，我們長輩都有這個敏感度，就能掌握好每一個機緣。這個是跟大家講的務本，長這個善心。</w:t>
      </w:r>
      <w:r>
        <w:t xml:space="preserve"> </w:t>
      </w:r>
    </w:p>
    <w:p w14:paraId="7157150A" w14:textId="77777777" w:rsidR="0070669F" w:rsidRDefault="0070669F">
      <w:pPr>
        <w:pStyle w:val="a3"/>
      </w:pPr>
      <w:r>
        <w:t xml:space="preserve">　　第二個，教育孩子的時候很謹慎，「慎於始」。因為習慣成自然，壞習慣養成就不好改了。第一次出現狀況能夠糾正、能夠警惕，可能他一輩子就不會犯同樣的錯誤。我們曾經聽一個企業家講到，他的女兒常常看電視看到不吃飯。夫妻一看，不能讓她這個壞習慣養成，繼續這個樣子，所以夫妻兩個就商量，「今天我們一起吃飯，把東西都吃完，不要留給她了。她每一次拖拖拉拉的，看完電視才來吃飯，都有得吃，她就繼續放任下去了」。所以夫妻兩個先討論好，今天都吃完，冰箱也不放東西，讓她也沒東西可以吃了。討論好了，就真的叫了一下女兒，女兒沒有回應，兩個人就全部把它吃光。結果等看完電視，女兒過來，一看桌子上乾乾淨淨的，又去開冰箱，也沒東西可以吃，然後就看著她媽媽，叫了幾聲「媽</w:t>
      </w:r>
      <w:r>
        <w:t>……</w:t>
      </w:r>
      <w:r>
        <w:t>」，是撒嬌的聲音。她媽媽看看先生，這個時候先生要以非常堅定的眼神告訴自己的太太，小不忍則亂大謀。這個時候忍不住，就前功盡棄了。教訓孩子的時候，有時候該忍下心來還是得忍。這個媽媽看完先生，先生很堅定，接著就跟他女兒講：「明天早上就有飯吃了。」晚餐沒有來吃，明天早上就有飯吃了。</w:t>
      </w:r>
      <w:r>
        <w:t xml:space="preserve"> </w:t>
      </w:r>
    </w:p>
    <w:p w14:paraId="34CF2448" w14:textId="77777777" w:rsidR="0070669F" w:rsidRDefault="0070669F">
      <w:pPr>
        <w:pStyle w:val="a3"/>
      </w:pPr>
      <w:r>
        <w:t xml:space="preserve">　　當天就去睡覺了。結果這個媽媽其實也不怎麼睡得著，在心裡想「女兒還在餓肚子」，在那裡翻來翻去。突然女兒敲門了，走進他們的房間，露出很可憐的樣子，她說，「媽，我快餓死了」。結果她媽媽一聽到，有一個衝動，要爬起來煮飯、煮東西了。突然要爬起來的時候，她先生的手握著他太太的手，在棉被裡面抓住她，</w:t>
      </w:r>
      <w:r>
        <w:t>hold on</w:t>
      </w:r>
      <w:r>
        <w:t>（堅持住），意思就是，面對敵人的時候絕不能手軟。誰是敵人？女兒的壞習慣是敵人。這個時候你不狠下心來，問題不能解決。尤其壞習慣就好像人身體長病一樣，愈早處理，對身體的危害愈小；愈晚處理，危害愈大，難度愈高。所以慎於始，及早教育很重要。她先生也是事前做好溝通，做了很多心理建設，手給她拉下來，她太太就沒有起來了，然後太太就跟女兒講，「明天很快就到了」。孩子看沒反應，就出去了。結果凌晨差不多三、四點左右，這個媽媽也睡不著覺了，就先走出來，想先準備早餐給她吃了。要進廚房，還沒開燈，恍惚感覺廚房裡面好像有人在那兒晃、在那兒動。仔細一瞧，是她女兒，她女兒餓得睡不著覺，已經拿著鍋鏟在廚房裡面等她媽媽了。可能這個女兒心裡想，「這一餐不能再放過了」。她警覺到了，以後就不會再這麼放肆了。這個是慎於始。</w:t>
      </w:r>
      <w:r>
        <w:t xml:space="preserve"> </w:t>
      </w:r>
    </w:p>
    <w:p w14:paraId="09AFBD8B" w14:textId="77777777" w:rsidR="0070669F" w:rsidRDefault="0070669F">
      <w:pPr>
        <w:pStyle w:val="a3"/>
      </w:pPr>
      <w:r>
        <w:t xml:space="preserve">　　慎於始其實包含孩子第一次說謊、第一次偷東西、第一次沒帶作業、第一次遲到，這些種種不好呈現出來了，我們有沒有抓住機會點，讓他得到教訓，以後不會再犯？這個都是慎於始，很重要的。包含之前也跟大家講的，不只對孩子是慎於始。趙匡胤當皇帝的時候，他的母親杜太后抓住了這個最好的機會點，不只教育了趙匡胤，也教育了所有宋朝往後的皇帝。誰不知道杜太后當著兒子登基的時候，給他非常嚴肅的教誨，你好好做還好，你做不好，比平民百姓還不如，還要被人民推翻掉！那孩子就記一輩子了。尤其那個時間點，當皇帝登基，高興得不得了，得意忘形怎麼辦？這個都是很有睿智的。包含陶侃的母親，兒子當官，拿了一些魚罐頭回來，這個母親馬上就把它退回去了說，你當官的人，還拿著這些公家的東西來送給母親，這是不妥當的，哪怕你是用錢買的，應該都要避嫌。</w:t>
      </w:r>
      <w:r>
        <w:t xml:space="preserve"> </w:t>
      </w:r>
    </w:p>
    <w:p w14:paraId="360739BD" w14:textId="77777777" w:rsidR="0070669F" w:rsidRDefault="0070669F">
      <w:pPr>
        <w:pStyle w:val="a3"/>
      </w:pPr>
      <w:r>
        <w:t xml:space="preserve">　　早上先跟大家交流到這裡。謝謝大家。　　</w:t>
      </w:r>
    </w:p>
    <w:sectPr w:rsidR="007066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E2EA0" w14:textId="77777777" w:rsidR="0070669F" w:rsidRDefault="0070669F" w:rsidP="006361E1">
      <w:r>
        <w:separator/>
      </w:r>
    </w:p>
  </w:endnote>
  <w:endnote w:type="continuationSeparator" w:id="0">
    <w:p w14:paraId="12C37403" w14:textId="77777777" w:rsidR="0070669F" w:rsidRDefault="0070669F" w:rsidP="0063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E43CE" w14:textId="77777777" w:rsidR="0070669F" w:rsidRDefault="0070669F" w:rsidP="006361E1">
      <w:r>
        <w:separator/>
      </w:r>
    </w:p>
  </w:footnote>
  <w:footnote w:type="continuationSeparator" w:id="0">
    <w:p w14:paraId="2C21B0E4" w14:textId="77777777" w:rsidR="0070669F" w:rsidRDefault="0070669F" w:rsidP="006361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E1"/>
    <w:rsid w:val="006361E1"/>
    <w:rsid w:val="007066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B04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1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1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1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1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10236</Characters>
  <Application>Microsoft Office Word</Application>
  <DocSecurity>0</DocSecurity>
  <Lines>85</Lines>
  <Paragraphs>24</Paragraphs>
  <ScaleCrop>false</ScaleCrop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