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2AEA1" w14:textId="77777777" w:rsidR="00CF2263" w:rsidRDefault="00CF2263">
      <w:r>
        <w:t xml:space="preserve">《群書治要３６０》學習分享　　蔡禮旭老師主講　　（第六集）　　</w:t>
      </w:r>
      <w:r>
        <w:t>2011/6/11</w:t>
      </w:r>
      <w:r>
        <w:t xml:space="preserve">　　馬來西亞中華文化教育中心　　檔名：</w:t>
      </w:r>
      <w:r>
        <w:t xml:space="preserve">55-057-0006 </w:t>
      </w:r>
    </w:p>
    <w:p w14:paraId="3A621FFE" w14:textId="77777777" w:rsidR="00CF2263" w:rsidRDefault="00CF2263">
      <w:pPr>
        <w:pStyle w:val="a3"/>
      </w:pPr>
      <w:r>
        <w:t xml:space="preserve">　　尊敬的諸位長輩，諸位學長，大家下午好。我們接著看第四句，在《魏志》裡面，三國的魏，《魏志》中提到的：</w:t>
      </w:r>
      <w:r>
        <w:t xml:space="preserve"> </w:t>
      </w:r>
    </w:p>
    <w:p w14:paraId="61723461" w14:textId="77777777" w:rsidR="00CF2263" w:rsidRDefault="00CF2263">
      <w:pPr>
        <w:pStyle w:val="a3"/>
      </w:pPr>
      <w:r>
        <w:t xml:space="preserve">　　【夫物速成則疾亡。晚就則善終。朝華之草。夕而零落。松柏之茂。隆寒不衰。是以大雅君子。惡速成。戒闕黨也。】</w:t>
      </w:r>
      <w:r>
        <w:t xml:space="preserve"> </w:t>
      </w:r>
    </w:p>
    <w:p w14:paraId="755056A9" w14:textId="77777777" w:rsidR="00CF2263" w:rsidRDefault="00CF2263">
      <w:pPr>
        <w:pStyle w:val="a3"/>
      </w:pPr>
      <w:r>
        <w:t xml:space="preserve">　　我們從字面上看，很多事物如果迅速長成，就會很快滅亡。成就得慢、成就得紮實才會有好的結果，『晚就則善終』。我們看到速成，應該要想到孔子講的「欲速則不達」，孟子也講「揠苗助長」，急於求成，反而是適得其反。要很快看到好的結果，那很容易就是做表面上的功夫，做給人看的。而在大自然當中，比方樹木，它能夠成為參天大樹，最重要的是它的根紮得牢不牢，而根都是看不到的。「十年樹木，百年樹人」，教育假如要快速看到效果，很可能都是適得其反。所以現在急功近利，在教育界也好，或者在各個行業也好，反而各個行業的發展，現在是狀況百出。所以從企業的壽命來看愈來愈短，都犯的是這個問題，「速成則疾亡」。都是做個表面，就像蓋房子柱子都不穩，外面塗得很漂亮，風一吹就倒下來了。</w:t>
      </w:r>
      <w:r>
        <w:t xml:space="preserve"> </w:t>
      </w:r>
    </w:p>
    <w:p w14:paraId="2619810A" w14:textId="77777777" w:rsidR="00CF2263" w:rsidRDefault="00CF2263">
      <w:pPr>
        <w:pStyle w:val="a3"/>
      </w:pPr>
      <w:r>
        <w:t xml:space="preserve">　　大家看萬法由心生，所有的物品，其實都是人的心創造出來的，它的造型，它做出來實不實在，都跟製造的人有關係。你看古代一個橋可以用八百年，可以用一千年，我們現在的路壞的情況很嚴重，您看就是做表面，趕緊做好。跟紮紮實實想著，我這個橋要利益世世代代的，憑著良心做，還是急功近利做，那完全效果不一樣。而從我們自身的道德、學問來講，想急於求成，其實學的都是表相，甚至學個樣子讓人家看起來學得不錯。事實上所有努力的動力，都是希望別人說，我不錯，根本還是虛榮心，還是想求成的心。老子講「為道日損」，真正道業要提升，不是增加一大堆東西，而是能把內心的習氣不斷的放下，放到什麼習氣都沒有，明德、本善就顯露出來了。所以真正求學問是放下的功夫，放下習氣，放下了習氣，人的真誠心才會往外透出來；有一個名利心在，這真誠是不可能透得出來的。誠意才能正心，才能修身。</w:t>
      </w:r>
      <w:r>
        <w:t xml:space="preserve"> </w:t>
      </w:r>
    </w:p>
    <w:p w14:paraId="3B7828FC" w14:textId="77777777" w:rsidR="00CF2263" w:rsidRDefault="00CF2263">
      <w:pPr>
        <w:pStyle w:val="a3"/>
      </w:pPr>
      <w:r>
        <w:t xml:space="preserve">　　清朝的曾文正公講到的，「一念不生是謂誠」，一個貪念都不起，一個習氣都不起，不起傲慢、不起情緒的念頭，都能調伏這些貪瞋痴慢，這個時候人才能真心，誠心才能夠現前。浮躁還是來自於名利心、功利的心、求表現的心，這個對於道業都有損害。所以格言裡面有講到「為學第一功夫」，一個人道德學問要提升，「要降得浮躁之氣定」。浮躁從哪裡來？從急、從求速當中來的。所以智慧是從定當中成就的，因定開智慧，這個定都是來自於持戒的功夫，來自於對治這些習氣、欲望的真功夫。人的欲望很多，心是靜不下來的，念頭會紛飛的，當然念頭只有自己看得到。所以求學問，首先我們自己不能自欺，觀心為要，自己的念頭有沒有跟經典相應要很清楚，一不相應了，「不怕念起，只怕覺遲」。我們現在修學有個要突破的地方，不是想自欺，是習氣使然，渾然不知。不知道自己的習氣在那裡作用，已經傲慢起來，甚至是對長輩講話，都讓人家很難受了，自己還很得意的在講，察覺不到。</w:t>
      </w:r>
      <w:r>
        <w:t xml:space="preserve"> </w:t>
      </w:r>
    </w:p>
    <w:p w14:paraId="0BC928E9" w14:textId="77777777" w:rsidR="00CF2263" w:rsidRDefault="00CF2263">
      <w:pPr>
        <w:pStyle w:val="a3"/>
      </w:pPr>
      <w:r>
        <w:t xml:space="preserve">　　所以我們從這些現象來看，家庭尤其母親的功德實在是太大了。現在修行之人遇到的種種問題，都是從小的根基沒有紮牢。好的家教，見到長輩怎麼可能會有不恭敬的言語？不可能。現在我們成年人也很有善心，都願意弘揚文化，但是一定要從我們</w:t>
      </w:r>
      <w:r>
        <w:lastRenderedPageBreak/>
        <w:t>的格物下手，對治習氣下手。習氣不除，只想著我學一大堆這些經句，可以去講給別人聽，這樣就是在弘揚文化？這樣的認知不妥當的。「人能弘道」，就是這些教誨我們自己做到，德行感動他人。假如我們身邊的親戚、同事，最近的跟我們都不親，都不能感動他們，然後我們出去講課人家說好，講得好！我們還很高興，這就無形當中會有一個陷阱掉進去了，陶醉在掌聲當中。甚至於身邊的人給我們提意見，我們還覺得他們雞蛋裡挑骨頭，你看這麼多人都讚歎我，說我挺好的，說我很發心。色不迷人人自迷，這個名不醉人人也會自己醉，所以沒有高度的警覺，要放下習氣真不容易，真的很難。</w:t>
      </w:r>
      <w:r>
        <w:t xml:space="preserve"> </w:t>
      </w:r>
    </w:p>
    <w:p w14:paraId="3F33328F" w14:textId="77777777" w:rsidR="00CF2263" w:rsidRDefault="00CF2263">
      <w:pPr>
        <w:pStyle w:val="a3"/>
      </w:pPr>
      <w:r>
        <w:t xml:space="preserve">　　孟子講「學問之道無他，求其放心而已矣」。我們的心被這些貪瞋痴慢給障礙住，要能洞察得到，進而不怕念起，只怕覺遲，把它轉過來。要突破渾然不知的狀況，首先自己常常靜下來讀經觀照自己，常常能主動的聽別人給我們意見指正，我們這個態度要形成。假如變成外面的人對我們很讚歎，自己身邊的親人提個批評，我們就很不高興。甚至於就喜歡到外面去跟這些朋友相處，就不喜歡回家：這些人不識貨。那愈學這個心態就愈偏掉了，身邊的人看我們最清楚。「近處不能感動」，最近的人都不能感動，「未有能及遠者」，最近的人就是在勘驗我們是不是真誠，誠能感通，連身邊的人都成為不了知己，我們這個誠心還差得很遠，我們做這些思考都是不可自欺。而且對我自身來講，我們要很冷靜一點，佛家有一句話，叫「萬法因緣生」，我們現在家庭也好、事業也好都是因緣成就的，因緣其實就是一些客觀的條件。在耕農當中他要播種，他要有雨水，他要施肥，種種這些條件讓他可以收成。</w:t>
      </w:r>
      <w:r>
        <w:t xml:space="preserve"> </w:t>
      </w:r>
    </w:p>
    <w:p w14:paraId="2A276F78" w14:textId="77777777" w:rsidR="00CF2263" w:rsidRDefault="00CF2263">
      <w:pPr>
        <w:pStyle w:val="a3"/>
      </w:pPr>
      <w:r>
        <w:t xml:space="preserve">　　而我在七年多以前在海口，去跟大家分享《弟子規》，這也是個因緣。剛好那個時候，大陸的政策重視傳統文化的復興，假如不是整個高層這樣的倡導，我們要去講，人家還不讓我們講，所以這些都是因緣。再來，人心善良，還有很多幫助我的人都是師長的學生。您看這麼多的因緣在促成，讓我們有一個機會去就跟大眾做交流。而客觀來講我所講的這些道理，我自己大部分都還做不好，而在這樣的因緣當中，因為沒人講剛好我去講，大家就給我很多讚歎。那您看我會不會慢慢的，不知道自己是誰，不知道自己的客觀情況？甚至於還有人把我看神了：蔡老師什麼都知道。其實我什麼都不知道。真的人家把你當神，你假如不清楚自己習氣一大堆，突然第一個人把你當神你嚇得要死，第十個人把你當神：好像有點！所以名是比利更難放下的習氣，因為它太無形，你一不小心它就上身。利，它看得到，鈔票！財物它是有形的，名它是無形的。沒有時時把不求有功，但求無過放在心上，不可須臾離也，真的很難放下名聞。</w:t>
      </w:r>
      <w:r>
        <w:t xml:space="preserve"> </w:t>
      </w:r>
    </w:p>
    <w:p w14:paraId="45EC0810" w14:textId="77777777" w:rsidR="00CF2263" w:rsidRDefault="00CF2263">
      <w:pPr>
        <w:pStyle w:val="a3"/>
      </w:pPr>
      <w:r>
        <w:t xml:space="preserve">　　有個人向他一個長輩講，我現在要去當官，我已經準備好一百頂高帽要用了。他這個長輩一聽：你身為讀書人要有氣節、要有正義，怎麼可以巴結、諂媚？要仁義存心，要盡忠職守，不要去巴結任何人。這個人一聽：長者，這個時代像你這樣的人實在太少！這個長者說，說的也是。這個人走出去，說一百頂高帽，第一頂已經戴上去了。我們每一個在講學的人，坦白講因為都是經典的話，人家聽了當然會有共鳴。那不是自己真實的境界，甚至於愈講心裡愈慚愧、愈發虛。尤其看到《論語》有幾句特別提醒，「君子恥其言而過其行」；「古者言之不出，恥躬之不逮」。不敢講自己做不到的話，講了又深怕自己做不到，戰戰兢兢，戒慎恐懼。深怕自己說了，以後做不到，反而侮辱了傳統文化，這不是自己來做這個事情的初衷。所以有機會跟大眾分享，分享完了趕緊要用功，趕緊鴨子划水才行。為什麼？調伏這些習氣，那不是一日之功，那都要愈挫愈勇，百折不撓。光對治一個壞脾氣都不容易，而且那要長時間薰</w:t>
      </w:r>
      <w:r>
        <w:lastRenderedPageBreak/>
        <w:t>習、長時間的觀照，甚至於都要具體用生活的一些方法、方式，來調這些習氣才行。所以調伏習氣，帝王將相都不一定做得到，不是容易事，可不能掉以輕心，覺得讀幾本經、講幾堂課，學問就沒問題了。</w:t>
      </w:r>
      <w:r>
        <w:t xml:space="preserve"> </w:t>
      </w:r>
    </w:p>
    <w:p w14:paraId="0AFE33DE" w14:textId="77777777" w:rsidR="00CF2263" w:rsidRDefault="00CF2263">
      <w:pPr>
        <w:pStyle w:val="a3"/>
      </w:pPr>
      <w:r>
        <w:t xml:space="preserve">　　『夫物速成則疾亡』，一般的規律，愈快出名的愈快倒下來，因為他抵不了這些名利的時候，就受不了。大家看很多國家都有跳級生有沒有？跳級生厲不厲害？我們一提倡跳級，一跳十三歲讀大學、十一歲讀大學，好厲害。跟這句話違背了，有沒有人去調查過，那個跳級生以後怎麼樣？請問大家看到，哪個世界上成功的人他是跳級生？奇怪，都沒有怎麼繼續搞？深入發覺，這些跳級生人際關係處不好，因為他沒有學習。人際關係，不是靠記一本什麼書，他人際關係就好了。那是一種感受、一種體驗，他必須去從處世待人當中去摸索、去體會、去成長，沒有辦法吃哪個東西下去，就都學會了。而且我們都沒有關注到他心靈的成長，他假如一直跳級，統統在掌聲當中，其實他得失心是非常重的，他輸不起的，一下子挫折來了，可能他就有想不開的念頭。所以統統要遵循自然法則，水到渠成。求學問首先我們急於求成的心要調伏掉，要安住當下，安住每個念頭下功夫。所以「繩鋸木斷，簷滴石穿，水到渠成，瓜熟蒂落」，強摘的瓜不會甜，強摘的桃會很酸這句我加的。因為孔老夫子說要舉一反三，這是同理可證，不能違反自然。</w:t>
      </w:r>
      <w:r>
        <w:t xml:space="preserve"> </w:t>
      </w:r>
    </w:p>
    <w:p w14:paraId="55188E42" w14:textId="77777777" w:rsidR="00CF2263" w:rsidRDefault="00CF2263">
      <w:pPr>
        <w:pStyle w:val="a3"/>
      </w:pPr>
      <w:r>
        <w:t xml:space="preserve">　　坦白講栽培人才也都要從基礎開始，等到他實力積累上來，他一當主管，他能體恤底下人的心情，他也能指導他們，他絕對不是紙上談兵。現在很多人企管碩士、企管博士，好他心目當中：我一來就是做什麼，他就要做主管。然後都是拿著理論硬套，他能不能感受人心？「天時不如地利，地利不如人和」，感同身受那都要親身去體驗過一些事，才提得起來，「事非經過不知難」。有個企業家創業特別有人情味，整個團體像一家人一樣。傳到他孫子，他爺爺創業小學畢業，學歷很低；他的孫子是管理學博士，從美國回來了。結果一回來，對著全體員工講：我不是來跟你們交朋友的，公司有公司的制度，你們要好好遵守。他是博士，請問大家整個人心差異大不大？坦白講他講這些話，公司還能繼續做誰的力量？誰的福報？他爺爺！那些人現在是看他爺爺的面子。假如沒有他爺爺這種篳路藍縷打的基礎，我看他講完，隔天不知道跑了多少人。</w:t>
      </w:r>
      <w:r>
        <w:t xml:space="preserve"> </w:t>
      </w:r>
    </w:p>
    <w:p w14:paraId="2A16662D" w14:textId="77777777" w:rsidR="00CF2263" w:rsidRDefault="00CF2263">
      <w:pPr>
        <w:pStyle w:val="a3"/>
      </w:pPr>
      <w:r>
        <w:t xml:space="preserve">　　所以這整個栽培人才，包含學問的提升，都是積累的，都不是可以速成的。所以剛剛那一段話，「繩鋸木斷，簷滴石穿，水到渠成，瓜熟蒂落」。矜就是傲慢，覺得自己的能力比爺爺強、比古人強，躁就是急於求成，狐疑對經典這些話懷疑、不相信，真的是這樣嗎？比較容易順著自己的看法、我執、我見去做，「矜躁孤疑」。「欲速」是想要很快達到效果，「轉遲」，反而適得其反。大家看我們求學問的過程容易急躁，容易懷疑經典的教誨，然後容易傲慢。您看孔老夫子是至聖先師，老人家學習的態度，「述而不作，信而好古」，您看信不懷疑，好古！述而不作是不傲慢。當然那個信、那個好表現在依教奉行，表現在自己的思想隨順古聖先賢的教誨上。不是自己拍著胸脯說：我相信、我好學，這是表相。我們的思想觀念、一言一行照著經典來落實，這個才是真信、真好學，這是重實質，不是形式的，不是口頭上說說而已了。</w:t>
      </w:r>
      <w:r>
        <w:t xml:space="preserve"> </w:t>
      </w:r>
    </w:p>
    <w:p w14:paraId="385A8AEA" w14:textId="77777777" w:rsidR="00CF2263" w:rsidRDefault="00CF2263">
      <w:pPr>
        <w:pStyle w:val="a3"/>
      </w:pPr>
      <w:r>
        <w:t xml:space="preserve">　　所以學問，成語當中也提醒我們「厚積薄發」，坦白講我是碰到這個機會，在海口跟大眾交流，沒有老祖宗的經典、福報，沒有師父的威德，誰要聽我講？所以自己要很清楚自己的狀況。現在祖先也很護念我，知道我已經彈盡援絕，差不多用完了，</w:t>
      </w:r>
      <w:r>
        <w:lastRenderedPageBreak/>
        <w:t>定力也不夠。所以師長慈愛，知道我們這些年輕人也沒東西了，給我們建個漢學院，把我們關起來，別出去丟人現眼，好好積累。學問不積累沒法入心，經句沒法變成自己的生活、處事待人接物，變成自己的心性，難！那不是短時間達得到的。所以真的我們都感覺，冥冥當中祖先都在護念著我們，我們得聽話，不能又出去亂跑是不？出去，八風一吹又動了，到時候晃，連根拔起來那就造大罪業，把傳統文化的形象都搞壞了，不求有功，但求無過。人是遇到知己會吐真言，大家都是我的知己，對弘揚文化確確實實是盡心盡力。看到大家學文言文學了一年多，每一節課都不缺席，真的，我是打從內心佩服，大家的那一分使命承擔，還有好學。</w:t>
      </w:r>
      <w:r>
        <w:t xml:space="preserve"> </w:t>
      </w:r>
    </w:p>
    <w:p w14:paraId="04900030" w14:textId="77777777" w:rsidR="00CF2263" w:rsidRDefault="00CF2263">
      <w:pPr>
        <w:pStyle w:val="a3"/>
      </w:pPr>
      <w:r>
        <w:t xml:space="preserve">　　所以『朝華之草』，早上很活躍的草、很鮮活的草，可能到了，『夕』就是傍晚，傍晚就凋落了。但是松柏它的茂盛，即使在寒冷的冬天也不會衰減，『松柏後凋於歲寒』，「松柏」都是可以長幾千年的大樹，那個都是根基紮得很牢，但是它長得很慢。所以您看草本植物長得特別快，二、三天就看它長那麼大，但很快它就死了，所以大自然的這些規律，也給我們人生很大的啟示。『是以大雅君子』，「大雅君子」就是德高有才的人，不求很快得到效果，欲速是會不達的。而我們要很冷靜，現在整個社會風氣還是急功近利多，甚至於我們在弘揚文化的路上，我們自己功利心、名利心其實還在調伏，有可能做著做著我們也是用功利心在做。所以一個團體互相之間提醒、護念，勇於講實話，提醒整個團體的方向步伐，這是必要的。不然形式上是弘揚文化，實質上還是在追名逐利，追名逐利可能都是在花祖先的福報，在造孽了。</w:t>
      </w:r>
      <w:r>
        <w:t xml:space="preserve"> </w:t>
      </w:r>
    </w:p>
    <w:p w14:paraId="2363E85D" w14:textId="77777777" w:rsidR="00CF2263" w:rsidRDefault="00CF2263">
      <w:pPr>
        <w:pStyle w:val="a3"/>
      </w:pPr>
      <w:r>
        <w:t xml:space="preserve">　　追名逐利到最後，自身的習氣沒有調伏，一跟大眾接觸，反而讓大眾喪失信心，怎麼學傳統文化的人做人做事都是這樣？所以現在很重要的要扎根，經典的教誨，我們要落實在自己的家庭、團體當中，這些才是真正人能弘道，做出來了讓人有信心，這樣才能長遠。只講不做最後日久見人心，人家一跟我們接觸，反而察覺到怎麼講課的人習氣這麼重，德行這麼差？那個會給人家內心很大的震動，甚至是灰心。所以我們走到這個因緣當中來，不忘初心，不是要名，也不是要利的，希望以自己的真誠跟德行，讓每個接觸我們的大眾，對傳統文化都有堅定的信心，用這樣的心來期許自己才好。名利是夢幻、過眼雲煙，尤其會毒害我們的慧命，真看破了躲都來不及，還要它？</w:t>
      </w:r>
      <w:r>
        <w:t xml:space="preserve"> </w:t>
      </w:r>
    </w:p>
    <w:p w14:paraId="4AD5F0BB" w14:textId="77777777" w:rsidR="00CF2263" w:rsidRDefault="00CF2263">
      <w:pPr>
        <w:pStyle w:val="a3"/>
      </w:pPr>
      <w:r>
        <w:t xml:space="preserve">　　這一句話事實上，是位父親對他兒子的諄諄教誨，《群書治要》第五冊六百六十八頁，就有這句話。而這篇文章，是魏朝一位讀書人也是官員，寫給孩子的，在六百六十六頁最後一行，我們螢幕上也有把字打出來。這段家訓非常精彩，可以體會到一個父親望子成龍的心，護念孩子德行跟幸福的心。我們看第一句，「王昶字文舒，太原人也」，太原在山西。「遷兗州刺史」，刺史應該是負責一個省的也是滿大的官。「為兄子及子作名字，皆依謙實，以見其意」，他給哥哥的孩子就是他的姪子，以及他自己的小孩取名字，都把謙虛、忠實、忠誠，這樣的字含在他的姓名裡面去，而讓孩子拿到這個名字，就明白父親對他的期許不敢忘懷，愛子從這些很細的地方都是良苦用心。「故兄子默」，他哥哥的兒子叫王默，「字處靜，沈字處道」，他哥哥有兩個兒子字處靜跟處道，都提醒他在道中，要時時清淨的心，靜下來才有智慧。「其子渾字玄沖，深字道仲」，在《三國志》裡面是寫「道沖」，都是取得很有義理的名字。</w:t>
      </w:r>
      <w:r>
        <w:t xml:space="preserve"> </w:t>
      </w:r>
    </w:p>
    <w:p w14:paraId="0C811193" w14:textId="77777777" w:rsidR="00CF2263" w:rsidRDefault="00CF2263">
      <w:pPr>
        <w:pStyle w:val="a3"/>
      </w:pPr>
      <w:r>
        <w:t xml:space="preserve">　　「遂書戒之曰」，而且還寫了家書勸誡他們，勸誡的家書說到，「夫人為子之道」，一個人身為人子應該遵循的道德，「莫大於寶身全行，以顯父母，此三者，人</w:t>
      </w:r>
      <w:r>
        <w:lastRenderedPageBreak/>
        <w:t>知其善，而或危身破家，陷於滅亡之禍者，何也？由所祖習非其道也」。父親很懇切提出來了，為人子之道，沒有比愛護自己的身體。寶身，大家看到寶身兩個字，有沒有想到哪句經句？「身有傷，貽親憂」，下一句全行，「德有傷，貽親羞」。再下一句「以顯父母」，「親所好」，您看《弟子規》也滿好用的，這些做人做事的道理都是相通的。所以經典不是說讀很多才有學問，重要的是讀一本能完全做到，這德行就上去了。而這個寶身是愛護身體，「身體髮膚，受之父母」。孟子也說「事孰為大，事親為大」，事奉尊長哪一點最重要？事奉自己的父母第一重要。</w:t>
      </w:r>
      <w:r>
        <w:t xml:space="preserve"> </w:t>
      </w:r>
    </w:p>
    <w:p w14:paraId="4E8BED7F" w14:textId="77777777" w:rsidR="00CF2263" w:rsidRDefault="00CF2263">
      <w:pPr>
        <w:pStyle w:val="a3"/>
      </w:pPr>
      <w:r>
        <w:t xml:space="preserve">　　「守孰為大，守身為大」，守護好，這個身尤指身體，也會延伸到自己的品德，品德有損，父母終身遺憾。所以有把父母放在心上的人，決定愛護自己的身體跟德行。而一個人的學問必然是從孝開始落實起，「夫孝，德之本也」。我們看到這個本的經句，決定不可以僥倖，一定要在這裡真真實實的下功夫，本立才能道生。真的，對父母真誠不了，對任何人的真誠其實還是做個樣子的，「不愛其親，而愛他人者，謂之悖德」。這個以顯父母，我們看了很感動，古人在文化的薰陶之下，每個人對家庭都很有責任感，這不牽扯到說，他有沒有很高的學問，哪怕他一字不識，他對父母跟家庭都有責任感。這樣的人格特質他一出社會，對團隊有責任感、對社會有責任感，他會盡忠。現在麻煩，從小沒有培養責任感，到單位去、到企業去，統統要人家順著他，他怎麼盡忠？他不是添亂了嗎？</w:t>
      </w:r>
      <w:r>
        <w:t xml:space="preserve"> </w:t>
      </w:r>
    </w:p>
    <w:p w14:paraId="69230AB5" w14:textId="77777777" w:rsidR="00CF2263" w:rsidRDefault="00CF2263">
      <w:pPr>
        <w:pStyle w:val="a3"/>
      </w:pPr>
      <w:r>
        <w:t xml:space="preserve">　　我曾經聽到一個事實，有父母拿著禮物到公司去看老闆、看主管，然後拜託這個主管：你好好照顧我兒子，我兒子有一些壞習慣你多多包涵。那把企業當學校，人家請我們還給我們薪水，然後我們來這裡給人家添亂，這個邏輯不大合，是來盡忠職守！所以我們看「忠臣出於孝子之門」，他在家裡就是要人家伺候的，他哪有可能說到單位去馬上變得獨立盡忠職守？那他是吃哪一牌子的藥，得要去了解一下，哪有這樣的藥可以吃？《孝經》裡面很多精闢的教誨，「事親孝，故忠可移於君；事兄悌，故順可移於長；居家理，故治可移於官」。他在家裡很勤奮，尤其大家族有很多人事上的問題，他都懂得去負責、去歷鍊，他一到單位去，這些人情事理他都很圓融、很敏銳。所以領導看到這樣的人，他省很多心力，什麼事交給他不擔心了，在家裡培養這些做人做事的功夫。「居家理，故治可移於官」，他當官了，他在哪個團隊他能負責好事情。所以責任心重要，榮譽心重要，是一個人努力的動力，這個責任心最彰顯的就是有孝心，以顯父母。</w:t>
      </w:r>
      <w:r>
        <w:t xml:space="preserve"> </w:t>
      </w:r>
    </w:p>
    <w:p w14:paraId="005EBF57" w14:textId="77777777" w:rsidR="00CF2263" w:rsidRDefault="00CF2263">
      <w:pPr>
        <w:pStyle w:val="a3"/>
      </w:pPr>
      <w:r>
        <w:t xml:space="preserve">　　而「人知其善」，這麼講沒有人不認同的，都覺得這樣是對的，這樣是善的。可是為什麼還是很多的人，知道要做這些事，卻「危身破家」，自己的身體、德行出問題，又讓家庭敗喪掉，家道衰敗，甚至陷於滅亡的災禍。我們有時候在觀察、思考，每個人的人生方向是這樣，怎麼走到最後會偏那麼多，甚至背道而馳都有。這裡點出來一個重點，為什麼？「由所祖習」，祖就是一直以來、長期以來接觸的、學習的，就是「祖習非其道」，接觸的人事物所吸收的東西，是偏離道的。講大一點，被社會習染了；講近一點，出社會之後受朋友的影響。五倫當中這個朋友，尤其在人步入社會當中影響非常大，有句話說到「生我者父母，成我者朋友」。「親附善友，如霧露中行」，一個人走在清晨霧裡面，感覺不到霧氣，好像把我們的衣服都淋濕，沒有這麼快，但雖不濕衣，時時有潤，不知不覺都在吸收這個水分。同樣的朋友跟我們常常相處在一起，德行會互相切磋、影響，壞習性也會互相影響。</w:t>
      </w:r>
      <w:r>
        <w:t xml:space="preserve"> </w:t>
      </w:r>
    </w:p>
    <w:p w14:paraId="4DDF0A34" w14:textId="77777777" w:rsidR="00CF2263" w:rsidRDefault="00CF2263">
      <w:pPr>
        <w:pStyle w:val="a3"/>
      </w:pPr>
      <w:r>
        <w:lastRenderedPageBreak/>
        <w:t xml:space="preserve">　　尤其學壞的很快，「學好終年不足，學壞一日有餘」，尤其這些欲望的東西，一學就會，學孝道，三年都不一定紮得了根，這是值得我們很慎重的。一個人學習如逆水行舟，不可懈怠，要下決心才行。我們剛剛講，學好終年不足，其實我們學習沒真正用心，沒真正下功夫，還是落在表相上。有，我有聽經；有，我有讀經。聽的、讀的有沒有入心？有沒有期許自己不可須臾離也？我們看自己好不好學，怎麼看？您現在想這一生最佩服的人，你生命當中你最佩服的人，大家想好了沒有？你假如都沒有，那趕緊有。假如都沒有，《弟子規》的「見人善，即思齊」，就沒有入心。想好了第二個問題，請問我們學到他們身上哪個優點？假如沒有，那個佩服也只是落到表相上而已，不是內心真正的感佩跟恭敬。真正感佩、恭敬怎麼可能不下功夫跟他學？所以人貴有志氣，沒有志氣，走兩步退三步。志氣是什麼？彼何以百世可師，我何以一身瓦裂？人家這麼有德行，可以百世為師，我怎麼可以自甘墮落？提起這個志向，然後很實實在在的去效法，這些問題提醒我們自己不可以自欺。</w:t>
      </w:r>
      <w:r>
        <w:t xml:space="preserve"> </w:t>
      </w:r>
    </w:p>
    <w:p w14:paraId="00973D12" w14:textId="77777777" w:rsidR="00CF2263" w:rsidRDefault="00CF2263">
      <w:pPr>
        <w:pStyle w:val="a3"/>
      </w:pPr>
      <w:r>
        <w:t xml:space="preserve">　　讀《弟子規》，「能親仁，無限好，德日進，過日少」。有，我有讀經，我有親近善人。結果我們一問，親近《弟子規》做到哪一句？親近善知識，跟他學到什麼？看到他的優點請教他，接著一步一步怎麼效法，紮紮實實學到，學習真正要下深的功夫才行。我們不要說善知識了，我們就說自己的父母就好了，我們在父母的呵護之下最少二十多年，父母的優點我們學到沒有？所以人要好學、要善學。我們假如人家的好體會不到，沒有進一步去做，人家的不好都記在心上，那就太麻煩了，那學問就是愈來愈往下，上不去了。所以這裡提到的，不斷接觸的是不是有德行的人？是不是正確的思想觀念？好像是賈島先生有講到「擇交如求師」，選擇很好的朋友，就像選擇老師一樣慎重，從這裡我們看得出來古人體會到，朋友對自己德行的影響。</w:t>
      </w:r>
      <w:r>
        <w:t xml:space="preserve"> </w:t>
      </w:r>
    </w:p>
    <w:p w14:paraId="450E84AD" w14:textId="77777777" w:rsidR="00CF2263" w:rsidRDefault="00CF2263">
      <w:pPr>
        <w:pStyle w:val="a3"/>
      </w:pPr>
      <w:r>
        <w:t xml:space="preserve">　　接著講到，「夫孝敬仁義，百行之首」，孝順、恭敬、仁慈、道義這樣的德行，是所有德行最重要的，為首的。一個人只要真的存心</w:t>
      </w:r>
      <w:r>
        <w:t>能孝敬仁義，他是有真學問的人，他哪怕經典沒讀多少，他就是為人演說的好榜樣。我們暑假期間，有邀請到一位我們大陸捐血女狀元，她捐的血是女性當中排在狀元的。大家看「天下父母」，有一集有訪問她劉蘇大姐，我這一次到吉林去，有遇到這一位大姐。這些至孝、至仁慈的人，我們一接觸她，都會被她的德行所感動，因為她是真心真誠流露的人。這樣的榜樣難得，我們邀請她給大學生講課。而且後來她的兒子、家庭都愈來愈好，積善之家必有餘慶，她現身說法。不只給大學生講，也會給我們大眾開放一個時間，跟大家來分享，百聞不如一見。這樣的榜樣很重要！</w:t>
      </w:r>
      <w:r>
        <w:t xml:space="preserve"> </w:t>
      </w:r>
    </w:p>
    <w:p w14:paraId="5904AFF9" w14:textId="77777777" w:rsidR="00CF2263" w:rsidRDefault="00CF2263">
      <w:pPr>
        <w:pStyle w:val="a3"/>
      </w:pPr>
      <w:r>
        <w:t xml:space="preserve">　　我認識一位朋友，他在商場當中也是經營得很不錯，當他聽人家說師長為文化、為正法無私無我。他說聽了以後，他不相信，在這個世界當中人都為自己，哪有這種人？他不相信。人家邀請他很多次，最後他勉為其難去聽課了，在很大的場地裡面他就站在最後面，然後他聽、聽，他說很奇怪，聽到最後愈走愈前面去了。你看無形當中那種德行會感化人，不知不覺。他是英文教育的，華文不通暢，不大會講，聽到現在，可以用華文給人家講傳統文化。然後這些大官就跟他講，你以前都給我講生意，怎麼現在講教育？他說沒有這個重要。他說讓我用中文講生意，我講不出來，不會講，要講中華文化才會講。我想可能他在講中華文化都有祖先給他保佑，靈感特別多，講生意沒電了。所以為自己，祖先就保佑不上去；為一切人，這個保佑的力量就上得去了。所以後來他聽課了解師父所做的事情，佩服，全心全意弘揚中華文化。那我們看榜樣重不重要？太重要了。所以諸位學長，我們也要是馬來西亞的榜樣，馬來西亞的捐血女狀元，捐血狀元。我說女狀元，好像有點對我們女學長要求太苛刻了。</w:t>
      </w:r>
      <w:r>
        <w:lastRenderedPageBreak/>
        <w:t>當然我可能扮演這個角色有點困難，因為我怕我要去捐的時候，那個小姐說，我看你還是來輸血好了。大家隨分隨力，能夠利益他人的，我們毫無保留的去付出，就對了。</w:t>
      </w:r>
      <w:r>
        <w:t xml:space="preserve"> </w:t>
      </w:r>
    </w:p>
    <w:p w14:paraId="23DFC192" w14:textId="77777777" w:rsidR="00CF2263" w:rsidRDefault="00CF2263">
      <w:pPr>
        <w:pStyle w:val="a3"/>
      </w:pPr>
      <w:r>
        <w:t xml:space="preserve">　　「孝敬仁義，百行之首，而立身之本」，立身處世的根本。「孝敬則宗族安之」，有孝敬的心，他是大家庭裡面的好子孫，由他來帶動所有的同輩之人孝養父母，晚輩孝敬這個家哪有不安的！子孝父心寬，家和萬事興。「仁義則鄉黨重之」，他又講仁義一定不遺餘力的造福於鄉黨，鄉黨特別看重他、尊重他，甚至以他為榮。「此行成於內」，德行成就，這些教誨內化了，自然流露在他的言行當中。「行成於內，名著於外」，美名自自然然感召來，因為他的德行利益大眾，美名自然隨之而起。「若不篤於至行，而背本逐末，以陷浮華焉，以成朋黨焉」。這裡的轉折，緊接著就是很重要的叮嚀，這個孝敬仁義是最重要的德行基礎，這些好好的去紮，而且實實在在的在哪裡下功夫？至行。不篤於至行，至，可以是剛剛講的孝敬仁義的本，這些德行之本。至行有另外一個理解，「何謂至行？曰：庸行」，庸是很平常、平庸，至行是很高的德行，是從哪裡積累上來的？就是從平常的起心動念跟一言一行當中，落實了他的德行自然提升上去。假如我們忽略了自己的念頭，跟生活的很多細節，這樣的學問就會很不紮實。甚至是人前一套，背後一套，有人在的時候挺像個君子，沒人在的時候行為完全不一樣。所以古人說要慎獨，沒人在的時候跟有人一樣的戒</w:t>
      </w:r>
      <w:r>
        <w:t>慎恐懼，不然一學都學成兩張皮，表面一個樣子，背後一個樣子。為什麼會學成這樣？還是虛榮心作祟，還是不明白舉頭三尺有神明，人前人後不一致，這是自欺欺人。</w:t>
      </w:r>
      <w:r>
        <w:t xml:space="preserve"> </w:t>
      </w:r>
    </w:p>
    <w:p w14:paraId="5A11B6E9" w14:textId="77777777" w:rsidR="00CF2263" w:rsidRDefault="00CF2263">
      <w:pPr>
        <w:pStyle w:val="a3"/>
      </w:pPr>
      <w:r>
        <w:t xml:space="preserve">　　不篤於至行，不從根本下手，不從這些生活細節紮紮實實去做的話，那是背本逐末，這個末是枝葉。沒有根，只想著枝葉很繁茂、很漂亮，所以變成什麼？以陷浮華焉，陷到浮華裡面去，以成朋黨焉。陷浮華就是貪名追名去了，以成朋黨焉逐利去了，有私黨，為了一些既得利益就不好了。「浮華則有虛偽之累」，人虛榮浮華的心起來，其實做人很累，要裝樣子的時候，這就是身心的累贅了。明眼人看了也覺得這樣很累、很辛苦，人前人後這個面具常常還要撕下來，多辛苦。大家看過四川的變臉沒有？一下子就變一張了，會不會有時候變錯了？還是上面有一句，形成於內，就是《大學》裡面講，「誠於中，形於外」。不要把學問搞複雜，就是這一顆心，尤其是恢復誠心、恢復孝心就對了。「朋黨則有彼此之患」，結黨營私什麼禍患？到最後出狀況了，互相狗咬狗；或者因為既得利益，自己同黨的人也會衝突。所以只要不能去私利，朋友之間就很難是道義之交，就變成朋黨。</w:t>
      </w:r>
      <w:r>
        <w:t xml:space="preserve"> </w:t>
      </w:r>
    </w:p>
    <w:p w14:paraId="74A2DD50" w14:textId="77777777" w:rsidR="00CF2263" w:rsidRDefault="00CF2263">
      <w:pPr>
        <w:pStyle w:val="a3"/>
      </w:pPr>
      <w:r>
        <w:t xml:space="preserve">　　「此二者之戒，照然著明」，等於說這兩點在歷史當中，甚至於在離他們不遠的這些時光當中，太多這樣的例子呈現出來。雖然有這麼多的例子，「而循覆車滋眾」，循覆車滋眾就是重蹈覆轍的人還是很多。所以從歷史當中雖然有很多提醒，但人沒有高度的警覺，跟去效法、去落實，讀再多，還是會重犯很多歷史當中的事情。您說哪一個皇帝沒讀歷史的？個個都讀，但沒犯的人還是少之又少。所以有一個讀書人寫到，「後人哀之而不鑑之」，後人看到這些歷史覺得很哀傷：這些人怎麼這麼可悲？哀之而不鑑之，自己不引以為戒。「亦使後人而復哀後人也」，我們不引以為戒，我們也犯了，那以後我們的後人又再說這些人真可憐。所以人要能不重蹈覆轍不容易，真的要戒慎恐懼的心來時時觀照自己，尤其從念頭下手。「逐末彌甚」，捨本逐末的人還是非常的甚多，可能當時候這些讀書人的風氣不是很理想。「皆由惑當時之譽」，就貪名，迷惑於這些美名、讚歎。「昧目前之利故也」，被眼前的利益所蒙蔽，看不清楚往後的禍患。</w:t>
      </w:r>
      <w:r>
        <w:t xml:space="preserve"> </w:t>
      </w:r>
    </w:p>
    <w:p w14:paraId="271129A5" w14:textId="77777777" w:rsidR="00CF2263" w:rsidRDefault="00CF2263">
      <w:pPr>
        <w:pStyle w:val="a3"/>
      </w:pPr>
      <w:r>
        <w:lastRenderedPageBreak/>
        <w:t xml:space="preserve">　　「夫富貴聲名」，富貴、好名聲，「人情所樂，而君子或得而不處」，人情很多很喜歡富貴、聲名，但君子得到了，反而把它捨棄掉。為什麼？「何也，惡不由其道耳」，就是獲得不是由正當的方式得到的，君子不處也。所謂「不義而富且貴，於我如浮雲」；「君子愛財，取之有道」。「患人知進，而不知退，知欲而不知足，故有困辱之累，悔吝之咎」。憂患人知道進取，而不知道什麼時候該退守，比方說人一直忙於追名逐利，忙於事業，有時候也需要冷靜思考方向、目標。冷靜下來的時間可能都沒有，每天忙忙忙忙到最後出狀況，所以知進不知退，不知冷靜、不知反思。包含「事非宜，勿輕諾，茍輕諾，進退錯」。知道好、做，沒有衡量自己的能力，這些種種客觀的考量，到最後答應太多了進退兩難，這都是知進而不知退。甚至於有時候功成要身退，不可好名貪功；知欲而不知足，只知滿足這些欲望，而不知道知足，不知道節制這個時候控制不住。故有困辱之累，悔吝之咎，就會後悔莫及，就會自取其辱。</w:t>
      </w:r>
      <w:r>
        <w:t xml:space="preserve"> </w:t>
      </w:r>
    </w:p>
    <w:p w14:paraId="587761DA" w14:textId="77777777" w:rsidR="00CF2263" w:rsidRDefault="00CF2263">
      <w:pPr>
        <w:pStyle w:val="a3"/>
      </w:pPr>
      <w:r>
        <w:t xml:space="preserve">　　你很多欲望都要去追求、都要去滿足，甚至於到時候還要看人家臉色，還要去巴結人，到時候人家羞辱都有可能，瞧不起我們。比方說男人找對象，要有男人的氣概，不要男的在追一個女朋友好像在求人一樣，好像變成她家的僕人一樣，真沒男子漢的人格，看了不敢苟同。真的，你看人有那種貪求的時候，做出來那些行為，人家看了都瞧不起他。坦白講那個女的會瞧得起他嗎？不會！所以俗語說自取其辱有道理。所以「能知足者，天不能貧；能無求者，天不能賤」。無求的人品德才會高，不會做出諂媚、巴結的行為出來。能知足者天不能貧，他知足常樂了，老天爺沒法讓他貧窮，能無求者天不能賤。「能隨遇而安者」，不要強求，隨緣盡分，「天不能困」。我們在人生的發展因緣當中，有時候都會覺得：我好委屈，就是這種困的感覺，虎落平陽被犬欺，龍困淺灘被蝦戲。坦白講人起這個念頭的時候，他的學問也不怎麼樣，真是如此的。為什麼？一切福田不離方寸，福分跟智慧都離不開這顆存心，誰能困得了我們！所以人一強求可能都會感來困辱。能隨遇而安，能安住每個因緣去盡自己的本分，福慧自在其中。</w:t>
      </w:r>
      <w:r>
        <w:t xml:space="preserve"> </w:t>
      </w:r>
    </w:p>
    <w:p w14:paraId="76F1C9E6" w14:textId="77777777" w:rsidR="00CF2263" w:rsidRDefault="00CF2263">
      <w:pPr>
        <w:pStyle w:val="a3"/>
      </w:pPr>
      <w:r>
        <w:t xml:space="preserve">　　「語曰：不知足則失所欲，故知足之足，常足矣」。一個人不知足一直在追求欲望，反而會失去他所要的，甚至他本來擁有的。我們看現在人一直在追逐很多的名利，最後身體垮掉了，什麼也帶不走，那不知足造成的。甚至於為了追逐金錢，家庭沒有照顧好，最後妻離子散都有，那都是不知足造成的。這些人間的富貴該是我們的，跑都跑不掉，何必這樣汲汲去營求，而讓整個人生都失衡。心裡、念頭裡只有錢，就看不到人情了，體恤不到身邊人的心，這樣就不好。所以一個人能知足之足，他很滿足於現前所擁有的，他常常都能很充實、很快樂，甚至是充滿著感恩的心。</w:t>
      </w:r>
      <w:r>
        <w:t xml:space="preserve"> </w:t>
      </w:r>
    </w:p>
    <w:p w14:paraId="34DB775D" w14:textId="77777777" w:rsidR="00CF2263" w:rsidRDefault="00CF2263">
      <w:pPr>
        <w:pStyle w:val="a3"/>
      </w:pPr>
      <w:r>
        <w:t xml:space="preserve">　　「覽往事之成敗，察將來之吉凶」，能夠借鑑以前的成敗，前事不忘，後事之師，這個不只是自己人生，還包含歷史。一個人也要有很重要的做事態度，我們在單位服務，一定要把這些寶貴的經驗傳承下去，這樣這些經驗成為團體的寶貴財富。假如做了很多事，經驗都沒傳下來，那等於是很多事情一錯再錯的話，那整個團體的人力、物力、財力，就消耗得很厲害，甚至很多經驗都是空轉，這樣我們就沒有盡到忠。察將來之吉凶，可以判斷將來的吉凶。「未有干名要利，欲而不厭，而能保世持家，永全福祿者也」。這句話也是講得很肯定，未有就是從來沒有追名逐利、欲望不能滿足的人，他能夠興盛他的家族，保全福祿的，找不到了。「欲使汝曹立身行己」，所以我希望你們立身處世，「遵儒者之教」，遵從孔子儒家的教誨。「履道家之言」，履就是信奉、實踐，道家的這些教誨真言。</w:t>
      </w:r>
      <w:r>
        <w:t xml:space="preserve"> </w:t>
      </w:r>
    </w:p>
    <w:p w14:paraId="627EF988" w14:textId="77777777" w:rsidR="00CF2263" w:rsidRDefault="00CF2263">
      <w:pPr>
        <w:pStyle w:val="a3"/>
      </w:pPr>
      <w:r>
        <w:lastRenderedPageBreak/>
        <w:t xml:space="preserve">　　「故以玄默冲虛為名，欲使汝曹顧名思義」，這個汝曹就是你們，當時候漢朝說汝曹，就是指你們的意思，一想到自己的名字，就馬上能提起名字背後的義理。「不敢違越也」，就好像這個名字變成一個準繩隨時提醒他。「古者盤杅有銘」，講到這個盤杅有銘，我們就想到，「湯之盤銘曰：苟日新，日日新，又日新」，這個盤杅都有刻字提醒自己。「几杖有誡」，茶几、手杖有的都刻字來提醒自己，怕自己會忘掉這些重要的教誨，時時提醒。「俯仰察焉」，等於是隨時看到了就提醒自己，抬頭看到，低頭也看到，最好是作夢也看到。「用無過行」，用了以後提醒自己，讓自己沒有過失。今天剛好準備了一些小貼紙，上面有寫一些經句，大家待會來抽一張。我們學了馬上做，把這個經句看貼在哪裡是你俯仰都看得到的，隨時都看得到的就提醒自己。大家誠心抽很準，叫至誠感通，就抽到那個最能提醒我們的句子。「況在己名」，古人這麼做都能提醒自己，何況你們的名字就是含有這些義理，更能達到提醒的效果，「可不戒之哉」。</w:t>
      </w:r>
      <w:r>
        <w:t xml:space="preserve"> </w:t>
      </w:r>
    </w:p>
    <w:p w14:paraId="3C37D2F0" w14:textId="77777777" w:rsidR="00CF2263" w:rsidRDefault="00CF2263">
      <w:pPr>
        <w:pStyle w:val="a3"/>
      </w:pPr>
      <w:r>
        <w:t xml:space="preserve">　　接著期許他的孩子，「夫物速成則疾亡」，你們年紀輕不要急於求成，「晚就則善終」，厚積薄發。「朝華之草，夕而零落；松柏之茂，隆寒不衰，是以大雅君子惡速成，戒闕黨也」。「闕黨」是《論語》裡面一個典故，就是有一個童子來問孔子，還有轉告一些事情給孔子，闕黨指就是孔子同鄉的一個小孩。人家就問孔子，這個童子是不是很好學、求上進的？夫子說我觀察到，他不是來請益、求學問，他坐的時候都坐在大人的位子上，走路的時候走在大人的前面，他不是要來求學問的，他是很想趕快長大跟大人一樣。那小孩一講我要長大，長大我就可以坐那成人的位子，我就可以做很多很多事。那都是心智不成熟，想要趕緊像大人一樣，這都是急於求成的心態。孔子從他怎麼坐、怎麼走路就看出來了，果然有德行的人從這些細微處，他能洞察到這個孩子的心態。</w:t>
      </w:r>
      <w:r>
        <w:t xml:space="preserve"> </w:t>
      </w:r>
    </w:p>
    <w:p w14:paraId="44A416AE" w14:textId="77777777" w:rsidR="00CF2263" w:rsidRDefault="00CF2263">
      <w:pPr>
        <w:pStyle w:val="a3"/>
      </w:pPr>
      <w:r>
        <w:t xml:space="preserve">　　「若范匄對秦客，至武子擊之，折其委笄，惡其掩人也」。范匄的父親是范武子，有一天范匄回家就跟他爸講，爸，今天有秦國來了客人，結果秦國的客人問了一些問題，旁邊一些大夫都答不出來，我把它們答出來了。大夫都沒說話了，他這個年輕人就搶著把答案都回答了。他爸爸一聽完，把他痛打一頓，打到他的髮簪斷了，他父親為什麼生氣？因為他掩人也，掩就是好像才華去壓到別人，甚至是貶低別人：沒問題，我會，大夫都不會。那個氣焰上來就麻煩了。大家看，這麼一打才記得住是不？現在的父母一看：兒子，你真棒，連這些老人都不如你。麻煩了！所以現在的年輕人，要找到不傲慢的不容易，這可能跟父母的態度都有關，尤其不對的時候，馬上一開始不對就教訓，一輩子都不會忘，形成以後要教就不容易了。</w:t>
      </w:r>
      <w:r>
        <w:t xml:space="preserve"> </w:t>
      </w:r>
    </w:p>
    <w:p w14:paraId="6606F4B7" w14:textId="77777777" w:rsidR="00CF2263" w:rsidRDefault="00CF2263">
      <w:pPr>
        <w:pStyle w:val="a3"/>
      </w:pPr>
      <w:r>
        <w:t xml:space="preserve">　　「夫人有善鮮不自伐」，一般人有善行，很少不自我誇耀的。「有能者寡不自矜」，有能力，也很少不自傲的，這個矜是傲。「伐則掩人」，自我誇耀就貶低了別人，讓人家在旁邊好像無地自容，好像遠不如你。「矜則陵人」，驕矜、自傲了就凌駕別人，這樣的人生態度感得的是什麼？「掩人者人亦掩之」，你貶低別人，別人抓到機會也壓我們。「陵人者人亦陵之」，自傲的，人家也會這麼對我們傲慢。有一句格言講到，「步步佔先者，必有人以擠之」，什麼都要搶第一的，一定有一天會被人家擠下來，「事事爭勝者」，每件事都要爭第一的，要逞強、好勝的，「事事爭勝者，必有人以挫之」，人家看不順眼，背後找你麻煩，所以「滿招損，謙受益」。</w:t>
      </w:r>
      <w:r>
        <w:t xml:space="preserve"> </w:t>
      </w:r>
    </w:p>
    <w:p w14:paraId="33E6F2B6" w14:textId="77777777" w:rsidR="00CF2263" w:rsidRDefault="00CF2263">
      <w:pPr>
        <w:pStyle w:val="a3"/>
      </w:pPr>
      <w:r>
        <w:t xml:space="preserve">　　接著舉了事例，「故三郤為戮於晉」，這三郤是指三個兄弟，就是傲慢結果都被殺害，這都是自己的傲氣招感來災禍了。「王叔負罪於周」，王叔都是犯了這些處世</w:t>
      </w:r>
      <w:r>
        <w:lastRenderedPageBreak/>
        <w:t>的態度，招感來這些災禍了。「不唯矜善自伐，好爭之咎乎，故君子不自稱，非以讓人，惡其蓋人也」。不唯矜善自伐，好爭之咎乎，就是他們所感來了這些災禍，都是因為矜善自伐跟好爭，造成的過失、過咎，所以君子他不自己誇耀稱讚自己。「非以讓人」，不只是他謙讓的態度，「惡其蓋人也」，君子他很厚道，他不願意去貶低別人，氣勢去壓到人，他心很柔軟，他不願意這樣，這樣是君子。言語都想佔上風、都想壓人，都要讓人接受，不接受不行，都非君子之風。「夫能屈以為伸，讓以為得，弱以為強，鮮不遂矣」。柔弱勝剛強，懂得讓就是有肚量，反而能得，為什麼？量大福大，能讓了，消了災禍，福更大。能屈者才能伸，所以這是教導他們不能傲慢，反而要能屈，反而要能懂得禮讓、謙讓，懂得柔弱、懂得謙退這樣的態度。好，時間到了，提醒很重要，不用貼貼紙都有提醒。好，今天先跟大家交流到這裡，我們下一次把這個家訓再探討完，這一篇寫得很精彩，大家可以回去再多看幾遍。好，謝謝大家。</w:t>
      </w:r>
    </w:p>
    <w:sectPr w:rsidR="00CF22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F233D" w14:textId="77777777" w:rsidR="00CF2263" w:rsidRDefault="00CF2263" w:rsidP="004804E2">
      <w:r>
        <w:separator/>
      </w:r>
    </w:p>
  </w:endnote>
  <w:endnote w:type="continuationSeparator" w:id="0">
    <w:p w14:paraId="0CDEF937" w14:textId="77777777" w:rsidR="00CF2263" w:rsidRDefault="00CF2263" w:rsidP="0048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1CFE" w14:textId="77777777" w:rsidR="00CF2263" w:rsidRDefault="00CF2263" w:rsidP="004804E2">
      <w:r>
        <w:separator/>
      </w:r>
    </w:p>
  </w:footnote>
  <w:footnote w:type="continuationSeparator" w:id="0">
    <w:p w14:paraId="11E4C8EA" w14:textId="77777777" w:rsidR="00CF2263" w:rsidRDefault="00CF2263" w:rsidP="00480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E2"/>
    <w:rsid w:val="004804E2"/>
    <w:rsid w:val="007931EE"/>
    <w:rsid w:val="00CF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BF3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4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4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4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4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2013</Words>
  <Characters>11480</Characters>
  <Application>Microsoft Office Word</Application>
  <DocSecurity>0</DocSecurity>
  <Lines>95</Lines>
  <Paragraphs>26</Paragraphs>
  <ScaleCrop>false</ScaleCrop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