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08B9" w14:textId="77777777" w:rsidR="005458A4" w:rsidRDefault="005458A4">
      <w:r>
        <w:t xml:space="preserve">《群書治要３６０》學習分享　　蔡禮旭老師主講　　（第二十九集）　　</w:t>
      </w:r>
      <w:r>
        <w:t>2011/10/1</w:t>
      </w:r>
      <w:r>
        <w:t xml:space="preserve">　　馬來西亞中華文化教育中心　　檔名：</w:t>
      </w:r>
      <w:r>
        <w:t xml:space="preserve">55-057-0029 </w:t>
      </w:r>
    </w:p>
    <w:p w14:paraId="5EE67B0B" w14:textId="77777777" w:rsidR="005458A4" w:rsidRDefault="005458A4">
      <w:pPr>
        <w:pStyle w:val="a3"/>
      </w:pPr>
      <w:r>
        <w:t xml:space="preserve">　　尊敬的諸位貴賓，諸位長輩，諸位朋友們，大家下午好。我們很高興，也非常歡喜，我們今天有來自河南省，黃帝故里文化研究會的諸位領導。我們一談到黃帝故里，就懷著一顆感恩的心，黃帝是我們中華民族的共祖，我們都是炎黃子孫。而研究會正在黃帝的故里，盡心盡力的弘揚我們中華的文化，這也是我們全球華人都歡喜欣慰，甚至於感激的。黃帝的文化興盛起來，決定利益全球的華人，因為我們非常清楚，一個人、一個家庭，甚至整個社會國家的命運，決定在他正確的思想觀念。而我們能承傳古聖先王正確的修身、齊家、治國、平天下的思想，人的命運改了，家庭、社會的命運也跟著改變過來。正所謂「人不學，不知道」，怎麼為人父、怎麼為人母、怎麼為人領導、怎麼為人臣？我們人生扮演的每個角色，都有它的大道，都有它的正道。但假如我們不明白，可能我們心態、一言一行都違背了做人的正道，而不自知。</w:t>
      </w:r>
      <w:r>
        <w:t xml:space="preserve"> </w:t>
      </w:r>
    </w:p>
    <w:p w14:paraId="4B0B4D08" w14:textId="77777777" w:rsidR="005458A4" w:rsidRDefault="005458A4">
      <w:pPr>
        <w:pStyle w:val="a3"/>
      </w:pPr>
      <w:r>
        <w:t xml:space="preserve">　　比方我們為人子，應該孝敬父母這是對的，可是現在假如下一代不學，顛倒的現象就很多。以前都是我們去叫父母、爺爺奶奶吃飯，這叫為人子之道。現在變成爺爺奶奶叫孫子吃飯，父母叫孩子吃飯，還要找半天、追半天，還要求他來吃飯。所以您看短短三、五十年，為人子的正道不傳，整個顛倒的現象層出不窮。我們中華文化特別重視飲水思源、知恩報恩。像我看到河南的朋友特別親切，為什麼？我們以前讀書，河南是中華民族文化的搖籃。幾乎很多的姓氏，他的祖先都是從河南，之後遷移到其他地方的。像我們是閩南人，請問閩南人舉手，就是福建人，不少，謝謝請放下。我再請教大家一個問題，請問您知道閩南人從哪裡來的嗎？從河南去的。像我們姓蔡是在河南上蔡縣，閩南人叫做河洛人（河洛人），黃河洛水一帶，那就是閩南人祖先發源的地方，所以嚴格來講，我們是河南人。</w:t>
      </w:r>
      <w:r>
        <w:t xml:space="preserve"> </w:t>
      </w:r>
    </w:p>
    <w:p w14:paraId="0B97054D" w14:textId="77777777" w:rsidR="005458A4" w:rsidRDefault="005458A4">
      <w:pPr>
        <w:pStyle w:val="a3"/>
      </w:pPr>
      <w:r>
        <w:t xml:space="preserve">　　包含唐朝的語言，閩南話才念得出來，叫平上去入，入聲字，唐詩用北京話是念不出味道來的，入聲字叫「短促急收藏」。請問大家，北京話怎麼念短促急收藏？我是北京人，沒有短促急收藏，都沒有很短。閩南話我是北，北就是入聲字，你看下雪的雪，白雪不短，白雪這就是短促急收藏。所以你要念唐詩，你要用閩南話來念那味道就很好，而且它有押韻你念著念著就好像唱歌唱起來。你說「白日依山盡」，你有押韻，「白日依山盡」，所以悠久的文化它愈悠久，它所含攝祖先的智慧就愈厚。所以你閩南人不能不會講閩南話，你要把祖先的文化要傳下去。</w:t>
      </w:r>
      <w:r>
        <w:t xml:space="preserve"> </w:t>
      </w:r>
    </w:p>
    <w:p w14:paraId="3BB302D6" w14:textId="77777777" w:rsidR="005458A4" w:rsidRDefault="005458A4">
      <w:pPr>
        <w:pStyle w:val="a3"/>
      </w:pPr>
      <w:r>
        <w:t xml:space="preserve">　　所以我們很冷靜來飲水思源，您看一個家庭裡面最受尊重的人是誰？當然是老人，當然是爺爺奶奶。沒有爺爺奶奶哪有父母？沒有父母哪有孩子？這是天經地義的道理。所以最受尊重、感恩的當然是老人，那是我們福田的根源，你報恩才有福，忘恩負義的人決定沒有福報的。所以為什麼叫家有一老，如有一寶？那是我們家世世代代子孫，有沒有福報的福田。所以有老人，我們的孝道才能具體的去落實、去傳承。現在小家庭孝道不好教，家長又沒有這個觀念，那就父母都圍著孩子繞，最後都把他教成小皇帝、皇太后，那就不好伺候了。所以你看那種感恩、飲水思源在哪裡呈現出來？家裡有吃的一定先給老人，要去哪裡首先詢問老人的意見，一個房子裡面最舒服的地方讓老人住。您看現在要吃東西先問誰？要挑房間先問誰？處處都有顛倒！因為人不學不知道就麻煩。</w:t>
      </w:r>
      <w:r>
        <w:t xml:space="preserve"> </w:t>
      </w:r>
    </w:p>
    <w:p w14:paraId="5D80977E" w14:textId="77777777" w:rsidR="005458A4" w:rsidRDefault="005458A4">
      <w:pPr>
        <w:pStyle w:val="a3"/>
      </w:pPr>
      <w:r>
        <w:lastRenderedPageBreak/>
        <w:t xml:space="preserve">　　請問大家，現在開生日</w:t>
      </w:r>
      <w:r>
        <w:t>party</w:t>
      </w:r>
      <w:r>
        <w:t>的，是老人、還是小孩？為什麼要給老人祝壽？念念不忘他對整個家族的恩德，他能長壽是全家族最高興的事，最大的福。現在不是，老人生日不管，管一、二歲的小孩，讀小學開</w:t>
      </w:r>
      <w:r>
        <w:t>party</w:t>
      </w:r>
      <w:r>
        <w:t>，還要麥當勞、還要指定要肯德基。他對社會、對家庭都沒有貢獻，享這麼大的福，從小享福，中晚年就沒福了。我們要知道，人一享福就懶散，人一享福就覺得應該的。你有沒有見過小朋友愈享福愈覺得：我父母太偉大了，我一定要報他們的恩？不是！愈享福享到最後，飯來張口，茶來伸手。父母買房子，他就在那裡算：這一棟是我的，那一棟也是我的，在福當中很容易墮落的。所以人假如不明白知恩報恩，不明白尊敬老人，不明白教育孩子最重要的，是把他一生最重要的善心、善根要紮下去。最大根大本的善根在哪？你有根才有生命，這個善才發得出來，就是孝跟敬，孝順老人、孝順父母、恭敬長輩，進而恭敬師長。一個人沒有孝順、沒有恭敬，他這一生決定是沒有福報的。</w:t>
      </w:r>
      <w:r>
        <w:t xml:space="preserve"> </w:t>
      </w:r>
    </w:p>
    <w:p w14:paraId="2940AF1E" w14:textId="77777777" w:rsidR="005458A4" w:rsidRDefault="005458A4">
      <w:pPr>
        <w:pStyle w:val="a3"/>
      </w:pPr>
      <w:r>
        <w:t xml:space="preserve">　　我們老祖宗教誨「君子務本」，一定要找到根本，根本找到「本立而道生」，我們的學問才有根，我們的家道才有根，我們的事業才有根。你不找到根，曇花一現最後一定是枯萎的，因為它沒有根。所以大家看現在缺乏根，富不過幾代？三代，你們跟不上時代。要有科學發展觀，要實事求是客觀分析，現在不是富不過三代，一代都過不了。再講得更客觀一點，十年都過不了，您看現在中小企業平均壽命二點九年，這個數字差不多是七、八年前。請問大家，這個二點九年現在是愈往上升，還是愈往下降？你們怎麼都知道。用哪裡想都知道？用心去體會就知道。為什麼？當人愈短視近利的時候，他的家道、他的事業一定愈短，這必然的，「人無遠慮，必有近憂」。</w:t>
      </w:r>
      <w:r>
        <w:t xml:space="preserve"> </w:t>
      </w:r>
    </w:p>
    <w:p w14:paraId="318ACC6B" w14:textId="77777777" w:rsidR="005458A4" w:rsidRDefault="005458A4">
      <w:pPr>
        <w:pStyle w:val="a3"/>
      </w:pPr>
      <w:r>
        <w:t xml:space="preserve">　　當為人父母者只看得到，他這一次考試要給我考好，他能帶給孩子的是多長遠的人生見識？他只能看到他這一次成績的時候，請問傳給孩子的是什麼人生態度？反正這一次考好就好，這一次考好就什麼事都解決了。是這樣嗎？還是當父母、當老師的知道，只要啟動他的孝心、責任心，他的學業，他以後的事業、家業你不用操心，能看他的一輩子。所以范仲淹能看多久？看千年以後的子孫，這不是我講的，范公在世的時候就是這麼講。他在他自己住家前面種了兩棵君子樹，君子樹有味道！你看我們現在種什麼樹？種最喜歡吃的水果。只能想到什麼？欲望滿足。而怎麼想千年之後的子孫？為什麼種松樹？孔子在《論語》裡面講的，「松柏後凋於歲寒」、「歲寒，然後知松柏之後凋」。松樹是表君子的風範，所以種那兩棵樹期許後代要效法君子之德風。而且他說這兩棵樹的庇蔭，可以超過千年以後，「期與千年」。諸位朋友，你有沒有想到說我這一輩子的德行，要庇蔭到千年之後的子孫？還是每天想我中午應該吃什麼比較歡喜？你看我們能想多遠？</w:t>
      </w:r>
      <w:r>
        <w:t xml:space="preserve"> </w:t>
      </w:r>
    </w:p>
    <w:p w14:paraId="34D0F964" w14:textId="77777777" w:rsidR="005458A4" w:rsidRDefault="005458A4">
      <w:pPr>
        <w:pStyle w:val="a3"/>
      </w:pPr>
      <w:r>
        <w:t xml:space="preserve">　　我們有一千年的眼光，我們的孩子就是站在我們的肩膀上看得更遠。所以您看古人這些話用心去體會，那個義理其深無底，其廣無邊。「君子務本，本立而道生」，什麼時候是本？隨時，我們都能走在做人的根本上隨時隨地。比方我們今天一起學《群書治要》，學問的本是什麼？這我們要找到，我們能深入這一部書，首先第一抱著無限的感恩，這是幾千年前聖人傳下來的經典，經；聖人演繹出來的歷史，史；還有所有留名青史的大學問家，子，諸子百家。我們曾經學過的，管子、晏子、韓非子都是大學問家。多虧了太宗皇帝下令讓魏徵大人等唐代的大智慧者一起來編，才編出這一部書。大家可不能看這一部書說，這一部書看起來應該是一百塊馬幣，應該是兩百多塊人民幣，你可不能只看到這個。這裡面每一篇文章你受益了，那是無價之寶。告訴大家，這一部書從八萬九千卷當中，選出五十卷。大家現在想像一下，你前面有</w:t>
      </w:r>
      <w:r>
        <w:lastRenderedPageBreak/>
        <w:t>八萬九千卷書，我在想我一看頭都暈了還選？一萬四千多部書挑了六十五部，編成這一部書。</w:t>
      </w:r>
      <w:r>
        <w:t xml:space="preserve"> </w:t>
      </w:r>
    </w:p>
    <w:p w14:paraId="4FFC46F8" w14:textId="77777777" w:rsidR="005458A4" w:rsidRDefault="005458A4">
      <w:pPr>
        <w:pStyle w:val="a3"/>
      </w:pPr>
      <w:r>
        <w:t xml:space="preserve">　　大家看以前的人印刷術不發達，要學這個怎麼學？抄，借人家的書一筆一劃抄下來。現在不用抄，全部印得好好的，可是誰學問好？大家都說科學發達好。科學發達了，可是人的心假如不感恩、不珍惜，科學再發達也沒用。我們現在科學太發達了，人家以前借書三天就要還，拼命看、拼命寫；我們現在反正我有兩套，我有三套明天再看，然後就「明日復明日，明日何其多，我生待明日，萬事成蹉跎」。一年過去了那套書原封不動放在那裡，不是我們如如不動，變成那套書如如不動。所以大家這個時代要冷靜，根本在心地上，不在外在的物質科學有多進步。本在哪？所有的物質、所有的才能都是為德行、為這顆善心所用，這顆心是主帥！「德者，才之帥也；才者，德之資也」。可是我們現在本不重視了，都重視枝末，趕快學歷最重要。他沒有德行，他有高的學歷，那些知識不就用去做壞事了嗎？現在像很多詐騙集團，沒有研究生畢業幹不了那種事情，因為那是高科技犯罪手法才辦得到。所以這些現象都在提醒我們，德行重要。</w:t>
      </w:r>
      <w:r>
        <w:t xml:space="preserve"> </w:t>
      </w:r>
    </w:p>
    <w:p w14:paraId="1C3B898A" w14:textId="77777777" w:rsidR="005458A4" w:rsidRDefault="005458A4">
      <w:pPr>
        <w:pStyle w:val="a3"/>
      </w:pPr>
      <w:r>
        <w:t xml:space="preserve">　　我有一次在車上，計程車司機告訴我，他說德行太重要！我一聽眼前一片光明，連計程車司機都知道德行很重要，好事。他說為什麼？因為那些政治人物學歷都那麼高，結果都在公共場合罵人、打人，把下一代都教壞了。所以下一代教育太重要，德不能只重才跟學歷，我有這個體會的時候，當天晚上我就到書局去買，看哪一本家書、哪一本家訓最好，可以教育孩子我就去買。我說你買到哪一本？他說《弟子規》。告訴大家，家訓最少有幾百本，您看《養正遺規》會集這麼厚一本，全部都是家訓，他怎麼這麼巧，一買買到《弟子規》！你看冥冥當中他的祖先在保佑他，這個爸爸想到了要教育好孩子，子孫，他的祖先在天之靈流眼淚很感動，祖先的福分趕快庇蔭他。所以這些事例，社會當中發生的事情，各行各業都不管它是正面的，還是負面的，都告訴我們什麼是人生，什麼是做人的本，什麼是枝末。所以你說道在哪裡？處處留心皆學問，處處留心都能悟道。</w:t>
      </w:r>
      <w:r>
        <w:t xml:space="preserve"> </w:t>
      </w:r>
    </w:p>
    <w:p w14:paraId="331826C2" w14:textId="77777777" w:rsidR="005458A4" w:rsidRDefault="005458A4">
      <w:pPr>
        <w:pStyle w:val="a3"/>
      </w:pPr>
      <w:r>
        <w:t xml:space="preserve">　　我們剛剛講到的，我們學《群書治要》的本在哪？感恩的心。在什麼？誠敬的心，真誠恭敬，一分誠敬得一分利益，十分誠敬得十分利益。歸有光先生講到，廣東有一個姓陳的人一個字都不認識，但是對《四書》非常恭敬，每天拜、每天拜，突然有一天拜到可以看字了。歸有光先生是明清那個時代的大儒，他不會亂講的！這一位陳先生為什麼不識字，到最後能看得懂字、能讀經典？沒有別的，誠敬。所以《孝經》告訴我們，「孝悌之至」，一個人孝敬的心、感恩的心達到極處，「通於神明，光于四海，無所不通」。他本有的明德、本善透出來了，智慧之光透出來了他就懂。</w:t>
      </w:r>
      <w:r>
        <w:t xml:space="preserve"> </w:t>
      </w:r>
    </w:p>
    <w:p w14:paraId="4093C016" w14:textId="77777777" w:rsidR="005458A4" w:rsidRDefault="005458A4">
      <w:pPr>
        <w:pStyle w:val="a3"/>
      </w:pPr>
      <w:r>
        <w:t xml:space="preserve">　　這不是一個，東北人都知道民國初年，民國時期有一個老人家叫王善人，他辦的女學就幾百間，他對後世的影響很深遠。我深刻體會是什麼時候？是我五月份到了吉林松花江中學，見到了呂杰校長的母親，老人家她曾經接受王善人六個月的女學教育，女教，六個月而已，深受啟發。呂杰校長的母親一輩子沒有生過氣，呂杰校長今年五十歲左右，他證明五十年來沒看過母親生氣，而且沒有生過病。所以病根還是從心開始的，火氣一大，內的習氣一起來就變毒，外又遇到一些人事境緣，火就更大就生病了。而我們看老人家只受了六個月的教育，所以老祖宗傳下來的這些學問太可貴了，六個月成就一個人的德行。不得了是在哪？一個女人有德行了，她五個孩子都有成就，其中一個孩子是吉林松花江的校長。</w:t>
      </w:r>
      <w:r>
        <w:t xml:space="preserve"> </w:t>
      </w:r>
    </w:p>
    <w:p w14:paraId="7F3CDD23" w14:textId="77777777" w:rsidR="005458A4" w:rsidRDefault="005458A4">
      <w:pPr>
        <w:pStyle w:val="a3"/>
      </w:pPr>
      <w:r>
        <w:lastRenderedPageBreak/>
        <w:t xml:space="preserve">　　請問大家，老太太影響了多少人的命運？有沒有人帶電腦算一下算得出來嗎？我跟大家講算不出來。為什麼？因為這個善的影響一直在發展，光是參觀、學習吉林松花江中學經驗的學校，已經超過幾百家了，親自到他們學校。我曾經聽過廣東開車開了兩天去他們學校學習，其他新疆、海口、海南這就不用說了，神州大地東西南北多少學校都去了。這一分貢獻記頭功是誰？是老母親。沒有這樣的母親，能教育出這麼有民族使命的校長嗎？大家開悟了沒有？天下的安危女人操之一大半。沒有好母親哪來出好人、出善人、出聖賢？</w:t>
      </w:r>
      <w:r>
        <w:t xml:space="preserve"> </w:t>
      </w:r>
    </w:p>
    <w:p w14:paraId="5CFC7D0D" w14:textId="77777777" w:rsidR="005458A4" w:rsidRDefault="005458A4">
      <w:pPr>
        <w:pStyle w:val="a3"/>
      </w:pPr>
      <w:r>
        <w:t xml:space="preserve">　　所以我們老祖先傳下來，對妻子的稱呼叫太太，對成了家的女人叫太太，這不是隨便稱的，這是有典故。周朝出了三個女聖人太姜、太任、太姒，在三位女聖人調教之下，周朝四代都出聖人。光是我們熟悉的周文王的父親王季，他的哥哥泰伯、仲雍，這些孔子在《論語》中都讚歎，至聖，佩服。讓我讚歎他們的德行，我實在不知道找什麼言語來形容。為什麼？他們當哥哥把國家讓給弟弟王季，連國家都能讓出來給弟弟，還有什麼能跟弟弟爭的！大家去翻全世界的歷史，哪個國家的國王，可以當國王把這國家讓出來給他弟弟？你們去調查一下。所以我們的祖先都是聖人，難怪我們傳了五千年，只剩我們一家，全世界的民族文化、血緣還傳承的，只剩我們一家，其他都斷了，只有考古學家能研究他們以前的文化。沒有祖先的厚德，我們不可能是這個世界唯一還承傳的民族。所以大家看女人重要！稱太太就是說，對她極恭敬稱呼她女聖人，妳好。妳是聖人，妳的後代就是聖人，我們的家庭、我們的世界有希望，國家民族有希望。</w:t>
      </w:r>
      <w:r>
        <w:t xml:space="preserve"> </w:t>
      </w:r>
    </w:p>
    <w:p w14:paraId="5D5646F2" w14:textId="77777777" w:rsidR="005458A4" w:rsidRDefault="005458A4">
      <w:pPr>
        <w:pStyle w:val="a3"/>
      </w:pPr>
      <w:r>
        <w:t xml:space="preserve">　　而大家看王善人辦了這麼多女學，成就了這麼多女子，可是王善人不認識字，他孝順父母之外，他對他的爺爺盡全力的孝順。他的父親不撫養，他撫養，他說我要盡孝道，我爸爸做不到的，我應該去圓滿它。父母有不足自己不批評，反而去補父母的不足，這叫「遠思揚祖宗之德，近思蓋父母之愆」。其實我們這二、三代人，有沒有過失？有。文化快斷層，我們這二、三代人有過失，可是我們要彌補這二、三代人的過失。父母沒有傳，爺爺奶奶沒有傳，我們傳，減輕這二、三代人所犯的疏漏，這個都是我們該做的。你的父母不夠孝順爺爺奶奶，不只不批評父母，孝順爺爺奶奶到父母感動、慚愧這才是盡孝；我們不能學了之後，回去批評自己的父母那這就錯了。王善人孝順不只對父母，還對爺爺奶奶。</w:t>
      </w:r>
      <w:r>
        <w:t xml:space="preserve"> </w:t>
      </w:r>
    </w:p>
    <w:p w14:paraId="51EC88FB" w14:textId="77777777" w:rsidR="005458A4" w:rsidRDefault="005458A4">
      <w:pPr>
        <w:pStyle w:val="a3"/>
      </w:pPr>
      <w:r>
        <w:t xml:space="preserve">　　悌，孝悌之至他做到極點，他的弟弟去世了，沒有辦法很好的照顧孩子，他把他的姪子全部接過來，因為那時候生活困難，盡心盡力教導他的姪子，不是兒子而已。而且照顧姪子超過孩子的那種用心，最後他的姪子都有成就。好，請問大家，我們現在做得到嗎？現在連兄弟都不怎麼關心，還關心他的孩子？連父母都不怎麼孝敬，還爺爺奶奶？可是您看他那一分道義、情義做徹底。人心裡面沒有絲毫私欲，他的智慧、明德，就整個都展現出來了。所以最後能講《中庸》、講經典，讓人家的心態轉變，把人家的病都治好了。因為他心一變，整個因為情緒、存心所造成的，這些身體的障礙、血脈的堵塞，慢慢就疏通了，這個理論不複雜。大家有沒有曾經煩一件事，煩到胸口悶的有沒有？你們都沒有？要不就是你們命太好，要不就是你們學問太高，兵來將擋，已經事事是好事，人人是好人，沒有障礙。</w:t>
      </w:r>
      <w:r>
        <w:t xml:space="preserve"> </w:t>
      </w:r>
    </w:p>
    <w:p w14:paraId="7A4FE191" w14:textId="77777777" w:rsidR="005458A4" w:rsidRDefault="005458A4">
      <w:pPr>
        <w:pStyle w:val="a3"/>
      </w:pPr>
      <w:r>
        <w:t xml:space="preserve">　　不然一般：怎麼被我碰到？我怎麼這麼倒楣？老天爺怎麼這麼不公平？我曾經這麼幫助他，他還這麼對我，愈想愈煩。可是突然間一轉念：也是大好事！你心臟突然間好像就通了，不悶！豁然開朗，馬上印堂發黑變發亮，你們一轉正念應該都有這個</w:t>
      </w:r>
      <w:r>
        <w:lastRenderedPageBreak/>
        <w:t>經驗才對。就像《書經》講的，「聖狂之分一念之間」，轉過來很重要。所以告訴大家，這些經典的教誨不是理論，誰做到了他的人生就印證，「孝悌之至，通於神明，光于四海」。您看他的風範，影響了東北多少的人家，甚至於我們現在看他的書都很受益，光于四海，無所不通。我們今天講「臣道」，王善人的臣道也是做到淋漓盡致，他去幫人家工作，從來沒談：老闆，你要給我多少薪水，從來沒有談利的。老闆用他了，他盡心盡力做，做到老闆非常佩服他，最後他辦教育，都以前的老闆支持他。不只自己盡心盡力，一些跟他一起的朋友、工人有什麼思想不對的，都趕緊給他引導。團結整個他們這些工人，那個對於他的老闆、員外主人，都是最重要的貢獻，他盡忠！</w:t>
      </w:r>
      <w:r>
        <w:t xml:space="preserve"> </w:t>
      </w:r>
    </w:p>
    <w:p w14:paraId="658D7674" w14:textId="77777777" w:rsidR="005458A4" w:rsidRDefault="005458A4">
      <w:pPr>
        <w:pStyle w:val="a3"/>
      </w:pPr>
      <w:r>
        <w:t xml:space="preserve">　　所以王善人他為什麼有這麼高的成就？他學習真的是至誠恭敬到極點。他學一個羊角哀先生，為了道義奮不顧身，縱使有生命的危險他毫不畏懼，就像孔孟之道，「殺身成仁，捨身取義」。王善人看了這個例子以後，非常感動，剛好他那個時候發生一件事，有一個很有學問的人被人家誣陷，然後王善人他就奮不顧身要去幫那個人解圍，他不怕自己會遭什麼難，他就很快的，要趕去幫這個賢德之人解圍。路走到一半，眼前一片光明，他那個至忠至善的心，他的明德透出來了，後來他就能講這些經典的道理。他學習的一個態度是，他聽一個故事，這個聖賢人的精神就跟他融成一體。諸位朋友，我們看過《群書治要》裡面多少位聖賢？我們跟誰融在一起了？這個時候你們不能一臉茫然，我們故事也聽了不少個了是吧？我們不說遠的，說最近的就好，您看那臣子很正直，都能對他的領導者直言。我們學到正直沒有？這兩個禮拜，你的上司有不對的地方，你有沒有勸？假如沒有，那個精神還是沒有跟我們的故事融成一體，書是書，聖賢是聖賢，我還是我。要解行相應才能受益！</w:t>
      </w:r>
      <w:r>
        <w:t xml:space="preserve"> </w:t>
      </w:r>
    </w:p>
    <w:p w14:paraId="7F0626DD" w14:textId="77777777" w:rsidR="005458A4" w:rsidRDefault="005458A4">
      <w:pPr>
        <w:pStyle w:val="a3"/>
      </w:pPr>
      <w:r>
        <w:t xml:space="preserve">　　所以「君子務本」，我們用十分誠敬的心來讀每一句經文，受益就無窮了。我們這幾個月核心在君臣之道，我們這幾節課講「臣術」，為人臣的存心、為人臣的正道，為人臣應該盡的本分在哪裡？有時候沒有這些經典，可能都只是我們自己想像的，會漏掉很多該做的事情、該盡的本分。我們看「臣術」的幾個綱，首先是「立節」，能夠立住為人臣的節操，當然有節操也就是樹立了榜樣，為民之表率，這是好的父母官，立節。所以德行是期許自己苟日新，日日新，期許自己不能有辱國家，有辱君上、領導的信任。在《孝經》裡面都強調，「言思可道」，所講的話跟經典相應，老百姓聽了之後，學到東西效法他講的道理，言思可道。「行思可樂」，所做的都是順應民心的行為；「德義可尊」，他的價值觀、他的言行，為老百姓所遵循效法；「作事可法」，一個領導者，做人做事、一舉一動都是謹慎、都是恭敬，他身邊的人隨時在他身上學到東西。「容止可觀，進退可度」，他底下的下屬，在他處世應對進退當中，都學到了真實的學問。</w:t>
      </w:r>
      <w:r>
        <w:t xml:space="preserve"> </w:t>
      </w:r>
    </w:p>
    <w:p w14:paraId="2A0DED9D" w14:textId="77777777" w:rsidR="005458A4" w:rsidRDefault="005458A4">
      <w:pPr>
        <w:pStyle w:val="a3"/>
      </w:pPr>
      <w:r>
        <w:t xml:space="preserve">　　那一天，師長跟我們前首相馬哈迪先生見面，馬哈迪先生坐在中間，那宗教和平的代表坐在右邊，師長坐在左邊。當時候翻譯站在師父的左邊。這個方位大家知道了，師長坐在這，馬哈迪先生坐中間，翻譯就直接在師長的旁邊，跟馬哈迪先生講話，大家覺得在這樣講話有沒有什麼問題？這樣講可以，師長聽得到，馬哈迪先生也聽得到。可是請教大家，翻譯講給誰聽的？用英文講給誰聽？馬哈迪先生。所以他站在這麼旁邊講話方不方便？馬哈迪先生聽得清不清楚？你看我們有時候粗心大意，這些都沒有體會到，反正方便就好了。學問在哪裡？學問在哪？主敬存誠。什麼人有學問？他的真誠恭敬時時保持，這個人是真實學問。而不是他能背多少經，他背了很多經，對人都高高在上，那不是真的學問。主敬存誠，一個人時時誠敬對人，接觸他的</w:t>
      </w:r>
      <w:r>
        <w:lastRenderedPageBreak/>
        <w:t>人沒有不被他感動的道理，他正己了就化人。所以身邊的人不能感動，反省自己的德行不夠！「天下無不可化之人，但恐誠心未至」，我們的真誠心還沒夠。「天下無不可成之事，只怕願力不堅」，我們不能堅持去做它，天下無難事，只怕有心人。</w:t>
      </w:r>
      <w:r>
        <w:t xml:space="preserve"> </w:t>
      </w:r>
    </w:p>
    <w:p w14:paraId="7361674A" w14:textId="77777777" w:rsidR="005458A4" w:rsidRDefault="005458A4">
      <w:pPr>
        <w:pStyle w:val="a3"/>
      </w:pPr>
      <w:r>
        <w:t xml:space="preserve">　　所以這翻譯一、二句話才出來，師長馬上告訴他，過來到馬哈迪先生跟師長中間講話。你看，就在馬哈迪先生耳朵旁邊講，他聽得很清楚。而且在這裡講，師長坐在這裡，我們在這樣講話，對師長恭不恭敬？是。我們假如不觀照自己的一言一行，有時候粗心大意，都覺照不到這個態度、行為好像有點不妥當。大家有沒有講了哪句話、做了哪件事，覺得怪怪的？好像怪怪的不舒服，也不知道錯在哪？「當局者迷，旁觀者清」，有時候可以問問身邊，您覺得觀察力比較敏銳、比較有學問的人可以問一下。可是我們要主動、願意受教去問，可能人家才能提醒我們；不然現在都說算了、算了，別得罪他。現在人火氣比較大，蒜頭、蔥吃得太多上火。所以確實處處留心皆學問，我們今天不是說打開經書了才是學習，平常眼前所有人事物渾然不知，也洞察不到那些道理、那些微妙之處，那就心太粗，粗心大意，體會不到個中的真實學問在哪裡。</w:t>
      </w:r>
      <w:r>
        <w:t xml:space="preserve"> </w:t>
      </w:r>
    </w:p>
    <w:p w14:paraId="7AC4781E" w14:textId="77777777" w:rsidR="005458A4" w:rsidRDefault="005458A4">
      <w:pPr>
        <w:pStyle w:val="a3"/>
      </w:pPr>
      <w:r>
        <w:t xml:space="preserve">　　所以一開始我們這個綱是「立節」，那有幾句話講得好，「為政之要」，一個人代表國家去服務人民，為政之要，你看最重要、最根本，老祖宗經典裡面都用本、根、要、宗，這些字不可以輕易放過，「為政之要，曰公與清；成家之道，曰儉與勤」。老祖宗講話都是直截了當，一句話就把最核心的關鍵學問都點出來。我們看一個人要當好的領導者、官員最重要的，大公無私、清廉愛民，清與廉。所以在《增廣賢文》當中就有說到，「仕宦芳規」，仕宦就是指當官的人、仕人，仕宦芳規，芳當然就是芬芳，就是德風，芳規就是這些聖賢人，留下來好的風範、儀軌是什麼？清是清廉，慎是謹慎，勤是勤勞努力。一個為官者能做到這三個德行，應該會是一個很好的官員。我們看清廉，再來謹慎，節儉，還有勤儉，第一每個德行對自己一定有大利益，對人民一定有大好處。所以德行自利利他，一個人清廉為什麼自利？無欲則剛。</w:t>
      </w:r>
      <w:r>
        <w:t xml:space="preserve"> </w:t>
      </w:r>
    </w:p>
    <w:p w14:paraId="5E410903" w14:textId="77777777" w:rsidR="005458A4" w:rsidRDefault="005458A4">
      <w:pPr>
        <w:pStyle w:val="a3"/>
      </w:pPr>
      <w:r>
        <w:t xml:space="preserve">　　他沒有這些貪欲非常正直，他格物的功夫很好，他不變成欲望的奴隸，他自己自在。什麼是大英雄？不被欲望誘惑。什麼是大丈夫？「富貴不能淫，貧賤不能移」，他不接受誘惑，「威武不能屈」。您看他多自在，心上都沒有做過虧心事，心上正大光明，晚上睡覺躺下去三分鐘就睡著。我們沒這個功夫還翻來翻去的，假如還做點虧心事還得吃安眠藥。一個人這一生最大的快樂，「仰不愧於天，俯不怍於人」，心胸坦坦蕩蕩，這人生的享受。我們做了一些違背良心的事，還得想這些事都做了，該去做哪些事情才能掩飾這個過失？人生愈搞愈複雜累死人。講了一句違心的話，必須再用五句把它蓋起來，蓋多久？三天。繼續還要再用二十句去蓋，難怪白頭髮愈來愈多！大家注意看，真正放下欲望的人，返老還童，他的皮膚跟嬰兒的皮膚差不多，你們見過這樣的智者沒有？你們能見到是你們福報，真的！講到這個，就很慚愧，你看我皺紋愈來愈多，所以，理有頓悟，事要漸漸去修，要真下功夫不然自己得力不了。</w:t>
      </w:r>
      <w:r>
        <w:t xml:space="preserve"> </w:t>
      </w:r>
    </w:p>
    <w:p w14:paraId="0003AA82" w14:textId="77777777" w:rsidR="005458A4" w:rsidRDefault="005458A4">
      <w:pPr>
        <w:pStyle w:val="a3"/>
      </w:pPr>
      <w:r>
        <w:t xml:space="preserve">　　清廉對自己有好處，對老百姓？對老百姓，老百姓高呼青天、青天、包青天！你清廉了，老百姓不用被這些貪官污吏給奴役，他們的金錢不會被他們給搜刮，老百姓日子愈來愈好過。這樣的好官去世，老百姓像喪了自己的父母一樣的悲痛，清廉。而且一個為官者清廉，他所帶的下屬對他肅然起敬。您看一個德行影響所有身邊的人，楊家的後代，楊家的祖堂叫四知堂。我們剛講完，來考試，「天知神知、我知汝知」，怎麼會沒人知？但你看他後代多有福報，四代三公，四代人都做到皇帝的老</w:t>
      </w:r>
      <w:r>
        <w:lastRenderedPageBreak/>
        <w:t>師，已經到最高的權位！這麼大的福報就是因為清廉。有一句話講得好，我們複習一下，之前應該有跟大家講過。假如你完全沒有印象叫正常，因為還沒有二十一次這正常，不要氣餒。</w:t>
      </w:r>
      <w:r>
        <w:t xml:space="preserve"> </w:t>
      </w:r>
    </w:p>
    <w:p w14:paraId="27B0FEB7" w14:textId="77777777" w:rsidR="005458A4" w:rsidRDefault="005458A4">
      <w:pPr>
        <w:pStyle w:val="a3"/>
      </w:pPr>
      <w:r>
        <w:t xml:space="preserve">　　「吏不畏吾嚴」，當我寫出第一句的時候：我記得。恭喜你，你是用心記的，用心記不容易忘，因為它印在心上，入了心。吏不畏吾嚴，吏就是你的下屬，「而畏」，而敬畏什麼？「吾廉」。「民不服吾能」，老百姓不是只佩服我的才幹能力很強，這不是他們最佩服的。「而服吾公」，這個縣太爺最公正無私，這最讓老百姓佩服。「公則民不敢慢，廉則吏不敢欺」，你非常公正了，老百姓打從心裡佩服你，絕對不會怠慢；你廉潔了，你底下的下屬，絕對不敢欺騙你，去做違法的事情，因為他被你的德行感動震懾住。「公生明，廉生威」，你公正無私了，你自己看什麼事情是明白；你一有私欲，你看什麼事情會偏頗。而你公正，老百姓也會覺得你非常光明正大。廉潔了，你的威信、威德、威嚴就出來了；威嚴不是靠講話很大聲去嚇人的，那叫狂妄、叫殘暴之威，不是道德之威。道德之威他是因為你清廉、你非常仁義，他所散發出來的一種威嚴。您看清、慎、勤，這清廉重要！</w:t>
      </w:r>
      <w:r>
        <w:t xml:space="preserve"> </w:t>
      </w:r>
    </w:p>
    <w:p w14:paraId="4C2882E1" w14:textId="77777777" w:rsidR="005458A4" w:rsidRDefault="005458A4">
      <w:pPr>
        <w:pStyle w:val="a3"/>
      </w:pPr>
      <w:r>
        <w:t xml:space="preserve">　　慎是謹慎，哪些地方要謹慎？現在談這些，我們都知道要立節，立住節操，德行可以做老百姓的榜樣，從哪些地方下手？從清廉。接著講怎麼清廉？儉以養廉。所以希望孩子以後是國家的棟梁，教化利益一方百姓，首先你栽培的孩子一定要寡欲，不能縱欲。他寡欲就節儉，而且做得很自然；他縱了欲望，喜歡花錢，你再要去糾正他，相當困難，由儉入奢易，由奢入儉就難。所以你看曾國藩先生是清朝成就最高的漢人，他說一個家要承傳一定要節儉、一定要勤儉，不然一定敗。家敗敗在一個奢字，奢侈就敗；人敗敗在一個逸字，放逸、懶散這個人就毀了，腦子裡就胡思亂想，什麼都覺得應該給他的。人一懶散就只是吃、睡，睡、吃，邪念很多，叫「飽暖思淫欲」。所以一個人工作勤奮一點也是一種修行，讓這些妄念愈來愈少，一心為團體、為公、為人，也是一種修行的方法。</w:t>
      </w:r>
      <w:r>
        <w:t xml:space="preserve"> </w:t>
      </w:r>
    </w:p>
    <w:p w14:paraId="4931D594" w14:textId="77777777" w:rsidR="005458A4" w:rsidRDefault="005458A4">
      <w:pPr>
        <w:pStyle w:val="a3"/>
      </w:pPr>
      <w:r>
        <w:t xml:space="preserve">　　所以我們看清廉是結果，節儉是根源，所以教育都要找到根才知道怎麼下手。從哪裡節儉？具體來講食、衣、住、行、育樂夠用就好，不要去糟蹋這些物質。「一粥一飯當思來處不易，半絲半縷恆念物力維艱」。糟蹋東西就是糟蹋自己的福報，叫暴殄天物，哪個東西不是天物？所有東西不都是天地產生的嗎？都是天物。我們看這書，它是樹做成紙，你去糟蹋它，就是糟蹋天地的化育，根本就不感恩。所以我們教育孩子從心上，還要從整個生活的細節來樹立他的德行。包含孩子早上洗手、洗臉，洗完的水倒哪去了？是流掉了、還是沖馬桶？就從這一滴滴水他都不浪費，他一內化了，他不知道那一顆存心就幫自己造了多少福。勤儉者有福，節儉的人有福，福生於清廉、節儉，節儉的人本來他命中只有六十歲，可是他很省著花，到六十歲的時候他的福報還沒花完，延壽二十年活到八十歲。現在的人是本來有八十歲的命，花錢花得很凶，都要穿名牌的、要吃名牌的，花花花到五十歲的時候福就花完了，結果祿盡人亡。一個人的福祿全部花完，老天爺要把他收回去，折了三十歲因為他奢侈，這個事情在很多歷史當中都有記載。人不明理，真的很可憐，不能責怪任何人，他們不懂，都在糟蹋自己的福報。</w:t>
      </w:r>
      <w:r>
        <w:t xml:space="preserve"> </w:t>
      </w:r>
    </w:p>
    <w:p w14:paraId="17DB7D36" w14:textId="77777777" w:rsidR="005458A4" w:rsidRDefault="005458A4">
      <w:pPr>
        <w:pStyle w:val="a3"/>
      </w:pPr>
      <w:r>
        <w:t xml:space="preserve">　　我們再複習一下，《德育古鑑》裡面講到的，一位陳良謨先生他們的家鄉有一年旱災，他們那個地區有水壩，所以旱災其他地方都很嚴重，它不嚴重，沒什麼損失。可是當地的官員申報：這個地方全部是災區，免稅，他們那年撿到了不用報稅。隔一</w:t>
      </w:r>
      <w:r>
        <w:lastRenderedPageBreak/>
        <w:t>年，旱災之後最容易來水災，隔年水災，他們那個地方地勢比較高又沒淹到，然後又申報災區，又不用報稅。兩年都不報稅，是福還是禍？你們怎麼知道？不要嚇我，你們都未卜先知。《老子》說「禍福相倚」，一個人沒有德行的基礎，福來了、財來了，對他來講可能是大禍臨頭。因為兩年都撿到這個運氣，統統沒有納稅，積了錢，其他地區都是災區，就把很多東西都變賣了。誰買？他們買，那個地區就剩他們比較有錢。結果一有錢、一買東西，開始增長一種虛榮，就揮霍。</w:t>
      </w:r>
      <w:r>
        <w:t xml:space="preserve"> </w:t>
      </w:r>
    </w:p>
    <w:p w14:paraId="5A5F506A" w14:textId="77777777" w:rsidR="005458A4" w:rsidRDefault="005458A4">
      <w:pPr>
        <w:pStyle w:val="a3"/>
      </w:pPr>
      <w:r>
        <w:t xml:space="preserve">　　結果一揮霍，陳先生就說我們這個地區的人，太嚴重了，有一些姓氏的人可能會斷子絕孫；我們陳姓好一點，也免不了災難。果不其然，過了幾年，真的他們那個地方，幾個姓氏感染瘟疫，最後後代都死光。他們陳姓還好一點，沒有這麼樣的糟蹋食物，可是還是發生了一些火災、一些小災。這是幾百年前留下來的真實故事，告訴大家，這個道理現在就看得到。大家看歐洲幾個國家破產怎麼破的？揮霍。十幾年拼命向全世界借錢，花花最後什麼結果？全國破產，不是一個人破產。不是一個人不明理，這個時代不讀我們的聖賢書是全國都不明理。請問大家，金融風暴怎麼來的？不就是奢侈嗎？奢侈到最後又想花很多錢，就想那有白吃的午餐，想那些商業金融商品買空賣空，他都不用花什麼力氣就可以賺一筆錢，最後就骨牌效應，相關出這些不合法商品的銀行全倒掉。</w:t>
      </w:r>
      <w:r>
        <w:t xml:space="preserve"> </w:t>
      </w:r>
    </w:p>
    <w:p w14:paraId="159CDD82" w14:textId="77777777" w:rsidR="005458A4" w:rsidRDefault="005458A4">
      <w:pPr>
        <w:pStyle w:val="a3"/>
      </w:pPr>
      <w:r>
        <w:t xml:space="preserve">　　可是大家注意，美國建國多久？兩百多年，同仁堂還多它一百零七年。你們不聽同仁堂的，你們不聽中華民族五千年這家老店，你去聽兩百多年那個店。這個時代最大的災難喪失民族自信心，外國的月亮比較圓，喪失民族自信心是好聽，叫「數典忘祖」，連祖先都瞧不起。所以那些揮霍到極處的國家，很可能亡國。我們還好，還留了一些根，但免不了有災難，趕緊改過、趕緊回頭，大事化小，小事化無，所以這傳統文化重要。我們認識一個浙江的企業家，我們介紹《了凡四訓》、《太上感應篇》給他讀，裡面有很多行善得善報這些故事。結果他《太上感應篇》讀完，他跟我說，我從頭讀到尾，那些惡事，我好像沒有一件沒做的。我很驚訝的看著他，我說你現在還活著，代表你祖上的德實在厚得沒有辦法形容，你這麼糟蹋你還活著，你不能再糟蹋了。可是大家看，整本錯誤行為，基本上全都幹完的人，一回頭不得了，他的員工統統都可以學經典，他們的企業辦課程，讓廣大的各行各業來學，浪子回頭，真的是金不換。</w:t>
      </w:r>
      <w:r>
        <w:t xml:space="preserve"> </w:t>
      </w:r>
    </w:p>
    <w:p w14:paraId="3DEA8664" w14:textId="77777777" w:rsidR="005458A4" w:rsidRDefault="005458A4">
      <w:pPr>
        <w:pStyle w:val="a3"/>
      </w:pPr>
      <w:r>
        <w:t xml:space="preserve">　　諸位朋友們真理在哪？就在現在的家庭、社會、國家去觀察，就看得很清楚。你看很多歐美功利主義之下的國家，他們一生負債，還沒賺錢就花錢，天底下哪有這個邏輯？幾千年來，你聽過哪個祖先說先花錢再賺錢？沒錢還花錢叫無恥，連點羞恥心都沒有，你沒有那個錢還裝闊。老祖宗又告訴我們，「欲似深淵」，你那個欲望一打開，哪有說好，我這個月花二千就好了。真的嗎？一花，好，二千一定花到二千五，二千五就好了花到四千。大學生還沒賺錢，信用卡就好幾張，你說他控制得住他花錢嗎？不是常常回家：爸，我沒錢了！他那個錢都是伸手牌的，都不是努力牌的，是伸手牌的。所以現在貴族很多，叫做月光女神每個月都花光光；叫啃老族，都是啃老人的退休金叫啃老族。</w:t>
      </w:r>
      <w:r>
        <w:t xml:space="preserve"> </w:t>
      </w:r>
    </w:p>
    <w:p w14:paraId="69326CB6" w14:textId="77777777" w:rsidR="005458A4" w:rsidRDefault="005458A4">
      <w:pPr>
        <w:pStyle w:val="a3"/>
      </w:pPr>
      <w:r>
        <w:t xml:space="preserve">　　你不能怪他們，你沒教他勤儉，他奢侈叫正常，他勤儉叫不正常。諸位朋友，你現在發現年輕人很不正常，請通知我一下，這些人很特別，以後要扛起民族文化的弘傳。他一定有來歷，他的父母一定不簡單，他們的家道一定有傳承。不然在整個功利社會虛榮的風氣，人比人的這種情況之下，他居然能夠這麼簡樸那不簡單。真的可以</w:t>
      </w:r>
      <w:r>
        <w:lastRenderedPageBreak/>
        <w:t>念一首詩給他聽，叫「出淤泥而不染，濯清漣而不妖」，不簡單，淤泥中的蓮花。為什麼他開得出來？他有免疫力。他免疫力從哪裡來的？從他家庭把他的德行紮下去了，他才能有這個免疫力。所以不能再耽誤在這些似是而非的錯誤價值觀，跟思想當中，要回歸到五千年的真理。人生的苦難一句話說透了，叫「不聽老人言，吃虧在眼前」。</w:t>
      </w:r>
      <w:r>
        <w:t xml:space="preserve"> </w:t>
      </w:r>
    </w:p>
    <w:p w14:paraId="4E817FC5" w14:textId="77777777" w:rsidR="005458A4" w:rsidRDefault="005458A4">
      <w:pPr>
        <w:pStyle w:val="a3"/>
      </w:pPr>
      <w:r>
        <w:t xml:space="preserve">　　清廉、謹慎，我們一看到慎，心旁邊一個什麼？真。真心的人謹慎，為什麼？他不能放縱他的這些習氣。而你看謹慎的人，他處處設身處地，深怕自己做錯了會誤到他人、傷害到他人，所以他謹慎。謹慎從哪裡開始？孝順父母，身有傷，貽親憂，你說他一言一行能不謹慎嗎？古人羊腸小道不走，為什麼？怕危險。突然剛好百步蛇出來，不小心喪了生命，父母一輩子抱憾。再來，不游泳，不在大河裡游泳，你看我就不夠謹慎，講話不周詳，這句話假如不補回來，可能出去游泳池的老闆就要來找我算帳，所以你看講話不容易，謹言慎行。謹慎，身有傷，貽親憂，所有德行的根都從孝心當中出來，叫「百善孝為先」。有沒有朋友要試試看，我覺得哪一個德行不是以孝為根，您現在馬上可以舉手，你不舉手就要相信我，當然相信是不能用強迫的。謹慎，德有傷，貽親羞，一言一行都怕有辱父母跟祖先，你說他能不謹慎嗎？</w:t>
      </w:r>
      <w:r>
        <w:t xml:space="preserve"> </w:t>
      </w:r>
    </w:p>
    <w:p w14:paraId="590F99DB" w14:textId="77777777" w:rsidR="005458A4" w:rsidRDefault="005458A4">
      <w:pPr>
        <w:pStyle w:val="a3"/>
      </w:pPr>
      <w:r>
        <w:t xml:space="preserve">　　我們深深去思考，對這句「百善孝為先」，那種信心、認同更高。認同度達到徹底，別人不教，你是如如不動，一定從孝開始教。孔子就是這麼教的，「夫孝，德之本也，教之所由生也」，教育就要從這裡開始才是抓到根本。可是我們看現在全世界的教育，哪個地方把孝排在第一位？假如不是把孝排在第一位，這樣的教育叫什麼？本末沒有掌握正確的教育。所以教出來，在家不是孝子，在單位不是忠臣，給家庭、社會、團體不知道又要帶來多少煩惱。我們接著看，謹慎，在哪些地方謹慎？處處要謹慎。您看《弟子規》從頭至尾，都是教謹慎的態度，「非聖書，屏勿視」，謹慎保護這顆心不要受污染，所以看不要亂看，「蔽聰明，壞心志」。聽不要亂聽，「彼說長，此說短，不關己，莫閒管」；「鬥鬧場，絕勿近」。只要會污染自己的清淨心的統統要防止，這叫謹慎，邪念會污染自己的都不能起。所以顏子說「非禮勿視，非禮勿聽，非禮勿言，非禮勿動」。違背道德的行為不能做，違背道德的念頭不能起，非禮勿動，這個告訴我們謹慎是什麼？自愛。愛自己不讓自己墮落，不讓自己變欲望的奴隸真正自愛。</w:t>
      </w:r>
      <w:r>
        <w:t xml:space="preserve"> </w:t>
      </w:r>
    </w:p>
    <w:p w14:paraId="468E58F9" w14:textId="77777777" w:rsidR="005458A4" w:rsidRDefault="005458A4">
      <w:pPr>
        <w:pStyle w:val="a3"/>
      </w:pPr>
      <w:r>
        <w:t xml:space="preserve">　　一個人自愛了才有可能愛人，一個人自己習氣一大堆，怎麼愛人？當媽媽的習氣一大堆，孩子全部都拷貝了，都學了，那是害了孩子一輩子，怎麼愛他？我們不先自愛，不先成就德行、提升德行，怎麼可能用正確的思想觀念去愛我們有緣的人？你看這個道理是什麼？「君子務本」，又回本，處處都要回到根本，我們才能真正把道理貫徹明瞭。有一次子路、子貢、顏回跟夫子在一起，夫子問三個弟子，什麼是智者、什麼是仁者？子路講了，「仁者使人愛己，智者使人知己」，仁慈的人能夠讓別人也愛他，智慧的人也讓別人了解他自己。接著子貢說了，「仁者愛人，智者知人」，這是子貢講的，感覺認知好像又提高了一個境界。最後是顏回，顏回說「仁者自愛，智者自知」，不自知怎麼知人、不自愛怎麼愛人？這跟《老子》講的一樣，「知人者智，自知者明」。所以這些事例，時時讓我們回歸到本上面來。</w:t>
      </w:r>
      <w:r>
        <w:t xml:space="preserve"> </w:t>
      </w:r>
    </w:p>
    <w:p w14:paraId="5DF8304E" w14:textId="77777777" w:rsidR="005458A4" w:rsidRDefault="005458A4">
      <w:pPr>
        <w:pStyle w:val="a3"/>
      </w:pPr>
      <w:r>
        <w:t xml:space="preserve">　　所以謹慎、自愛，從言語「非禮勿視，非禮勿聽」，看的、聽的、說的，大家注意，一個人德行升跟降，關係最大的是嘴巴。請問大家，我們一天講幾句話？大家有沒有去算過？我今天算了，我講了五百零六句。真的，大家想我今天假如講了一千句</w:t>
      </w:r>
      <w:r>
        <w:lastRenderedPageBreak/>
        <w:t>話，都是好話，請問大家這個人今天福報增了多少？假如一千句，有八百句是不好的，他今天德行下降，福報也折損。所以處處是利益人的話、鼓勵人的話，每天積功累德；每天講指責人的話，每天講搬弄是非的話，甚至講刻薄的話，講出去讓人家都想要跳樓自殺了，這叫一句話把半生的福報都折掉，那不得了，那一天造無量無邊的罪業。所以謹慎言語，老祖宗說的，「禍從口出，病從口入」，都是謹慎。</w:t>
      </w:r>
      <w:r>
        <w:t xml:space="preserve"> </w:t>
      </w:r>
    </w:p>
    <w:p w14:paraId="1562171A" w14:textId="77777777" w:rsidR="005458A4" w:rsidRDefault="005458A4">
      <w:pPr>
        <w:pStyle w:val="a3"/>
      </w:pPr>
      <w:r>
        <w:t xml:space="preserve">　　大家今天吃了什麼才來的？有沒有根莖枝葉花果全吃了，包含青黃赤黑白顏色都吃了，均衡飲食，道法自然。吃得愈精緻身體愈差，你看《紅樓夢》裡面林黛玉的身體不好，因為她太富貴，她都吃白麵沒有吃全麥麵，她都吃白米沒有吃糙米。你看人不懂道理顛倒，有錢人病一大堆，因為他吃錯了。你看以前人都吃番薯，現在有錢了不吃番薯，不知道那是好東西。那個東西全營養素，裡面纖維素很多，腸胃給你清得乾乾淨淨，你不吃它；然後去吃一大堆太精緻的，腸胃都出問題。所以現在這個時代的人，不從經典去了解道理，真的不知好歹，好壞分不清楚，話怎麼講，東西怎麼吃。話怎麼講、東西怎麼吃三兩句講不完，下一節課再講。謝謝大家。</w:t>
      </w:r>
    </w:p>
    <w:sectPr w:rsidR="005458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F40D1" w14:textId="77777777" w:rsidR="005458A4" w:rsidRDefault="005458A4" w:rsidP="00B81264">
      <w:r>
        <w:separator/>
      </w:r>
    </w:p>
  </w:endnote>
  <w:endnote w:type="continuationSeparator" w:id="0">
    <w:p w14:paraId="3D50D3D0" w14:textId="77777777" w:rsidR="005458A4" w:rsidRDefault="005458A4" w:rsidP="00B81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9707D" w14:textId="77777777" w:rsidR="005458A4" w:rsidRDefault="005458A4" w:rsidP="00B81264">
      <w:r>
        <w:separator/>
      </w:r>
    </w:p>
  </w:footnote>
  <w:footnote w:type="continuationSeparator" w:id="0">
    <w:p w14:paraId="18D4C8B9" w14:textId="77777777" w:rsidR="005458A4" w:rsidRDefault="005458A4" w:rsidP="00B81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64"/>
    <w:rsid w:val="005458A4"/>
    <w:rsid w:val="007931EE"/>
    <w:rsid w:val="00B8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C1B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12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12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12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12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2013</Words>
  <Characters>11479</Characters>
  <Application>Microsoft Office Word</Application>
  <DocSecurity>0</DocSecurity>
  <Lines>95</Lines>
  <Paragraphs>26</Paragraphs>
  <ScaleCrop>false</ScaleCrop>
  <Company/>
  <LinksUpToDate>false</LinksUpToDate>
  <CharactersWithSpaces>13466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