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48E0" w14:textId="77777777" w:rsidR="008D2287" w:rsidRDefault="008D2287">
      <w:r>
        <w:t xml:space="preserve">《群書治要３６０》學習分享　　蔡禮旭老師主講　　（第三十七集）　　</w:t>
      </w:r>
      <w:r>
        <w:t>2011/11/5</w:t>
      </w:r>
      <w:r>
        <w:t xml:space="preserve">　　馬來西亞中華文化教育中心　　檔名：</w:t>
      </w:r>
      <w:r>
        <w:t xml:space="preserve">55-057-0037 </w:t>
      </w:r>
    </w:p>
    <w:p w14:paraId="740B74B7" w14:textId="77777777" w:rsidR="008D2287" w:rsidRDefault="008D2287">
      <w:pPr>
        <w:pStyle w:val="a3"/>
      </w:pPr>
      <w:r>
        <w:t xml:space="preserve">　　尊敬的諸位長輩，諸位學長，大家下午好。我們剛剛談到的，修身要用「智仁勇三達德」，而要達到有智慧首先要好學。那如何好學？要學貴立志，遠大的志向他有努力的動力。其實我們在求道的過程當中，覺得好像使不上力了，絕對是我們的願心、慈悲心不夠，孝心不夠。「立身行道，揚名於後世，以顯父母」，我們把父母放在心上，怎麼忍心讓自己的道德是在墮落，而不是提升？我們愈有道德，一來父母放心，二來父母覺得光榮、欣慰，祖上叫光耀門楣，這基本的孝心跟責任感。真的學習過程當中，懶散墮落了，要在這個根源當中找到問題。</w:t>
      </w:r>
      <w:r>
        <w:t xml:space="preserve"> </w:t>
      </w:r>
    </w:p>
    <w:p w14:paraId="76898B49" w14:textId="77777777" w:rsidR="008D2287" w:rsidRDefault="008D2287">
      <w:pPr>
        <w:pStyle w:val="a3"/>
      </w:pPr>
      <w:r>
        <w:t xml:space="preserve">　　剛剛我們也提到「好學」，學要懂得放下習氣，因為我們學習的目的，是要求真實的智慧，恢復明德。我們求學的目的，不是為了拿到大學畢業證書，不是要背一大堆東西，還給你博士學位、還給你個官位做、給你個地位，不是求那個。是往內求，所以聖學叫內學，不是往外去追名逐利。現在這個學在方向、心態上出問題，以前是讀書志在聖賢，這方向、目標、心態正確。現在是讀書志在賺錢，讀書是恢復你的智慧、去掉你的習染，結果反而方向錯了，都是在往外追名逐利，增加欲望，所以現在的人愈學愈沒智慧、愈學煩惱愈多。真正的快樂，決定不是滿足欲望會快樂，老祖宗提醒我們「欲似深淵」，怎麼可能會因為欲望滿足，而得到永久的快樂？那個太短暫，那個叫壞苦，你滿足一下了，沒了痛苦又來了。你在滿足的時候，那是一個因緣，那個因緣一結束，苦就來了。</w:t>
      </w:r>
      <w:r>
        <w:t xml:space="preserve"> </w:t>
      </w:r>
    </w:p>
    <w:p w14:paraId="15B164A3" w14:textId="77777777" w:rsidR="008D2287" w:rsidRDefault="008D2287">
      <w:pPr>
        <w:pStyle w:val="a3"/>
      </w:pPr>
      <w:r>
        <w:t xml:space="preserve">　　比方吃一個好吃的：真好吃！吃完了隔天沒得吃，一直想想得流口水然後就在那裡：要等禮拜六才可以去吃。那幾天都在那裡想，想要吃那些東西，工作都沒做好，書也沒讀好是吧？人有一個欲望要去滿足，做什麼事就不專心。所以叫壞苦，沒了以後就變成想，想得到，很難過。你看吸毒的人，他一吸，高不高興？我沒什麼經驗，你看他高興成那個樣子，樂嗎？他是痛苦暫時停止，其實以後的痛苦更大！所以人現在不要笑那些吸毒的人，我們假如快樂是建立在欲望的滿足，我們也在吸毒了，吸一下好像快樂了，落入更深的空虛。請問大家，農村裡的人空虛，還是在大都市裡面的人空虛？明明那大都市的很有錢。你看自殺的人，是在農村多還是在高樓大廈多？是！你看那不是方向錯了嗎？其實我們都學錯了。我們的馬路愈來愈大，可是我們的心胸卻愈來愈小。</w:t>
      </w:r>
      <w:r>
        <w:t xml:space="preserve"> </w:t>
      </w:r>
    </w:p>
    <w:p w14:paraId="516E7118" w14:textId="77777777" w:rsidR="008D2287" w:rsidRDefault="008D2287">
      <w:pPr>
        <w:pStyle w:val="a3"/>
      </w:pPr>
      <w:r>
        <w:t xml:space="preserve">　　我們的飛機愈飛愈快，要見誰二、三個小時就見到了，可是見到的時候卻沒辦法溝通。我們都覺得好像外面解決了，什麼都解決，其實哪有解決？方向錯了，問題愈來愈沒辦法解決。為什麼？問題都是內心的問題，哪是外面的問題？你說科技愈發達物質愈豐富，為什麼人跟人愈不能溝通？以前一輩子見不到一次面的，現在咻飛過去就見到了，然後沒話說還會吵架。人家以前見不到，寫一封信家書抵萬金，看了流眼淚，收起來隔天再看，每天都看，那個情感之濃厚。為什麼？欲望一打開都想自己，怎麼去體會別人？不體會別人怎麼真心溝通？所以這些道理，沒有經典教誨我們，我們真的一輩子都是追求錯誤的目標跟方向。「讀書志在聖賢」，每個人本有明德、本有本善，只是如何恢復？本有的一定可以恢復，沒有的習氣一定可以去除，所以要有信心，決定可以恢復明德，怎麼恢復？老實、聽話。儒家說格物、誠意、正心身才能修，先調這顆心，把這個心上的欲望、習氣調伏、放下。</w:t>
      </w:r>
      <w:r>
        <w:t xml:space="preserve"> </w:t>
      </w:r>
    </w:p>
    <w:p w14:paraId="14F5822F" w14:textId="77777777" w:rsidR="008D2287" w:rsidRDefault="008D2287">
      <w:pPr>
        <w:pStyle w:val="a3"/>
      </w:pPr>
      <w:r>
        <w:lastRenderedPageBreak/>
        <w:t xml:space="preserve">　　剛剛跟大家講到，夏威夷有個修．藍博士，這個故事我還沒講完全，要把它講完全不然欠人家一個故事，下輩子還得還，這因果絲毫不爽。你看這是美國人，他也在印證真理，他到了一個重精神病患的醫院，在那裡工作的人每天都想著辭職，待不下去很恐懼。他去了以後，所有這些病人是重刑犯又精神病，他連一個都沒有見，把所有這些病患的照片蒐集過來，每天看著他們的照片，然後對著那照片講「我愛你」，不要笑，我是很認真的，認真、真誠才有效果。你不能我愛你，然後氣死我了，這樣就不靈。要發自內心的，真的值得愛他，為什麼？我們是一體的。真的為什麼值得愛他？因為今天為什麼他找我們麻煩？他為什麼不找別人，冤有頭債有主，我不先傷害他，他幹嘛來傷害我？既然是我先傷害他的，我不應該愛他嗎？</w:t>
      </w:r>
      <w:r>
        <w:t xml:space="preserve"> </w:t>
      </w:r>
    </w:p>
    <w:p w14:paraId="298FFE19" w14:textId="77777777" w:rsidR="008D2287" w:rsidRDefault="008D2287">
      <w:pPr>
        <w:pStyle w:val="a3"/>
      </w:pPr>
      <w:r>
        <w:t xml:space="preserve">　　再來，我們之前都了解，「天命之謂性，率性之謂道」，整個宇宙是自己的心現的，所有一切萬事萬物，不都跟我們是一體的嗎？哪不值得愛！做個比喻我們這個身體是不是整體的？眼睛可不可以跟手打架，跟手過不去可不可以？你這個手可不可以看腳不順眼，行不行？不行。你一看它們衝突這個人就不正常了，一個人會拿著手去打腳，那他一定不正常。知道是一體，一體就感同身受，眼睛受傷了，腳趕快走去，手把藥拿起來，趕快幫它擦，一體哪還談條件！無緣大慈，無緣就是不用條件的，因為他明白眾生跟他是一體的。請問大家，我們現在拉一根頭髮，有沒有感覺？才一根頭髮的地方，全身都知道，因為他是正常的人。</w:t>
      </w:r>
      <w:r>
        <w:t xml:space="preserve"> </w:t>
      </w:r>
    </w:p>
    <w:p w14:paraId="1413C154" w14:textId="77777777" w:rsidR="008D2287" w:rsidRDefault="008D2287">
      <w:pPr>
        <w:pStyle w:val="a3"/>
      </w:pPr>
      <w:r>
        <w:t xml:space="preserve">　　我現在不正常，只想自己，誰痛了我都不知道，我講他一句，他已經痛苦得要死，我都不知道，我叫麻木。因為我執著：我是我，你是你，你的死活跟我沒關係。我的分別執著好重，我就只是一個水泡而已，整個大海什麼情況，我統統不理，也感覺不到。等我把這個水泡戳破了，我就是整個大海，整個大海哪裡有情況，我怎麼會感覺不到！當然那是一個很好的目標。我請問大家，你有沒有學了傳統文化以後特別會流眼淚？還不會流的就還沒開始用心做，做的就會體會。每一次人家在跟你聊他的痛苦，你聽著聽著，你就陪他流眼淚，就覺得他好可憐，怎麼愈學愈愛哭？沒關係，正常。不過要練一個功夫，可以哭，不過只在眼眶打轉收回去，因為怕哭得太厲害，沒法跟他溝通。調和一下，感同身受了，接著趕緊講一些能利益他的話。</w:t>
      </w:r>
      <w:r>
        <w:t xml:space="preserve"> </w:t>
      </w:r>
    </w:p>
    <w:p w14:paraId="54EC687D" w14:textId="77777777" w:rsidR="008D2287" w:rsidRDefault="008D2287">
      <w:pPr>
        <w:pStyle w:val="a3"/>
      </w:pPr>
      <w:r>
        <w:t xml:space="preserve">　　這個修．藍博士，他知道眾生跟他沒有分開，我們所面對所有人事環境、物質環境，跟我們的心是分不開的。這個科學家證明了，所有的物質就是思想累積的幻相，就是我們的思想變現出這個物質。這不是我講的，這是愛因斯坦的老師普朗克他研究量子力學，他研究出這個結果來，根本沒有物質的存在，是意念相續累積的幻相。所以有了意念才有現象，你的思想觀念一轉，境界就跟著轉了。你看科學家的證明，跟儒釋道的經典講的完全相應，為什麼儒家講行有不得，反求諸己？你所發生的事情不如意，當然要回到這個源頭，是自己這顆心。你思想意念一調整，所有的現象環境就轉。所以這個好學還要抓到什麼？抓到根本，就是念頭，就是起心動念從這裡開始修起，這叫會學的人。日本江本勝博士用科學，也證明給我們了解，那個琵琶湖這麼髒，就因為人的意念半個小時，多少年骯髒的湖乾淨了，隔天乾淨了，保持了半年。對，這證明給我們看，物質是隨著人的心轉變的，我們老祖宗不是講福地福人居嗎？</w:t>
      </w:r>
      <w:r>
        <w:t xml:space="preserve"> </w:t>
      </w:r>
    </w:p>
    <w:p w14:paraId="0C716D5D" w14:textId="77777777" w:rsidR="008D2287" w:rsidRDefault="008D2287">
      <w:pPr>
        <w:pStyle w:val="a3"/>
      </w:pPr>
      <w:r>
        <w:t xml:space="preserve">　　善心的人住在那裡，他的環境、人事都在轉變，他都不斷的去付出，幫人家掃、掃，掃了三天，人家不好意思也跟著他掃了，有沒有？你們沒掃過，所以你們沒反應。人要去力行、去印證你就會更有信心，所以這個印證你又幫助你的信解行。我記得，不過現在想想，開始學的時候很認真，現在還比不上那個時候很慚愧，現在想一</w:t>
      </w:r>
      <w:r>
        <w:lastRenderedPageBreak/>
        <w:t>想，覺得有點無地自容。剛開始學的時候很認真，師長怎麼教怎麼做，我記得那時候剛開始學，祖宗保佑讓我考上師範學院，到學校去，因為我從高雄到台南讀書，都搭早班火車去，到學校去都還沒有人來，把垃圾整理好拿去丟。尤其第一次到的時候，剛開學，整個桌上都是灰塵，找塊布全部把它擦乾淨。後來我印證一點，你的心念傳出去了，一年之後，所有的同學沒有一個看我不順眼的。不容易，我以前讀書從來沒有這個經驗，都跟我還有不是很順眼的人，可是這次證明沒有一個。尤其男人跟男人要看順眼，是要有點功夫的，叫異性相吸，同性有點相剋。容易都是大男人，「及其壯也，血氣方剛，戒之在鬥」，大男人容易：你有什麼了不起？我也不錯，要跟人家比。讚歎的心不容易起來，傲慢、嫉妒的心比較容易起來，所以同性之間要相處得好那是功夫。</w:t>
      </w:r>
      <w:r>
        <w:t xml:space="preserve"> </w:t>
      </w:r>
    </w:p>
    <w:p w14:paraId="767D361D" w14:textId="77777777" w:rsidR="008D2287" w:rsidRDefault="008D2287">
      <w:pPr>
        <w:pStyle w:val="a3"/>
      </w:pPr>
      <w:r>
        <w:t xml:space="preserve">　　你看這麼多女同胞都在點頭，因為女人嫉妒起來，是很恐怖的，那嫉妒起來，我們看以前握了權力的女人，讀了都毛骨悚然。以前皇帝寵愛這個人，等到她得勢了，把那個人腳砍掉、手砍掉這種事做得出來。男人我看不會這麼幹，男人就好給你痛快的死；你看女人，我偏不讓妳死，我折磨妳、折磨妳，讓妳求生不得，求死不能。所以你看人這個瞋恨心、嫉妒心，那造無量無邊的罪業，不可以。要隨喜，要欣賞人，要「見人善，即思齊，縱去遠，以漸躋」。</w:t>
      </w:r>
      <w:r>
        <w:t xml:space="preserve"> </w:t>
      </w:r>
    </w:p>
    <w:p w14:paraId="3C91F29E" w14:textId="77777777" w:rsidR="008D2287" w:rsidRDefault="008D2287">
      <w:pPr>
        <w:pStyle w:val="a3"/>
      </w:pPr>
      <w:r>
        <w:t xml:space="preserve">　　所以印證什麼？一開始我們就是完全善意去付出，最後感來每個人都跟你非常好。然後做了幾天被發現了，我同學看我去收拾垃圾馬上衝過來：今天給我們做就好了。人都有良知，做幾天他覺得不好意思，他主動來付出。所以你就印證人真的是本善，我們自己先帶頭做就對了，所以依報隨著正報轉。我以前很好勝，跟一個同學爭爭什麼？一個磚塊用金子做的，一隻手可不可以拿起來。可不可以？反正可不可以跟我們的幸福快樂，又沒什麼關係。結果爭到什麼程度？爭到兩個人分兩派，一定要爭個對錯。你說人這個習氣，給自己招來多少的對立、衝突，吵到最後兩個人還變成兩派人在那裡爭，造孽。所以老祖宗說「滿招損，謙受益」，這個有什麼好爭的，謙卑、謙退不就沒事了嗎？所以以前會人生不如意事常八九，還是自己的心感召的；心念一轉念念為人想，人生如意事常八九。</w:t>
      </w:r>
      <w:r>
        <w:t xml:space="preserve"> </w:t>
      </w:r>
    </w:p>
    <w:p w14:paraId="46156972" w14:textId="77777777" w:rsidR="008D2287" w:rsidRDefault="008D2287">
      <w:pPr>
        <w:pStyle w:val="a3"/>
      </w:pPr>
      <w:r>
        <w:t xml:space="preserve">　　你看許哲女士，人家逛商場沒錢買東西，看一看記一下，拿出來拿一拿本來是要賒帳的，說人家已經付完了。剛剛那個人問說，那一位是許哲女士嗎？是，錢就付掉了。人家的依報這麼好，不都是自己處處行善嗎？所以真理要靠自己去身體力行、去印證。修．藍博士他沒去見這個病人，只對他的照片真心去講，「我愛你，對不起，請原諒我」。對不起三個字好講嗎？諸位學長，這一個禮拜，你對誰講過對不起，我錯了？來，有的請舉手，好，請放下。你們這禮拜都沒講一句對不起，都沒做一件錯事，請受小弟一拜，你們已經快要契入聖賢境界。而且對不起不講，倘揜飾，增一辜！所以這修行需打破第一關好面子，真的那麼難講嗎？其實那個難是自己想出來的，真講的人才知道，原來講完之後一陣清涼，那個昧著良心不肯講的負擔，一下子掉下來了，年輕二、三歲，你們可以去做做試驗。</w:t>
      </w:r>
      <w:r>
        <w:t xml:space="preserve"> </w:t>
      </w:r>
    </w:p>
    <w:p w14:paraId="3E7B1048" w14:textId="77777777" w:rsidR="008D2287" w:rsidRDefault="008D2287">
      <w:pPr>
        <w:pStyle w:val="a3"/>
      </w:pPr>
      <w:r>
        <w:t xml:space="preserve">　　這個真的打從內心道歉，對不起，請原諒我，最後謝謝。對我們有恩的人要謝謝，跟我們過不去的人要謝謝，為什麼？第一他磨鍊我們，鍛鍊我們；第二他提醒我們，我們以前做的錯。一個人很誠實，肯完全對自己的人生負責，誰告訴他，他錯了，他高興，我不想再對不起人了。所以對方對我們有看法，那還是因為我們曾經傷害過他，對不起他，所以他也讓我們明白這個道理，我們也謝謝他。他也提醒我們，</w:t>
      </w:r>
      <w:r>
        <w:lastRenderedPageBreak/>
        <w:t>我們修養哪裡不足，感謝他，他是來成就我的，謝謝就講得出來。尤其父母恩、師長恩，所有一切曾經照顧過我們、愛護過我們的人，那個恩都不能忘。印在我們心上的恩，受人點滴都要湧泉相報，那你的人生不是你以後幸福，你當下就幸福。你時時都念著別人的恩德，你心裡充滿了能量、充滿了歡喜、充滿了動力，我要趕緊去報恩，我不能糟蹋了他們的付出。你看師長講經說法五十三年，成就我們的道業，我們怎麼可以糟蹋老人家的恩德？</w:t>
      </w:r>
      <w:r>
        <w:t xml:space="preserve"> </w:t>
      </w:r>
    </w:p>
    <w:p w14:paraId="122C7A24" w14:textId="77777777" w:rsidR="008D2287" w:rsidRDefault="008D2287">
      <w:pPr>
        <w:pStyle w:val="a3"/>
      </w:pPr>
      <w:r>
        <w:t xml:space="preserve">　　八年多前我到海口去，一開始跟大家分享《弟子規》，我也很緊張，看我的身材就知道了，容易緊張才長這麼瘦。一有人進來，終於有一個人來，很高興，像他鄉遇故知一樣。我以前不只講課還當招待，把他招待在椅子上趕緊坐下來，很歡喜，一開始七、八個人來，已經是很萬幸的事情。有一次有一個老太太七十幾歲，她在底下聽課，一、二個小時從頭到尾都是對我笑，我愈講愈有靈感。最後下來，很感激她對我的支持，跑上前去跟她問候、寒暄一下。結果我講了好幾句，那個老太太就一直看著我，沒有反應，旁邊跟著她一起來的人說，她聽不懂普通話。我就更驚訝了，我在台上講了一、二個小時，她都對我笑，結果聽不懂普通話。</w:t>
      </w:r>
      <w:r>
        <w:t xml:space="preserve"> </w:t>
      </w:r>
    </w:p>
    <w:p w14:paraId="4F5684B4" w14:textId="77777777" w:rsidR="008D2287" w:rsidRDefault="008D2287">
      <w:pPr>
        <w:pStyle w:val="a3"/>
      </w:pPr>
      <w:r>
        <w:t xml:space="preserve">　　因為那個老人她看到整個社會，短短三、五十年道德快速墮落，她就聽到一個人要講道德倫理，她就來了，聽不懂她都要來，然後坐在底下，就一直鼓勵我們這年輕人。你看她那個笑容，我怎麼可能忘得了，那我怎麼報她的恩？要更盡心盡力的把傳統文化弘揚開來，那是她最希望的事情，這就是我們的報恩。我們回報所有祖先跟古聖先賢，就是讓更多的人聽到他們的教誨，讓他們的子孫都能幸福快樂，這就是回報聖賢的恩德。《了凡四訓》上告訴我們，「愛敬眾人，即是愛敬聖賢」；「能通眾人之志」，你能了解現代人的苦跟心聲，你去幫助他，「即是通聖賢之志」。何謂聖賢的志向？「本欲斯世斯人，各得其所」，就希望現在的人過上幸福跟快樂。我們盡心盡力愛護他、恭敬他，就是代替聖賢人、代替萬姓的祖先，來愛護他的後代，這報恩。</w:t>
      </w:r>
      <w:r>
        <w:t xml:space="preserve"> </w:t>
      </w:r>
    </w:p>
    <w:p w14:paraId="452DCE20" w14:textId="77777777" w:rsidR="008D2287" w:rsidRDefault="008D2287">
      <w:pPr>
        <w:pStyle w:val="a3"/>
      </w:pPr>
      <w:r>
        <w:t xml:space="preserve">　　所以這個謝謝，將那分報恩的心講出來，這四句話給你無窮的能量。結果沒有去見這些病人，就這樣看著他至誠的講這四句話，慢慢的這些病人症狀減輕，有的病就痊癒了，連見都沒有見。然後那些工作人員，整個心境也都變，變得很和善，都在他的帶動之下。那不知道救了多少人，也解決了多少家庭的問題跟社會問題。這一本書出來了，叫《零極限》，大家可以到書局，還是到網上電子書可以來學習。因為他是做實驗證明過了，我們現在讀老祖宗，依報隨著正報轉；行有不得，反求諸己，還說以前可以，現在有用嗎？懷疑心又起來了。其實我們的聖賢一代一代都印證過的！</w:t>
      </w:r>
      <w:r>
        <w:t xml:space="preserve"> </w:t>
      </w:r>
    </w:p>
    <w:p w14:paraId="09496836" w14:textId="77777777" w:rsidR="008D2287" w:rsidRDefault="008D2287">
      <w:pPr>
        <w:pStyle w:val="a3"/>
      </w:pPr>
      <w:r>
        <w:t xml:space="preserve">　　所以好學從根本的意念下手，起心動念下手，這會學，從心地下手，善用心。剛剛也跟大家講到「學貴心悟，守舊無功」，你把聖賢的學問當知識記，記一大堆增長傲慢，自己的靈性也沒提升；要用心去感悟，心悟！諸位學長，當你聽到孔子說的，「詩書之不講，禮樂之不習，丘之罪也」，詩書、禮樂這些大道沒有人弘揚，是他老人家的罪過。當我們聽到這句話的時候，老人家的心境，跟我們的心相應了沒有？心悟。當湯王說到，「萬方有罪，罪在朕躬」，老百姓的錯都是我的錯。湯王的心跟我們的心印在一起沒有？假如是這樣的心境，去聽每個聖賢人的風範，去領受每個經文，那不得了，每個人每天心性都有很大的提升。你一悟到了該放下的你就放下，因為你明白了！那些執著是障礙自己，又傷害別人，幹嘛還留它？當下就轉心境。</w:t>
      </w:r>
      <w:r>
        <w:t xml:space="preserve"> </w:t>
      </w:r>
    </w:p>
    <w:p w14:paraId="602F9723" w14:textId="77777777" w:rsidR="008D2287" w:rsidRDefault="008D2287">
      <w:pPr>
        <w:pStyle w:val="a3"/>
      </w:pPr>
      <w:r>
        <w:lastRenderedPageBreak/>
        <w:t xml:space="preserve">　　我們剛剛講的，少說命令的話，那是自己的脾氣，那是自己的控制，多說商量的話。命令只是接受，人家口服心不服造成大家都很壓抑，這怎麼是我們來當領導的目的？當領導是要利益團體，尤其我們在傳統文化的單位，是要利益廣大的人群，怎麼是來控制人，來讓每個人都得聽我的？增長傲慢、增長習氣不顛倒了！一體會到了，放下，不要控制、不要命令。商量才是領導，這件事情你的看法怎麼樣？一講出來：想得好，我剛好沒考慮到，救我一命，我少造罪業、少對不起人。這麼一講身邊的同仁下屬，覺得很受肯定、很受尊重，他的潛能都被激發出來了。我們這樣去領會，這句話馬上就能用出來了；我們聽了這句話，聽了十遍、二十遍了還是做不到，還是用分別執著，不是用真心去領受。什麼叫用分別執著？一聽：我做不到，不行，人家不能配合我。盡想這些事情，就那句話聽一百次還是那句話，印不到心上來。所以好學含義也很深廣。</w:t>
      </w:r>
      <w:r>
        <w:t xml:space="preserve"> </w:t>
      </w:r>
    </w:p>
    <w:p w14:paraId="1CC60A69" w14:textId="77777777" w:rsidR="008D2287" w:rsidRDefault="008D2287">
      <w:pPr>
        <w:pStyle w:val="a3"/>
      </w:pPr>
      <w:r>
        <w:t xml:space="preserve">　　包含好學的人表現出來，「苟日新，日日新，又日新」。這苟日新就是什麼？他下定決心，我不願再回頭墮落了，這一生就是勇往直前成就智慧，成為聖賢，叫苟日新。下定決心勇往直前，絕不退縮，就是要很積極往前，不能往後退，都有感應。第二日日新，每天都有進步，怎麼進步？發現過失、改正過失才能進步。日日新就是不能知少而足，不能學一點：我這樣比阿貓阿狗已經不錯了，不行，要日日新，要日日進步。跟誰比？跟聖人比，「德比於上則知恥」。諸位學長，我們知不知恥？真的嗎？你不跟孔子比，不跟老子比，不跟釋迦牟尼佛比，就是沒志氣，就是不知恥。是！德比於上才叫知恥，你才不會志得意滿，就上不去了。「欲比於下則知足」，欲望你跟下層的人比，你就知足常樂了。其實坦白講你愈精神提升，你的欲望就愈淡，欲望愈淡身心輕安。你看抽煙的人，一沒有煙抽手在那裡發抖，他怎麼會快樂？你看他把煙戒掉，不要抽煙，多快樂，不被欲望控制，所以愈放下欲望身心愈自在。</w:t>
      </w:r>
      <w:r>
        <w:t xml:space="preserve"> </w:t>
      </w:r>
    </w:p>
    <w:p w14:paraId="748A18CF" w14:textId="77777777" w:rsidR="008D2287" w:rsidRDefault="008D2287">
      <w:pPr>
        <w:pStyle w:val="a3"/>
      </w:pPr>
      <w:r>
        <w:t xml:space="preserve">　　日日新，又日新，這又就是不能半途而廢，要精進不懈，絕對不懈怠，懈怠就退得很厲害。叫「從善如登」，遵循聖賢教誨去做，像爬山一樣，得要使勁往上蹬，為什麼？你習氣會拉你，叫從善如登。「從惡如崩」，大家有沒有爬山的時候，一腳沒有踩穩，滑下去有沒有？滑了多遠？滑到哪？山下拜託，你也不雙手拉一下，滑到山下去。你就一滑拉住就沒事了，叫不怕念起，只怕覺遲，你就不會往下掉。所以修行也別想得太難，「聖狂之分，在乎一念」，你那個正念馬上提起來，你就不會往下掉了。《尚書》講的有道理，都在三百六十句裡面。所以你一滑下去，你不趕緊抓起來跌得很快，那速度是重力加速度。「一念瞋心起，火燒功德林」，那脾氣一發又收不回來，發完脾氣了，每個人看到你像看到老虎。然後自己三天呼吸都還不正常，整個功德都被自己給毀掉，從惡如崩，趕緊要提起正念來。</w:t>
      </w:r>
      <w:r>
        <w:t xml:space="preserve"> </w:t>
      </w:r>
    </w:p>
    <w:p w14:paraId="70E6C604" w14:textId="77777777" w:rsidR="008D2287" w:rsidRDefault="008D2287">
      <w:pPr>
        <w:pStyle w:val="a3"/>
      </w:pPr>
      <w:r>
        <w:t xml:space="preserve">　　所以精進很重要，珍惜時光分秒必爭，一分一秒都不可以蹉跎，朱熹夫子講，「少年易老學難成，一寸光陰不可輕」。現在讀到這句話無限感慨，都覺得小時候，回外婆家的景象都還這麼熟悉，我現在已經快四十歲了。快不快？一百年咻就過去了，怎麼可以再浪費？而且人生無常，「黃泉路上無老少」，這無常一來道業有沒有成？所以孔子說，「朝聞道，夕死可矣」。你聞道了生死你就不怕，你對死的恐懼都沒有了，而且清清楚楚、明明白白自己以後要去哪裡。這沒有聖教指導，真的是渾渾噩噩一生，最後又渾渾噩噩跑到另外一個地方去。孔子說「遊魂為變」，我們會變到哪裡去？假如這個欲望不放下，還是好色，之後就變成豬哥是吧？對，投胎去做豬去了，真的不是假的。所以人真正明白有來生，他這一生就會不造業；現在人為什麼什</w:t>
      </w:r>
      <w:r>
        <w:lastRenderedPageBreak/>
        <w:t>麼都敢幹？他就不清楚還有來生。反正死了就沒有了，該怎麼樣去揮霍，該怎麼樣去造孽，反正死了就沒了。所以人要相信惡有惡報，不能造罪業，所以朝聞道重要。</w:t>
      </w:r>
      <w:r>
        <w:t xml:space="preserve"> </w:t>
      </w:r>
    </w:p>
    <w:p w14:paraId="60477B5E" w14:textId="77777777" w:rsidR="008D2287" w:rsidRDefault="008D2287">
      <w:pPr>
        <w:pStyle w:val="a3"/>
      </w:pPr>
      <w:r>
        <w:t xml:space="preserve">　　諸位學長，你還有恐懼嗎？你還有擔憂嗎？你還有貪著嗎？這些要放下才能見道，才能恢復你的真心。心有所憂患不得其正，有所恐懼不得其正，有所貪求、好樂不得其正，有所忿懥不得其正。每天有脾氣憤憤不平，不行，這個欲望就障礙我們的真心。所以見道其實就是恢復真心。好，所以光陰要珍惜，人為什麼會懈怠？因為他覺得還有明天。「明日復明日，明日何其多，我生待明日，萬事成蹉跎」。大家背古文，有沒有禮拜六回去了，反正明天再背，禮拜天，明天再背，最後都是禮拜五晚上來背。你看這個還有明天，不就每次都毀我們六天嗎？所以聖人惜寸陰，惜光陰，大禹就是我們的榜樣。接著我們看：</w:t>
      </w:r>
      <w:r>
        <w:t xml:space="preserve"> </w:t>
      </w:r>
    </w:p>
    <w:p w14:paraId="31549EFD" w14:textId="77777777" w:rsidR="008D2287" w:rsidRDefault="008D2287">
      <w:pPr>
        <w:pStyle w:val="a3"/>
      </w:pPr>
      <w:r>
        <w:t xml:space="preserve">　　【力行近於仁。】</w:t>
      </w:r>
      <w:r>
        <w:t xml:space="preserve"> </w:t>
      </w:r>
    </w:p>
    <w:p w14:paraId="16642196" w14:textId="77777777" w:rsidR="008D2287" w:rsidRDefault="008D2287">
      <w:pPr>
        <w:pStyle w:val="a3"/>
      </w:pPr>
      <w:r>
        <w:t xml:space="preserve">　　他喜愛聖賢的這些教誨，進而去落實，落實聖賢教誨，為什麼仁慈之心會增長？第一個聖賢教誨，讓我們放下自私自利，這些欲望一放下，你的仁愛心就現了，就更接近你的真心。有一次孔子問學生，當時候子路、子貢、顏回都在，問他們什麼是仁、什麼是智？子路先回答，仁者使人能夠愛己，智者使人可以了解自己，這是子路的回答，「仁者使人愛己，智者使人知己」。第二個子貢回答，「仁者愛人，智者知人」，仁慈的人懂得去愛人，智慧的人能了解他人、明白他人，這是子貢回答的。顏淵最後回答，「仁者自愛，智者自知」，這有味道。我們想一想，不自愛的人拿什麼去愛人？他都放不下自己的習氣、欲望，他又拿著他錯誤的思想去幫人，愈幫愈忙是吧？他都不會愛護自己，他的思想怎麼去幫人？他懂得自愛就能幫助別人如何自愛，所以欲愛人者先自愛，欲救人者先自救，欲助人者先自助。</w:t>
      </w:r>
      <w:r>
        <w:t xml:space="preserve"> </w:t>
      </w:r>
    </w:p>
    <w:p w14:paraId="1A692A85" w14:textId="77777777" w:rsidR="008D2287" w:rsidRDefault="008D2287">
      <w:pPr>
        <w:pStyle w:val="a3"/>
      </w:pPr>
      <w:r>
        <w:t xml:space="preserve">　　我們現在看到很多人煩惱很多，第一自己有煩惱，第二別人</w:t>
      </w:r>
      <w:r>
        <w:t>的煩惱他也全部拿來煩惱，自己的還不夠痛快，別人的全部搬來。我們假如自己都不能放下煩惱，是不可能去幫助別人。你要能放下煩惱，放下以前要看破，看破是什麼？不是看破紅塵。以前的電影拍得有點偏頗，好像人問題解決不了頭髮就剃掉了，這個誤導。那頭髮剃掉是什麼意思？把煩惱放下，這叫煩惱絲。所以人家以前出家的剃度，「願斷一切惡」，就放下煩惱；再來，「願修一切善」，這第二刀；第三刀，「願度一切眾生」。我講完好像頭皮發麻，大家別著相，要剃你才肯放？聽這些話的時候就能放了。我們剛剛說「學貴心悟」，念著念著那句話就入你的心，就跟你分不開了。那個看破紅塵，是知道所有的相都是虛幻的，不要執著、不要苦苦貪求，這叫看破紅塵；不是逃避，不是不敢解決問題。</w:t>
      </w:r>
      <w:r>
        <w:t xml:space="preserve"> </w:t>
      </w:r>
    </w:p>
    <w:p w14:paraId="4F90FE8A" w14:textId="77777777" w:rsidR="008D2287" w:rsidRDefault="008D2287">
      <w:pPr>
        <w:pStyle w:val="a3"/>
      </w:pPr>
      <w:r>
        <w:t xml:space="preserve">　　所以你看布袋和尚，人家問他怎麼學聖教？他雙手一攤，他的大布袋掉下來：放下。接著說放下以後？歡歡喜喜又拿起來走了。開悟了沒有？你會看你就開悟了，放下該放下的煩惱，提起該提起的責任，你看多有智慧。所以看破，是完全明白自己的問題，完全看清自己的煩惱，把它放下。你都知道它是煩惱賊，在賊害你，你還每天把它當父親一樣供著，叫認賊作父。你都明白自己在認賊作父了，你當下還要認它作父嗎？所以真明白的人，馬上就放下了，這個才是真正的看破紅塵，然後放下。放下你就自在了，你就隨緣，你不會攀求，看破、放下、自在、隨緣，你就過聖賢人自在的日子！</w:t>
      </w:r>
      <w:r>
        <w:t xml:space="preserve"> </w:t>
      </w:r>
    </w:p>
    <w:p w14:paraId="0881E641" w14:textId="77777777" w:rsidR="008D2287" w:rsidRDefault="008D2287">
      <w:pPr>
        <w:pStyle w:val="a3"/>
      </w:pPr>
      <w:r>
        <w:lastRenderedPageBreak/>
        <w:t xml:space="preserve">　　所以你看『力行』，真正照著做了，知道是內學先自愛，先放下內心的執著煩惱。一放下了你的真心現了，就像顏回說的，自愛、自知了，你的仁慈不斷的流露出來。一個人愈不自私自利，他的仁慈心就愈恢復了，這很自然的道理，這是從心上來開解這個道理。顏回是孔子最好的學生，他契入了。從整個我們的經歷跟體會來看，你愈去付出，首先你愈體會到，現在的人苦在哪裡；有時候你不接觸，你不知道現在的人很可憐。我也是，師長說你要多去關懷別人。開始去上補習班，了解同學的情況嚇死了，所有這些不幸，我的人生一件都沒有，他的人生件件都有。當下那種感覺，你不幫他，實在是太沒有良心！你的仁慈心被他的苦給喚起來，因為你去做了你才能夠了解他的苦。</w:t>
      </w:r>
      <w:r>
        <w:t xml:space="preserve"> </w:t>
      </w:r>
    </w:p>
    <w:p w14:paraId="7A6AF139" w14:textId="77777777" w:rsidR="008D2287" w:rsidRDefault="008D2287">
      <w:pPr>
        <w:pStyle w:val="a3"/>
      </w:pPr>
      <w:r>
        <w:t xml:space="preserve">　　而且做過的人，你愈體會到成就一件事不容易，「事非經過不知難」，你就不會苛刻、你不會挑剔，你會感同身受。你知道不容易做了，人家有付出你馬上：感激你辛苦了。你都能體會人家的苦，假如沒有這種心，每一次都這麼簡單也不會，做這麼差！這刻薄，愈刻薄就愈不仁慈，變苛刻了。所以我們學傳統文化的人，古人有一句話提醒我們，學者嚴重的毛病，「事後論人，局外論人」。這個事情，我們也沒參與，在旁邊品頭論足，這麼容易的，他們搞成這樣；或者你根本就不是當事人，叫局外論人。這是個大習氣，就傲慢的習氣、苛刻的習氣。「事後論人，每將智者說得極愚」，本來人家很有智慧的，你在那裡品頭論足，把他論得一文不值，好像很愚笨。</w:t>
      </w:r>
      <w:r>
        <w:t xml:space="preserve"> </w:t>
      </w:r>
    </w:p>
    <w:p w14:paraId="73B51EF3" w14:textId="77777777" w:rsidR="008D2287" w:rsidRDefault="008D2287">
      <w:pPr>
        <w:pStyle w:val="a3"/>
      </w:pPr>
      <w:r>
        <w:t xml:space="preserve">　　現在事情不容易，人心沒有基礎，他從小沒學倫理道德，要成就一件眾人的事不容易，我們就一直批評、一直批評不行的。所以人要有一個厚道的心，遇到一件事，遇到一個團體，沒有其他想法，怎麼成就這個事、怎麼讓這個團體更好，這才是我們面對這個緣分的心境。去批評自己落個印象，瞧不起人、跟人對立，自己又得了個什麼？這都是不自愛，隨順自己的習氣在控制自己，你看事後論人。局外論人？每把難事論得、說得極容易，為什麼會有這個態度？都是因為我們讀了聖賢書，沒從心地下手，心地上的不忠、不恕才會延伸出這個態度。我們看到這兩個字要警覺，「夫子之道，忠恕而已矣」，我們面對一切人事物，時時守著忠恕，你是承傳孔子心法的弟子；可是假如不忠、不恕，你每天看孔子書，你也不是他的學生，不忠。</w:t>
      </w:r>
      <w:r>
        <w:t xml:space="preserve"> </w:t>
      </w:r>
    </w:p>
    <w:p w14:paraId="06714B3D" w14:textId="77777777" w:rsidR="008D2287" w:rsidRDefault="008D2287">
      <w:pPr>
        <w:pStyle w:val="a3"/>
      </w:pPr>
      <w:r>
        <w:t xml:space="preserve">　　忠是什麼？盡心盡力，對這事盡力，對這人盡力，對這團體盡力，只有這個目的，忠心。孩子不好了怎麼讓他轉惡為善，太太思想有問題怎麼導正？領妻成道，哪有去罵自己的孩子、批評自己的太太，沒這個道理，這就是忠。在學校教書，要忠於學生，忠於自己的國家；還罵自己的國家，那有什麼意義？身為中國人，愛自己的國家，要讓自己國家的民族興盛，哪有吃完飯都在那裡批評的道理？這都不忠。不恕，恕是什麼？如其心，設身處地，人飢己飢感同身受。你能這樣體會：你們已經很不容易！你那句話讓他多溫暖，來，我也一起來。你看他的整個力量都被你給調動出來。你是苛刻批評，還是肯定鼓勵進而協助，我們整個團體的氣氛完全不一樣。這一念之間的差別太大，得善用我們的善心、良心。所以你看力行了，體會過事情不容易，那個厚道、體恤就出來，「力行近乎仁」。接著：</w:t>
      </w:r>
      <w:r>
        <w:t xml:space="preserve"> </w:t>
      </w:r>
    </w:p>
    <w:p w14:paraId="4360197C" w14:textId="77777777" w:rsidR="008D2287" w:rsidRDefault="008D2287">
      <w:pPr>
        <w:pStyle w:val="a3"/>
      </w:pPr>
      <w:r>
        <w:t xml:space="preserve">　　【知恥近於勇。】</w:t>
      </w:r>
      <w:r>
        <w:t xml:space="preserve"> </w:t>
      </w:r>
    </w:p>
    <w:p w14:paraId="58BE77F9" w14:textId="77777777" w:rsidR="008D2287" w:rsidRDefault="008D2287">
      <w:pPr>
        <w:pStyle w:val="a3"/>
      </w:pPr>
      <w:r>
        <w:t xml:space="preserve">　　就是我們學了以後，去做了以後，在學明理，做的過程當中會不斷的發覺自己的習氣跟不足，這個時候勇敢面對，有勇氣。對習氣趕盡殺絕，絕對不妥協，絕對不退縮，這就是修持勇猛心。所以《了凡四訓》說，改過要發三心，恥心、畏心，還有勇</w:t>
      </w:r>
      <w:r>
        <w:lastRenderedPageBreak/>
        <w:t>心，勇猛的心。羞恥心，我不要再墮落了，我這一生要恢復明德有志氣，人的勇猛就出來。所以師長勉勵我們，發現自己的過失立刻就要痛改，改正自己的過失叫真修行。什麼叫修行？修正行為，你把它改過來、修過來才是真修行。每天讀很多書、聽很多經，一句都不照著做，還是沒辦法得力。</w:t>
      </w:r>
      <w:r>
        <w:t xml:space="preserve"> </w:t>
      </w:r>
    </w:p>
    <w:p w14:paraId="1E0D61B4" w14:textId="77777777" w:rsidR="008D2287" w:rsidRDefault="008D2287">
      <w:pPr>
        <w:pStyle w:val="a3"/>
      </w:pPr>
      <w:r>
        <w:t xml:space="preserve">　　【知斯三者。】</w:t>
      </w:r>
      <w:r>
        <w:t xml:space="preserve"> </w:t>
      </w:r>
    </w:p>
    <w:p w14:paraId="0269EC7E" w14:textId="77777777" w:rsidR="008D2287" w:rsidRDefault="008D2287">
      <w:pPr>
        <w:pStyle w:val="a3"/>
      </w:pPr>
      <w:r>
        <w:t xml:space="preserve">　　明白這智仁勇的三達德，肯下功夫去好學、去力行、去知恥，這樣就懂得怎麼修養自己的德行。</w:t>
      </w:r>
      <w:r>
        <w:t xml:space="preserve"> </w:t>
      </w:r>
    </w:p>
    <w:p w14:paraId="34A256CB" w14:textId="77777777" w:rsidR="008D2287" w:rsidRDefault="008D2287">
      <w:pPr>
        <w:pStyle w:val="a3"/>
      </w:pPr>
      <w:r>
        <w:t xml:space="preserve">　　【則知所以修身。知所以修身。】</w:t>
      </w:r>
      <w:r>
        <w:t xml:space="preserve"> </w:t>
      </w:r>
    </w:p>
    <w:p w14:paraId="52E88C5A" w14:textId="77777777" w:rsidR="008D2287" w:rsidRDefault="008D2287">
      <w:pPr>
        <w:pStyle w:val="a3"/>
      </w:pPr>
      <w:r>
        <w:t xml:space="preserve">　　自己自愛、自知、修身了，自愛接著能愛人，他有智慧了，他有愛心，他能悲智雙運去幫助家人，去幫助他人，去幫助他的老百姓。所以叫：</w:t>
      </w:r>
      <w:r>
        <w:t xml:space="preserve"> </w:t>
      </w:r>
    </w:p>
    <w:p w14:paraId="3E5D4B09" w14:textId="77777777" w:rsidR="008D2287" w:rsidRDefault="008D2287">
      <w:pPr>
        <w:pStyle w:val="a3"/>
      </w:pPr>
      <w:r>
        <w:t xml:space="preserve">　　【則知所以治人。】</w:t>
      </w:r>
      <w:r>
        <w:t xml:space="preserve"> </w:t>
      </w:r>
    </w:p>
    <w:p w14:paraId="1C147928" w14:textId="77777777" w:rsidR="008D2287" w:rsidRDefault="008D2287">
      <w:pPr>
        <w:pStyle w:val="a3"/>
      </w:pPr>
      <w:r>
        <w:t xml:space="preserve">　　『治人』就是管理好他的家人，管理好他的團隊、他的國民。</w:t>
      </w:r>
      <w:r>
        <w:t xml:space="preserve"> </w:t>
      </w:r>
    </w:p>
    <w:p w14:paraId="5878A1B0" w14:textId="77777777" w:rsidR="008D2287" w:rsidRDefault="008D2287">
      <w:pPr>
        <w:pStyle w:val="a3"/>
      </w:pPr>
      <w:r>
        <w:t xml:space="preserve">　　【知所以治人。則能成天下國家矣。】</w:t>
      </w:r>
      <w:r>
        <w:t xml:space="preserve"> </w:t>
      </w:r>
    </w:p>
    <w:p w14:paraId="26DFB295" w14:textId="77777777" w:rsidR="008D2287" w:rsidRDefault="008D2287">
      <w:pPr>
        <w:pStyle w:val="a3"/>
      </w:pPr>
      <w:r>
        <w:t xml:space="preserve">　　他能去愛人，能以正知正見的智慧去引導人，他的家受益了，所以「身修而後家齊，家齊而後國治，國治而後天下平」，所以就『成天下國家矣』。所以師長老人家沒有私心，最後他把中華文化，介紹給一百九十二個國家代表。前不久泰國的大使有跟我們聯繫，說希望有機會我們再去給他們上倫理道德的課，給他們的百姓上。你看真的，老祖宗講的修齊治平不是理論，每個人的人生你真的依教奉行，都可以達到這麼有價值的人生。不只你要這麼有價值，你的後代各個都可以成聖賢。您看范公的後代出了多少聖賢人？孔子的後代出了多少聖賢人？您看孔穎達先生唐朝的大儒，不也是孔子的後代嗎？</w:t>
      </w:r>
      <w:r>
        <w:t xml:space="preserve"> </w:t>
      </w:r>
    </w:p>
    <w:p w14:paraId="6ED2C934" w14:textId="77777777" w:rsidR="008D2287" w:rsidRDefault="008D2287">
      <w:pPr>
        <w:pStyle w:val="a3"/>
      </w:pPr>
      <w:r>
        <w:t xml:space="preserve">　　我們接著來看下一句七十六句，我們現在有課本，假如有註解的我們再看課本。好像有註解，我們翻到第六冊八百零四頁。我們把經文念一遍：</w:t>
      </w:r>
      <w:r>
        <w:t xml:space="preserve"> </w:t>
      </w:r>
    </w:p>
    <w:p w14:paraId="277DD03F" w14:textId="77777777" w:rsidR="008D2287" w:rsidRDefault="008D2287">
      <w:pPr>
        <w:pStyle w:val="a3"/>
      </w:pPr>
      <w:r>
        <w:t xml:space="preserve">　　【發政施令。為天下福者。謂之道。上下相親。謂之和。民不求而得所欲。謂之信。除天下之害。謂之仁。仁與信。和與道。帝王之器也。】</w:t>
      </w:r>
      <w:r>
        <w:t xml:space="preserve"> </w:t>
      </w:r>
    </w:p>
    <w:p w14:paraId="20AABA36" w14:textId="77777777" w:rsidR="008D2287" w:rsidRDefault="008D2287">
      <w:pPr>
        <w:pStyle w:val="a3"/>
      </w:pPr>
      <w:r>
        <w:t xml:space="preserve">　　大家看到這『帝王之器』，就治理好一個國家，治國跟治家同一個道理，大家不要讀這個的時候又分別、又執著：反正這是帝王的，跟我沒關係。那就跟這麼好的教誨失之交臂，句句都跟我們的人生有關。『發政施令』，你看從一個家庭，所有父母定的家規、家庭裡面的決定都是正確的，你的孩子就是有智慧的人、有健康的人格，因為你帶領對了。「發政施令」就是領導者、帝王發布施行政令，而這個政令是為了天下謀福祉，這些政策是給老百姓幸福的，解決他的問題的，『謂之道』。這就是有道義的帝王，而且效法天地的好生之德，愛護百姓。這一句其實《大學》裡面有講，「一家仁，一國興仁」，他一個天子帶頭，「未有上好仁而下不好義者」，他一帶頭，他的老百姓效法他都有仁慈之心。所以堯舜那個時代，老百姓佩服他，向他學</w:t>
      </w:r>
      <w:r>
        <w:lastRenderedPageBreak/>
        <w:t>習，大禹非常讚歎，說堯舜那個時代的人民，以堯舜的心為自己的心。一個領導者能教化到老百姓以他為榜樣，這真有厚德！</w:t>
      </w:r>
      <w:r>
        <w:t xml:space="preserve"> </w:t>
      </w:r>
    </w:p>
    <w:p w14:paraId="50B65B5E" w14:textId="77777777" w:rsidR="008D2287" w:rsidRDefault="008D2287">
      <w:pPr>
        <w:pStyle w:val="a3"/>
      </w:pPr>
      <w:r>
        <w:t xml:space="preserve">　　這不只堯舜做到了，孔子的學生宓子賤他到單縣做縣長，老百姓時時不敢忘了他的教誨，不忍心違背他的教誨，怕他傷心。所以他的管理達到什麼程度？不忍欺騙他，不簡單。您假如當父母，你的德行讓你的孩子不忍心欺騙你，不忍心做你傷心的事情，那你成功了。你當老師的人，當到學生感你的恩德，不忍心讓你失望，那做到不忍欺了。所以這個時候就真的這樣的帝王，「一家仁，一國興仁；一家讓，一國興讓」。現在很多企業家學傳統文化，他的員工幹部跟著他去當義工，這都是印證給我們看的。當義工又不是強迫的，他自己受益了，希望推己及人。上一次我們請來郝鐵龍董事長，他的高級主管都去給人家當輔導員，給人家當義工，伺候人家，最後當地的黨校把那些官員帶來他們公司上課。功德無量！哪一個官員回頭了，這個功德都記在他們的員工身上，因為他們的員工成就了這個殊勝的因緣。</w:t>
      </w:r>
      <w:r>
        <w:t xml:space="preserve"> </w:t>
      </w:r>
    </w:p>
    <w:p w14:paraId="7EDC165D" w14:textId="77777777" w:rsidR="008D2287" w:rsidRDefault="008D2287">
      <w:pPr>
        <w:pStyle w:val="a3"/>
      </w:pPr>
      <w:r>
        <w:t xml:space="preserve">　　而為人民著想做出了這些政策，很好，可是有沒有可能好的政策產生流弊？所以慈悲的心、道義的心，還要加上智慧，要悲智雙運才是個仁君。有時候變成我們太仁慈，你當領導人很仁慈，底下的人都鑽你的漏洞。所以仁慈者不能慈悲多禍害，方便出下流，給人太多方便了他當隨便，這不行的。所以要有原則，也要有愛心，叫恩威並施，要走中道，不能偏在一邊。現在很多國家政策，這個考慮是仁慈的，但是忽略了人心的狀況。比方很多福利都給老百姓，最後他不工作：反正我靠國家救助就好了，我又不用賺錢。你說這福利好嗎？告訴大家，福利愈高的國家，它的人民不想工作，花誰的錢？花他第二代、第三代後代的錢。我們都很羨慕歐美國家福利好好！告訴大家，他們都是欠錢欠最多的，那個叫打腫臉充胖子。</w:t>
      </w:r>
      <w:r>
        <w:t xml:space="preserve"> </w:t>
      </w:r>
    </w:p>
    <w:p w14:paraId="5C52D93B" w14:textId="77777777" w:rsidR="008D2287" w:rsidRDefault="008D2287">
      <w:pPr>
        <w:pStyle w:val="a3"/>
      </w:pPr>
      <w:r>
        <w:t xml:space="preserve">　　你看現在歐洲幾個國家破產？誰欠全世界最多錢？你們講的，我沒講，大家都知道了。那樣的政策怎麼會有智慧？花後代的錢還不夠，還花全世界的錢，這哪有道理？你看現在人的道理，都自己創出來的有沒有？錢沒得花了自己印鈔票花。不要只看眼前之利，欠債還錢，天經地義，你怎麼可以違背天理做事情？這麼不負責任。你的後代學到什麼？學到反正我想怎麼樣就怎麼樣，只看眼前，後患無窮！所以其實真正把這些事情想清楚，一直給錢幫助人，解決不了根本問題。所有的災難從哪裡來？從人心來的，他假如有孝心，他假如很勤奮他餓不死的，小富由勤、由儉。所以你說沒有教育，很多福利全部都是流弊，就知道這些事都想清楚了，再翻開《禮記》那八個字放光明，叫「建國君民，教學為先」，你得把教育擺在前面。</w:t>
      </w:r>
      <w:r>
        <w:t xml:space="preserve"> </w:t>
      </w:r>
    </w:p>
    <w:p w14:paraId="7164988D" w14:textId="77777777" w:rsidR="008D2287" w:rsidRDefault="008D2287">
      <w:pPr>
        <w:pStyle w:val="a3"/>
      </w:pPr>
      <w:r>
        <w:t xml:space="preserve">　　人心不受教育，什麼方法都解決不了，比方有些國家讓老百姓都可以全民健保，都可以看醫生，好不好？很好，這個福利很好。結果老百姓修養不好，沒病也去拿一堆藥，反正不用錢，最後那個龐大的開銷，把整個國家都快拖垮了，所以你說這立政策的人沒有智慧不行。結果現在民主時代，候選人還沒選以前支票開、開、開，選上了拿誰的錢去還支票？所以你看那民主國家的負債誰還？管他的，以後的人還。我說現在這些制度不知道是誰想出來，怎麼這麼不負責任？你看路易十五當法國的皇帝，驕奢淫逸，揮霍無度，講了一句話，我哪管死後洪水滔天，不關我的事。最後他的孫子路易十六，被送上斷頭台，斷子絕孫，就是這種父母招感來的。所以我們這幾代的長輩得要有良知，得醒過來！</w:t>
      </w:r>
      <w:r>
        <w:t xml:space="preserve"> </w:t>
      </w:r>
    </w:p>
    <w:p w14:paraId="3B3D5D8C" w14:textId="77777777" w:rsidR="008D2287" w:rsidRDefault="008D2287">
      <w:pPr>
        <w:pStyle w:val="a3"/>
      </w:pPr>
      <w:r>
        <w:lastRenderedPageBreak/>
        <w:t xml:space="preserve">　　一個十三歲的女孩在聯合國發表演講，這個演講好像七、八分鐘而已，震驚全世界所有的代表。這個女孩講，我們往後面對的環保問題、自然的災害、地球的生存，可跟你們選舉沒選上不一樣，可跟你們股票跌下來不一樣。這個大自然壞掉了，可是挽回不了的，而我們要生活在這個空間。這個小女孩講，我現在不要求你們改善，你們不要繼續破壞就好了。我聽到都想要挖個洞鑽進去，還給人家叫長輩，真是糟蹋了長輩這兩個字。這個小女孩說，我沒有經紀人，我是打工買的飛機票飛過來的，不像你們都有財團支持，都有龐大的財力。我們十三歲、十四歲，要為我們的未來而奮鬥、而戰，不能再破壞這個地球母親了。然後她告訴聯合國的代表，你們假如把所有打仗的錢統統省下來，地球的問題就解決了，所有貧窮的人，錢也夠了，不會餓死了。這個女孩是加拿大人，她說我們加拿大每天消費這麼高，她有勇氣，我們這些收入這麼高的地方，假如我們省下一些，多少地方不用餓死。</w:t>
      </w:r>
      <w:r>
        <w:t xml:space="preserve"> </w:t>
      </w:r>
    </w:p>
    <w:p w14:paraId="3C3A954F" w14:textId="77777777" w:rsidR="008D2287" w:rsidRDefault="008D2287">
      <w:pPr>
        <w:pStyle w:val="a3"/>
      </w:pPr>
      <w:r>
        <w:t xml:space="preserve">　　她說我幼兒園的時候，你們都教我，不要跟人家衝突，要對人有愛心，你們現在怎麼都去打仗？你們大人現在為什麼寧可自己享受這麼多，也不去救濟這些餓死的人？可是這個女孩說，當她看到巴西難民營裡一個小女孩，那個小女孩下一頓在哪都不知道，天真的眼睛看著她：姐姐，等我以後有錢，我一定要拿來救濟快餓死的人，拿來開養老院，照顧那些沒有人照顧的老人。這個下一頓都可能沒有的女孩的愛心，比我們所有所謂開發國家的人，都有愛心，我們不是愈活愈顛倒回去了嗎？所以這個女孩的話，值得我們所有的人警醒，不能再給下一代做不對的榜樣。這個小女孩說，我爸爸告訴我，世界不會因為你所說的而改變，而會因為你做的事情而改變。這個話告訴我們，我們大人就是這隻嘴會說，就說道理，我們自己不做，連下一代對我們都不信任了。</w:t>
      </w:r>
      <w:r>
        <w:t xml:space="preserve"> </w:t>
      </w:r>
    </w:p>
    <w:p w14:paraId="2E7EBC2F" w14:textId="77777777" w:rsidR="008D2287" w:rsidRDefault="008D2287">
      <w:pPr>
        <w:pStyle w:val="a3"/>
      </w:pPr>
      <w:r>
        <w:t xml:space="preserve">　　所以大家看一下，下一句講的，『上下相親，謂之和』，有沒有為人民想，有沒有為後代想，有沒有為子孫想？你這樣才能和，和愛、和敬。現在為什麼下一代跟我們衝突這麼大？我們都不為他想，也不為我們的父母想，我們自己都沒有表演父子有親了，怎麼和？您看『民不求而得所欲，謂之信』，你的妻子、你的孩子，內心的一種願望都還沒講出來，你一個當父親的就清楚，就做了。你感覺到他內心的需要，你給他關懷、給他幫助，你看他的內心有多感動，對你有多麼的佩服：天底下最好的，就是我爸，就是我媽。「民不求而得所欲」，諸位父母，您現在知道你的孩子內心，最渴求的是什麼嗎？有一個孩子，有一天拿了幾百塊給他爸，他爸愣了一下：你要做什麼？他說爸，我知道一個小時你的薪水是三百塊，我可不可以買你一個小時，陪我說說話？這個故事給我們現代的父母，多大的啟示！</w:t>
      </w:r>
      <w:r>
        <w:t xml:space="preserve"> </w:t>
      </w:r>
    </w:p>
    <w:p w14:paraId="4F0631A9" w14:textId="77777777" w:rsidR="008D2287" w:rsidRDefault="008D2287">
      <w:pPr>
        <w:pStyle w:val="a3"/>
      </w:pPr>
      <w:r>
        <w:t xml:space="preserve">　　我跟兩個姐姐，我們三個人這一生有一個共同的信念，就是能當我父母的孩子，是我們這一生最大的福報。我們沒給父親說帶我們出去親近大自然，我們從沒講過這句話。父親積攢了錢，買了一台朋友開了十年的車子，二手車，我們三個姐弟坐在後面還歪一邊，可是很快樂，天倫之樂。有一次到台南關子嶺去玩，關子嶺那個坡很高，最後開到開不動了，在那個坡上往下滑嚇死了，一輩子都忘不了。一家人聚在一起，每次講到那個事，就笑得哈哈大笑很溫暖，沒有多少錢買二手貨。其實幸福不難，是我們把它想得太複雜，就是這顆真心、關懷的心。而你看孝子保持天性的人，上下相親，孝子，父母都沒有開口，做出來的都是父母心裡想到的。弟弟有困難，媽媽還沒開口，馬上就去幫忙，母親一聽到那一天特別欣慰，笑得合不攏嘴。兄弟友愛就是父母最安心的事情，父母沒有提出來的需求，就得到他所要的。</w:t>
      </w:r>
      <w:r>
        <w:t xml:space="preserve"> </w:t>
      </w:r>
    </w:p>
    <w:p w14:paraId="3BAC1163" w14:textId="77777777" w:rsidR="008D2287" w:rsidRDefault="008D2287">
      <w:pPr>
        <w:pStyle w:val="a3"/>
      </w:pPr>
      <w:r>
        <w:lastRenderedPageBreak/>
        <w:t xml:space="preserve">　　為什麼不丹他是國王，老百姓這麼愛他？沒別的，他帶著老百姓過幸福的日子。他的老百姓有沒有告訴他：國王，我要幸福？沒有，他就自己做了，他仁慈。不丹的國王說，他要把國家改成民主制度，他的老百姓說別改、別改，愛他！所以不是制度的問題。我們都捨本逐末，是領導者要有真正的仁愛心去愛人民。民主是把人民擺在第一位，那才叫民主，而不是制度。藉著民主制度謀自己的私利，口口聲聲人民第一、人民第一，然後都去貪污，民主制度最後造出來一堆政客，人前人後完全不一樣。所以制度解決不了問題，教育人心才解決得了問題。所以「民不求而得所欲」，假如我們有這樣的真誠心，你看信，誠信，你身邊的親戚朋友，他們有什麼需要，都還沒開口，你馬上感同身受幫助他，你那分心他終身都不忘，所有的人都信任你。</w:t>
      </w:r>
      <w:r>
        <w:t xml:space="preserve"> </w:t>
      </w:r>
    </w:p>
    <w:p w14:paraId="5323D982" w14:textId="77777777" w:rsidR="008D2287" w:rsidRDefault="008D2287">
      <w:pPr>
        <w:pStyle w:val="a3"/>
      </w:pPr>
      <w:r>
        <w:t xml:space="preserve">　　下一句講，『除天下之害，謂之仁』，幫天下除掉他們的恐懼、憂患、災害，這是真正仁慈的人。其實在團體當中，可能一個團體最大的災害是領導者自己，因為我們的習氣讓整個團體壓力很大，所以除害首先先除誰？不要往外。在晉朝的時候「周處除三害」，大家知不知道這個故事？這個故事有味道，他首先除去了那隻傷害人的老虎，傷害人的蛟龍，最後還有一個是他，所以他改邪歸正最後當一個好官，這個「謂之仁」。真正仁慈的人從哪裡下手？從先改掉習氣，不再惱害眾生開始。所以您看『仁與信』，仁愛與誠信；『和與道』，上下相和，和睦、和愛、和敬與道義，都是帝王的法寶，「帝王之器」，就是只要都有這樣的修養心性，用這樣的心態去對待人民，去發布這些政策命令，就是能把國家治理得好，最好的方法。所有的方法其實也離不開愛心、誠信、和睦、仁愛的心。好，今天就講到這一句，我們回去就再背這兩句，謝謝大家。</w:t>
      </w:r>
    </w:p>
    <w:sectPr w:rsidR="008D22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F5A4F" w14:textId="77777777" w:rsidR="008D2287" w:rsidRDefault="008D2287" w:rsidP="006720AF">
      <w:r>
        <w:separator/>
      </w:r>
    </w:p>
  </w:endnote>
  <w:endnote w:type="continuationSeparator" w:id="0">
    <w:p w14:paraId="44C0867F" w14:textId="77777777" w:rsidR="008D2287" w:rsidRDefault="008D2287" w:rsidP="00672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F029" w14:textId="77777777" w:rsidR="008D2287" w:rsidRDefault="008D2287" w:rsidP="006720AF">
      <w:r>
        <w:separator/>
      </w:r>
    </w:p>
  </w:footnote>
  <w:footnote w:type="continuationSeparator" w:id="0">
    <w:p w14:paraId="2ECF652C" w14:textId="77777777" w:rsidR="008D2287" w:rsidRDefault="008D2287" w:rsidP="00672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AF"/>
    <w:rsid w:val="006720AF"/>
    <w:rsid w:val="007931EE"/>
    <w:rsid w:val="008D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954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2175</Words>
  <Characters>12400</Characters>
  <Application>Microsoft Office Word</Application>
  <DocSecurity>0</DocSecurity>
  <Lines>103</Lines>
  <Paragraphs>29</Paragraphs>
  <ScaleCrop>false</ScaleCrop>
  <Company/>
  <LinksUpToDate>false</LinksUpToDate>
  <CharactersWithSpaces>14546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