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13BF2" w14:textId="77777777" w:rsidR="00161497" w:rsidRDefault="00161497">
      <w:r>
        <w:t xml:space="preserve">《群書治要３６０》學習分享　　蔡禮旭老師主講　　（第六十四集）　　</w:t>
      </w:r>
      <w:r>
        <w:t>2012/5/19</w:t>
      </w:r>
      <w:r>
        <w:t xml:space="preserve">　　馬來西亞中華文化教育中心　　檔名：</w:t>
      </w:r>
      <w:r>
        <w:t xml:space="preserve">55-057-0064 </w:t>
      </w:r>
    </w:p>
    <w:p w14:paraId="32958869" w14:textId="77777777" w:rsidR="00161497" w:rsidRDefault="00161497">
      <w:pPr>
        <w:pStyle w:val="a3"/>
      </w:pPr>
      <w:r>
        <w:t xml:space="preserve">　　尊敬的諸位長輩，諸位學長，大家下午好。我們《群書治要３６０》這個課程，今天進入「貴德」當中，第七個綱目就是「謙虛」。談到「謙虛」，我們從古聖先賢，留給我們的經典當中可以體會到，這個德行對於自己的進德修業，甚至於齊家、成就事業、團結人群，以至於治國、平天下都是重要的德目。像《易經》它有六十四卦，每一卦有六個爻，都是吉凶相參。只有一卦六爻都是吉祥，等於是這一卦、這一個德目，你不管處在任何情境都是吉祥，就是「謙卦」。《尚書》這些經典也是提到，「滿招損，謙受益」。說到這裡，這些句子我們都念出來，而師長常常提醒我們，就是我們做學問是學儒、學道、學佛，不是儒學、道學、佛學。所以等於是這些教誨，我們要真的領納在心中，時時保持一個謙虛的態度，這樣能成就道業，能時時都是亨通吉祥。</w:t>
      </w:r>
      <w:r>
        <w:t xml:space="preserve"> </w:t>
      </w:r>
    </w:p>
    <w:p w14:paraId="2D9EE14A" w14:textId="77777777" w:rsidR="00161497" w:rsidRDefault="00161497">
      <w:pPr>
        <w:pStyle w:val="a3"/>
      </w:pPr>
      <w:r>
        <w:t xml:space="preserve">　　我們的聖賢人也給我們好榜樣，孔子溫良恭儉讓，恭敬、謙讓，這都是謙虛很自然的流露。我們看到夫子溫良恭儉讓，他是聖人，聖人都這麼謙卑，那我們就更不能傲慢。包含老子，老子有三寶，諸位學長，有沒有把這三寶帶在身上？你們沒什麼表情，寶貝要帶在身上才能受益。「一曰慈」，慈悲、仁慈，愛人者人恆愛之，跟人廣結善緣這個慈很重要。在家庭當中有慈愛，父慈子就孝，你用智慧去愛護他。你不管在哪個行業離不開仁慈，因為你要服務好他人，一定要設身處地為他著想，這個都是仁慈具體表現。所以有一個仁慈的心，以後做什麼事業，應該都會有成就。大家看《弟子規》說「冬則溫，夏則凊」，一個孩子從小能對父母這麼體貼入微的關愛，這個孩子心性裡面的這分細膩柔軟，設身處地就成就了。哪怕他沒有考第一名，沒有拿一百分，他以後到任何一個行業，都用冬則溫，夏則凊的心去服務他人，你說他會不會成功？會！不過分數還是很重要。所以人要看得破，要放得下不容易！</w:t>
      </w:r>
      <w:r>
        <w:t xml:space="preserve"> </w:t>
      </w:r>
    </w:p>
    <w:p w14:paraId="43358FC0" w14:textId="77777777" w:rsidR="00161497" w:rsidRDefault="00161497">
      <w:pPr>
        <w:pStyle w:val="a3"/>
      </w:pPr>
      <w:r>
        <w:t xml:space="preserve">　　所以「人無遠慮，必有近憂」，我們都不能看到，德行才是孩子一生，最重要的成敗關鍵所在，只看眼前的分數急功近利。問題什麼時候出來？不用等以後，現在就出來，所以人無遠慮真的必有近憂。因為看不到遠，就只看近，就短視近利，都只看眼前，考慮就很不周到了。而且考慮眼前都是以什麼為出發點？利欲為出發點，不是以道義、不是以德行為出發點，是以利欲。我們想一想，狼吞虎嚥吃一頓好不好？很痛快！吃完？得吃胃藥，馬上你就要痛了，你放縱欲望惡果可能就要出現。我們很冷靜的來看，現在所有身心的問題、家庭的問題、社會的衝突，都因為人把利欲擺在了第一位。那你看人只要是欲望，他只能看眼前，比方每一年全世界墮胎的人數五千萬。我們想一想，其他的動物，都不可能做這樣的事情，被稱為萬物之靈的人類這麼做，這個在人類的歷史中沒有過的。所以大家看，「欲令智迷，利令智昏」，傷害親生骨肉，這個談不上智慧，動物都不會做的事情，人類現在做了，為什麼？他只看到利，他只看到欲望。</w:t>
      </w:r>
      <w:r>
        <w:t xml:space="preserve"> </w:t>
      </w:r>
    </w:p>
    <w:p w14:paraId="78D8979B" w14:textId="77777777" w:rsidR="00161497" w:rsidRDefault="00161497">
      <w:pPr>
        <w:pStyle w:val="a3"/>
      </w:pPr>
      <w:r>
        <w:t xml:space="preserve">　　我們再看現在人身體上的問題，癌症很多，怎麼來的？禍從口出，病從口入。而且現在嚴重的疾病有一個現象，年齡愈來愈輕，我那一天看一套光碟非常好，「聖賢教育改造命運」，其中有一個二十幾歲的女子，她二十三歲就得癌症了，大學生長得很清秀、很莊嚴。當她了解到自己得癌症，她完全沒有心理準備，她說她覺得癌症兩個字，應該是老人的事情，怎麼會是她二十幾歲人的事情？後來她分析起來，就從小都不聽父母的話，這折福就大了。再來趕時尚，人家都夜生活，她也夜生活；人家都</w:t>
      </w:r>
      <w:r>
        <w:lastRenderedPageBreak/>
        <w:t>買名牌的，她也買名牌的。好像人家做了她沒做，她就很難受，好像被人家比下去了，逞強好勝。很可惜她沒有讀過經典，老子講的三寶第二寶是什麼？第二寶是「儉」，節儉。她不能這麼奢侈，人的福報是靠修的，你不修又這麼揮霍，祿盡人亡，福報花完了這個壽命就沒了。這些行為，實實在在講她也不知道不對，所以隨波逐流付出很大代價。</w:t>
      </w:r>
      <w:r>
        <w:t xml:space="preserve"> </w:t>
      </w:r>
    </w:p>
    <w:p w14:paraId="283D13DD" w14:textId="77777777" w:rsidR="00161497" w:rsidRDefault="00161497">
      <w:pPr>
        <w:pStyle w:val="a3"/>
      </w:pPr>
      <w:r>
        <w:t xml:space="preserve">　　又想快速致富，這個風氣貪婪，連母親以至於她姥姥所有的錢，連棺材本全部被她拿去，想投機賺大錢，想一夜致富，最後血本無歸，全部都花掉。而她說到，她們年輕過的日子都是白天睡覺，晚上出去玩。有一天她父母給她打電話：現在已經十一點、十二點你趕緊睡覺。她心裡想：十二點才剛開始而已，怎麼會晚？整個都倒過來。而且我們了解她講的，說從來沒聽過父母的話，又逞強鬥勝。《太上感應篇》當中有一句話，叫「男不忠良，女不柔順」。男人沒有忠良不能當男人，男子漢這三個字就配不上，良是善良，要為對方著想，為對方的健康、為對方的名節著想。所以女子去墮胎，男子要負很大的責任，這樣的男子不值得依靠，他不善良，他把什麼擺第一位？欲。女人很傻，看得太淺，當我們不自重的時候就是讓對方瞧不起我們。丁嘉麗老師有提到，確實她自己不自重之後，反而她的男朋友從今以後對她的態度，不一樣，輕視她了。</w:t>
      </w:r>
      <w:r>
        <w:t xml:space="preserve"> </w:t>
      </w:r>
    </w:p>
    <w:p w14:paraId="4A2FD72E" w14:textId="77777777" w:rsidR="00161497" w:rsidRDefault="00161497">
      <w:pPr>
        <w:pStyle w:val="a3"/>
      </w:pPr>
      <w:r>
        <w:t xml:space="preserve">　　所以女人要有智慧，「人必自重而後人重之，人必自侮而後人侮之」，才會污辱我們。所以我們在兩性的互動當中，看到男人不尊重女人，我們女子也要反思。當然男子不尊重女子、不尊重生命，「養不教，父之過；教不嚴，師之惰」。這些種種的青少年社會現象，為人父母、為人老師的人要深思，這種種的亂象離不開忽略了道德教育，人心失去了引導、失去了教導。所以假如我們很冷靜的，看現在的社會現象，諸位同道們，這個時候得用同道，我到馬來西亞來聽到這個詞覺得太好了。當時候校長職工會校長們聚會，一起探討傳統文化，希望能夠在我們西馬九百八十四所華小，推展《弟子規》。彭忠良校長上去第一句話：諸位校長同道，同道中人！在這個大時代，我們中華兒女要攜起手來，共同度過這個民族文化承傳的難關。彭校長他的名字取得好，叫忠良，你看他爸爸真有智慧，真有遠見，你看在民族文化存亡的時候，他扛起了這麼大的重擔。而且校長職工會做的事情，一定會記在中華民族的歷史，不是在大陸，也不是在台灣，而是在我們海外大馬這一片土地上，扛起了承傳文化的重責大任。所以我們相信，馬來西亞是得到祖先的保佑。</w:t>
      </w:r>
      <w:r>
        <w:t xml:space="preserve"> </w:t>
      </w:r>
    </w:p>
    <w:p w14:paraId="285EEE02" w14:textId="77777777" w:rsidR="00161497" w:rsidRDefault="00161497">
      <w:pPr>
        <w:pStyle w:val="a3"/>
      </w:pPr>
      <w:r>
        <w:t xml:space="preserve">　　所以，種種的現象，為人父母、為人老師的人，不得不思考根本問題在哪？就是人心問題。我們想一想，現在的孩子，現在的年輕人，他覺得什麼才是成功？什麼才是幸福的生活？我們有沒有去想想看，他們現在的認知對、還是不對？什麼時候趕快把他錯誤的思想導正過來？現在的孩子覺得享樂就是幸福的人生。其實一享樂災禍就來了，「欲不可縱」，欲望不能放縱的。我們現在看很多大學，大學生在那種風氣身體垮了，日夜顛倒，心理也受殺盜淫妄的染污。大學是神聖的殿堂，所有的大學教授，大學的這工作人員都應該要正視，應該要維護整個學校的尊嚴才好。不然現在有些家長覺得不敢送孩子去上大學，因為怕污染他的心靈。所以看眼前的結果，人類現在各個年齡層都有身心的劫難，我聽說現在連小學生都自殺，承受不了壓力。誰壓給他的？虛榮！這成人的虛榮心，利欲薰心，把壓力全壓在下一代，甚至壓在另外一半身上。我們看現在離婚率高，還是利欲害的，不重道義了，只看利，甚至為了欲望對不起另外一半。所以這個時代「亡羊補牢，猶未晚矣」！我們這個時代，真的是所有的年齡層全面補課，補傳統文化的課。</w:t>
      </w:r>
      <w:r>
        <w:t xml:space="preserve"> </w:t>
      </w:r>
    </w:p>
    <w:p w14:paraId="5CDD8496" w14:textId="77777777" w:rsidR="00161497" w:rsidRDefault="00161497">
      <w:pPr>
        <w:pStyle w:val="a3"/>
      </w:pPr>
      <w:r>
        <w:lastRenderedPageBreak/>
        <w:t xml:space="preserve">　　我們看「聖賢教育改造命運」這套光碟，來聽課的人那可能有八、九十歲的長者，我看到有個老人，帶著他家三代人，然後他的孫子讀小學，那一天給學校請假，三代同堂一起聽課。我看到那個老人對他肅然起敬，他有智慧，他知道倫理道德，比多考一分、兩分還重要，這幾天的課很難得，以後不一定有這個機會，請假也得來聽。我們冷靜下來，就能把所有的問題釐清清楚，現在所有的問題，就是因為人心把利欲擺在第一位，只要你讓他的正氣提起來是道義，這個劫難慢慢就化解掉。禍福由心造，「作善降之百祥，作不善降之百殃」，可能我們這些家長聽了：是、是，有道義、有孝心這些問題都沒有了。可是我的孩子沒有，孩子沒有根源在哪裡？我們當父母的有沒有？我們當老師的人有沒有？就像種一棵果樹，這果子很酸，把這個果子全部打掉再給我重長。可能再長還是酸的，因為它的根不好，那得從根改起，得施更好的肥料才行。</w:t>
      </w:r>
      <w:r>
        <w:t xml:space="preserve"> </w:t>
      </w:r>
    </w:p>
    <w:p w14:paraId="393461BC" w14:textId="77777777" w:rsidR="00161497" w:rsidRDefault="00161497">
      <w:pPr>
        <w:pStyle w:val="a3"/>
      </w:pPr>
      <w:r>
        <w:t xml:space="preserve">　　我們看到在大陸，辦這麼多傳統文化的課程，很多人浪子回頭，也證明了一件事情，確實人之初，性本善，你得要有好的緣分把他的良知喚醒。要喚醒他人的良知，首先我們學傳統文化的人，我們要力行傳統文化，讓人有信心才行，他不相信他就不肯學了。所以父母學了之後講道義，處處體恤孩子，愛護他們，小孩一定覺得：我爸爸媽媽學了之後，變了一個人，這傳統文化到底是什麼東西？你不用拉他、不用逼他，他自己來學。你們的表情好像不大相信，「信為道元功德母」、「正己化人」。我剛剛講這段都沒人點頭，點頭應該是：對對對，我就是這樣過來的。都沒人點頭，昏倒，這最主要的責任在我，我沒給大家好好講明白。我們感受到，其實聖人的智慧，真是可以照亮世間的黑暗，可以讓世間重新走向光明。剛剛我們講利欲，是所有問題的根源所在，孔子有一句教誨，就點出了這社會問題了，「君子喻於義，小人喻於利」。我們的下一代，他的人生價值觀就是利欲擺在第一位，是我們用小人的教法教他。</w:t>
      </w:r>
      <w:r>
        <w:t xml:space="preserve"> </w:t>
      </w:r>
    </w:p>
    <w:p w14:paraId="29962AB6" w14:textId="77777777" w:rsidR="00161497" w:rsidRDefault="00161497">
      <w:pPr>
        <w:pStyle w:val="a3"/>
      </w:pPr>
      <w:r>
        <w:t xml:space="preserve">　　我們用哪些教育理論教他？拿狗做實驗，拿貓做實驗，拿老鼠做實驗，實驗出什麼？實驗出他只有欲望。拿來教人，那人怎麼可能變成天地人三才？所以喪失民族自信心。我們古聖先賢，都是用堯舜禹湯、文武周公的風範教我們，我們現在自己的文化不要了，去跟西方功利學，然後拿狗的實驗來教下一代。你看喪失信心，災難很大，認賊作父，認錯誤的思想做父親，不聽孔子的話，還要打倒孔家店，這整個民族的劫難在此。跟今天講的謙虛有沒有關係？有！謙虛的反面是什麼？傲慢，傲慢到連聖人都瞧不起，這就是大災禍。「要君者無上」，傲慢到對國家領導人不敬，對自己的領導者不敬；「非聖人者無法」，連聖人的東西都批判；「非孝者無親」，對父母都傲慢得不得了，有的還瞪父母、還打父母，「此大亂之道也」。夫子在《孝經》裡這段話，你看所有的根源，有沒有一種愛敬的心，對待領導、對待父母、對待聖賢老師？有這顆恭敬心就不會感來這些亂象。所以從人心來看問題都不複雜，我們不學經典，就是傲慢、不謙虛。</w:t>
      </w:r>
      <w:r>
        <w:t xml:space="preserve"> </w:t>
      </w:r>
    </w:p>
    <w:p w14:paraId="00F1518D" w14:textId="77777777" w:rsidR="00161497" w:rsidRDefault="00161497">
      <w:pPr>
        <w:pStyle w:val="a3"/>
      </w:pPr>
      <w:r>
        <w:t xml:space="preserve">　　《老子》的三寶，「一曰慈，二曰儉，三曰不敢為天下先」，他還是謙讓。「上善若水，水善利萬物而不爭，處眾人之所惡」，你看它屈得最低。「低處有道，高處有險」，人位置愈高其實愈危險，愈應該要戰戰兢兢。為什麼？位置愈高，你做錯一件事影響可能是千千萬萬的人，這個罪業就大了。所以從經典，以至於從聖賢給我們的風範，都可以體會到謙虛的重要，傲慢的災禍。</w:t>
      </w:r>
      <w:r>
        <w:t xml:space="preserve"> </w:t>
      </w:r>
    </w:p>
    <w:p w14:paraId="44D24200" w14:textId="77777777" w:rsidR="00161497" w:rsidRDefault="00161497">
      <w:pPr>
        <w:pStyle w:val="a3"/>
      </w:pPr>
      <w:r>
        <w:t xml:space="preserve">　　我們先來看一百二十一句，就是謙卦裡面的教誨。</w:t>
      </w:r>
      <w:r>
        <w:t xml:space="preserve"> </w:t>
      </w:r>
    </w:p>
    <w:p w14:paraId="513AC12F" w14:textId="77777777" w:rsidR="00161497" w:rsidRDefault="00161497">
      <w:pPr>
        <w:pStyle w:val="a3"/>
      </w:pPr>
      <w:r>
        <w:lastRenderedPageBreak/>
        <w:t xml:space="preserve">　　【彖曰。謙亨。】</w:t>
      </w:r>
      <w:r>
        <w:t xml:space="preserve"> </w:t>
      </w:r>
    </w:p>
    <w:p w14:paraId="5611FC71" w14:textId="77777777" w:rsidR="00161497" w:rsidRDefault="00161497">
      <w:pPr>
        <w:pStyle w:val="a3"/>
      </w:pPr>
      <w:r>
        <w:t xml:space="preserve">　　這個彖就是在斷這些卦跟爻它們的吉凶，它們的義理都是《彖辭》在斷的。所以『彖曰，謙』，謙卑，『亨』就是亨通，這無往不利。我們看到亨通這個字，我們靜下來思考，諸位學長們，我們這一生障礙多不多，還是處處都亨通？我看很多學長對我笑，他們已經開悟了：知道種種障礙，怎麼家裡跟誰都不順，出去外面也不順是結果。原因在哪？很可能就是我們沒有「謙」，慢，一慢一定跟人家對立摩擦。尤其剛剛講，女要柔順，女子假如很剛強，這一輩子得吃很多苦頭，當然男人也是一樣。孔子說「君子有三戒」，壯年、中年的時候，「及其壯也，血氣方剛，戒之在鬥」，這個鬥就是很傲慢，都要把人家壓下去。事實上這個事事爭勝者，每一件事都要比人家強的，必有人以挫之，一定會遇到比他更傲慢的人來治他。我們閩南話有一句話，叫「惡馬惡人騎，胭脂虎遇到縣老爺」，這匹馬很兇，牠就能遇到能治他的人，把牠騎上去；很囂張的盜賊，到時候就有縣太爺，這些官老爺來收拾他。接著經文講到：</w:t>
      </w:r>
      <w:r>
        <w:t xml:space="preserve"> </w:t>
      </w:r>
    </w:p>
    <w:p w14:paraId="0B0E6920" w14:textId="77777777" w:rsidR="00161497" w:rsidRDefault="00161497">
      <w:pPr>
        <w:pStyle w:val="a3"/>
      </w:pPr>
      <w:r>
        <w:t xml:space="preserve">　　【天道下濟而光明。地道卑而上行。】</w:t>
      </w:r>
      <w:r>
        <w:t xml:space="preserve"> </w:t>
      </w:r>
    </w:p>
    <w:p w14:paraId="42E39D95" w14:textId="77777777" w:rsidR="00161497" w:rsidRDefault="00161497">
      <w:pPr>
        <w:pStyle w:val="a3"/>
      </w:pPr>
      <w:r>
        <w:t xml:space="preserve">　　『天道』的法則它向下周濟萬物，陽光、甘露都是來化育萬物，向下周濟萬物，讓大地光明普照。『地道』的法則，『卑而上行』，因為地是處在卑下，而地氣向上運行，所以天地溝通陰陽和合，化育萬物。接著提到：</w:t>
      </w:r>
      <w:r>
        <w:t xml:space="preserve"> </w:t>
      </w:r>
    </w:p>
    <w:p w14:paraId="3121365F" w14:textId="77777777" w:rsidR="00161497" w:rsidRDefault="00161497">
      <w:pPr>
        <w:pStyle w:val="a3"/>
      </w:pPr>
      <w:r>
        <w:t xml:space="preserve">　　【天道虧盈而益謙。地道變盈而流謙。鬼神害盈而福謙。人道惡盈而好謙。】</w:t>
      </w:r>
      <w:r>
        <w:t xml:space="preserve"> </w:t>
      </w:r>
    </w:p>
    <w:p w14:paraId="622F9ACC" w14:textId="77777777" w:rsidR="00161497" w:rsidRDefault="00161497">
      <w:pPr>
        <w:pStyle w:val="a3"/>
      </w:pPr>
      <w:r>
        <w:t xml:space="preserve">　　『天道』的法則，『虧』就是減損，減損盈滿的，增益謙虛的。比方月亮十五滿了，接著它一定要虧了，十五、十六之後，這個月亮慢慢慢慢從滿月一直減損下來。『地道變盈而流謙』，「地道」的法則改變盈滿的而充實謙虛的。我們看這裡裝滿了之後，比方這個洞水裝滿了，它就溢出來，再流到更低下的、謙虛的，再去充實它。所以我們常說，「謙受益」，我們就教於他人，首先要謙虛，不能覺得自己懂很多，不然就裝不進了。</w:t>
      </w:r>
      <w:r>
        <w:t xml:space="preserve"> </w:t>
      </w:r>
    </w:p>
    <w:p w14:paraId="57527E77" w14:textId="77777777" w:rsidR="00161497" w:rsidRDefault="00161497">
      <w:pPr>
        <w:pStyle w:val="a3"/>
      </w:pPr>
      <w:r>
        <w:t xml:space="preserve">　　接著，『鬼神害盈而福謙』，這「鬼神」危害驕傲自滿的，施福給謙虛的。大家有沒有經驗？剛好今天跟人談話的時候，講得很自滿：我已經一個月都沒有發脾氣，最近修養不錯。結果當天回家，就一點小事馬上怒火中燒，一念瞋心起，火燒功德林。大家有沒有經驗？好像白天講了一點自滿的話，當天就遇狀況了。告訴大家，遇狀況也是上天的慈悲，提醒我們，讓我們懂得謙退不可自滿。這不是壞事，只要我們自己驕傲了，馬上遇到人來考驗、遇到境界來考，代表你的祖先都在保佑你，都在護念你。一個人的禍在哪？他違背良知卻把事情給做成，他耍小聰明卻把事情給做成，然後他還洋洋得意都沒有得到提醒，那是大災禍要來。所以我們常常一自滿，就出狀況，今天回去好好拜一下祖先，冥冥當中得到很多幫助。『人道惡盈而好謙』，人與人相處，厭惡自滿的人、驕傲的人，而喜歡謙虛的人。所以接著說到：</w:t>
      </w:r>
      <w:r>
        <w:t xml:space="preserve"> </w:t>
      </w:r>
    </w:p>
    <w:p w14:paraId="12CA8CD3" w14:textId="77777777" w:rsidR="00161497" w:rsidRDefault="00161497">
      <w:pPr>
        <w:pStyle w:val="a3"/>
      </w:pPr>
      <w:r>
        <w:t xml:space="preserve">　　【謙尊而光。】</w:t>
      </w:r>
      <w:r>
        <w:t xml:space="preserve"> </w:t>
      </w:r>
    </w:p>
    <w:p w14:paraId="7F893C36" w14:textId="77777777" w:rsidR="00161497" w:rsidRDefault="00161497">
      <w:pPr>
        <w:pStyle w:val="a3"/>
      </w:pPr>
      <w:r>
        <w:t xml:space="preserve">　　這尊就是位居尊貴的位置，他處在尊貴的位置卻能『尊而光』，「光」就是他的德行之光、德行之風，能夠去影響到他身邊的人，能夠去照顧到他身邊的人，這個不容易。人處高位的時候，往往容易自視甚高，恃寵而驕這些都不容易的。</w:t>
      </w:r>
      <w:r>
        <w:t xml:space="preserve"> </w:t>
      </w:r>
    </w:p>
    <w:p w14:paraId="4ED7E159" w14:textId="77777777" w:rsidR="00161497" w:rsidRDefault="00161497">
      <w:pPr>
        <w:pStyle w:val="a3"/>
      </w:pPr>
      <w:r>
        <w:lastRenderedPageBreak/>
        <w:t xml:space="preserve">　　【卑而不可逾。】</w:t>
      </w:r>
      <w:r>
        <w:t xml:space="preserve"> </w:t>
      </w:r>
    </w:p>
    <w:p w14:paraId="4AECE561" w14:textId="77777777" w:rsidR="00161497" w:rsidRDefault="00161497">
      <w:pPr>
        <w:pStyle w:val="a3"/>
      </w:pPr>
      <w:r>
        <w:t xml:space="preserve">　　剛剛是說「尊而光」，處在尊位但是他還是能夠守住謙卑。縱使他位居卑下，他沒有什麼很高的官位，可是他的德行還是可以教化一方。我們看孔子人稱他素王，就是他不是王，他也沒有很高的官位，可是為什麼稱他素王？因為他的德行影響了那個時代的人。夫子那個時候有三千弟子、七十二賢的學生，而且二千五百年多年來，歷代都是得到他老人家的教誨，才得以成聖成賢，成就自己的道德。甚至於任何一個家庭、任何一個朝代的興盛，都離不開他老人家承傳下來的道統。所以我們看雖然沒有高官，位居卑下，但是卻『不可逾』，他的德行是不能超越的，一般的人趕不上他。所以子貢讚歎孔老夫子，他的道德學問是不可以逾越的。</w:t>
      </w:r>
      <w:r>
        <w:t xml:space="preserve"> </w:t>
      </w:r>
    </w:p>
    <w:p w14:paraId="7D28901A" w14:textId="77777777" w:rsidR="00161497" w:rsidRDefault="00161497">
      <w:pPr>
        <w:pStyle w:val="a3"/>
      </w:pPr>
      <w:r>
        <w:t xml:space="preserve">　　【君子之終也。】</w:t>
      </w:r>
      <w:r>
        <w:t xml:space="preserve"> </w:t>
      </w:r>
    </w:p>
    <w:p w14:paraId="182D3BCB" w14:textId="77777777" w:rsidR="00161497" w:rsidRDefault="00161497">
      <w:pPr>
        <w:pStyle w:val="a3"/>
      </w:pPr>
      <w:r>
        <w:t xml:space="preserve">　　『君子』能夠自始至終都保持謙卑的修養，不會因為他擁有了地位、擁有了財富、擁有了學問，而改變他的謙虛。所以從這段我們可以了解到，謙虛是可以吉祥亨通，如何能做到謙虛？一定要去掉傲慢，才能謙虛待人。「大學之道，在明明德」，其實德能智慧是我們本有的，明是智慧，德是德能，是本有的。但現在有障礙，讓我們這個謙虛的德能沒有辦法流露出來，所以得從哪裡下手？得從「格物」，格除這些習性，去掉了傲慢，謙光就透出來了。我們有傲慢嗎？什麼情況才是傲慢？夫子在《論語》當中有一句話說到，夫子說「已矣乎，吾未見能見其過，而內自訟者也」。夫子感嘆到，他很難遇到，能見到自己的過，而且這自訟是反省懺悔自己的過。從這一句我們可以感覺到，要提升自己的道德修養一定是從改過下手。而改過他必須經過知過，見到自己的過知道了，而且能自我反省、懺悔、悔過，懺悔完了要後不再造，緊接著要把它改掉。孔子說到，能知過、悔過就很難，很難遇到這樣的人，你不知道那要從哪裡去改？所以我們學習這些經典，都能幫助我們，看到我們的不足在哪裡，進而去效法古聖先賢他們的德行。</w:t>
      </w:r>
      <w:r>
        <w:t xml:space="preserve"> </w:t>
      </w:r>
    </w:p>
    <w:p w14:paraId="1A5BA873" w14:textId="77777777" w:rsidR="00161497" w:rsidRDefault="00161497">
      <w:pPr>
        <w:pStyle w:val="a3"/>
      </w:pPr>
      <w:r>
        <w:t xml:space="preserve">　　什麼念頭是傲慢？什麼言語行為是傲慢的表現？昨天剛好我跟我們同仁，大家八、九個人一起討論，什麼言行是傲慢提供出來讓大家做參考。當然待會跟大家交流完，請大家不吝賜教，然後您覺得哪一些也算，把它寫下來提供給我們，這樣子我們可以對於傲慢認知得更清楚、更深、更廣，這樣對自己要對治這個傲慢有大幫助，我們會將您提的寶貴的這些見地，再供養給大眾。第一，有提到感覺自己很聰明，這個念頭就是傲慢，感覺自己挺得意的，我們這個同仁講到這裡，都說到，雖然有一些小事都覺得自己挺有小聰明的，但是遇到一些大的考試往往都跌下馬來。所以這小聰明可能一些小事一時好像能過關，真正遇到大的事情，不可能憑小聰明可以過得了關。當然假如遇到一些大的考試，都考不好，那還是上天的慈悲，在警惕我們。</w:t>
      </w:r>
      <w:r>
        <w:t xml:space="preserve"> </w:t>
      </w:r>
    </w:p>
    <w:p w14:paraId="495A051D" w14:textId="77777777" w:rsidR="00161497" w:rsidRDefault="00161497">
      <w:pPr>
        <w:pStyle w:val="a3"/>
      </w:pPr>
      <w:r>
        <w:t xml:space="preserve">　　第二逞強好勝、虛榮心，這是傲慢，什麼都要比人家好，什麼都要站在前面，佔先；跟人家講話，氣勢一定要把人家壓過去。我們剛剛提到，這二十幾歲的女孩得癌症，她說她從小很多表現都很突出，多才多藝，大人給她的讚歎就特別多。那麻煩了，稱讚如潮水一般一個接一個，孩子年齡那麼小，你把她捧得那麼高，她就不知道她是誰了，少年得志大不幸。成人又不懂就一直誇、誇，誇到最後她非常自以為是，批評的話聽不進去。而且她說這些長輩批評她，她父母還不讓，她的父母不讓人家批評她，那這是很錯誤的一個做法，她自己的父母就太寵她了，不能忍受別人批評自己的女兒。「聞譽恐，聞過欣，直諒士，漸相親」，自己的孩子能聽得進批評，她才能</w:t>
      </w:r>
      <w:r>
        <w:lastRenderedPageBreak/>
        <w:t>進步。所以逞強好勝是傲慢，而且特別逞強的人，好像希望所有的目光都要集中在她的身上，她在任何場合出現，那個燈光一定要照著她，這樣活著很累。那麻煩了，假如她是這樣的人，她假如嫁了一個丈夫，這個丈夫稍微不看她，可能回家就要打仗，你怎麼這麼不重視我？我哪有？然後就吵不完了，你剛剛還多看了那個女人，你剛剛還講那個女人好，你是不是說我不好？假如太太逞強好勝，我感覺這個先生講話都如坐針氈。哪一句話都要考慮老半天，才敢把話講出來，這樣的丈夫很容易得癌症、得憂鬱症。他講一句話要考慮老半天，很傷腦神經，還會得腦神經衰弱。</w:t>
      </w:r>
      <w:r>
        <w:t xml:space="preserve"> </w:t>
      </w:r>
    </w:p>
    <w:p w14:paraId="1D83125D" w14:textId="77777777" w:rsidR="00161497" w:rsidRDefault="00161497">
      <w:pPr>
        <w:pStyle w:val="a3"/>
      </w:pPr>
      <w:r>
        <w:t xml:space="preserve">　　再來，遇到什麼事情很容易見人家的過，就好像我都是高，人家都是低了。比方聽人家讀經：讀那麼快、讀那麼小聲、讀那麼難聽。這個都是只要有高下的心，這傲慢就上來，人要起這高下太容易了。從哪裡可以起？長相、地位、才華、學問都可以長傲慢。所以為人父母者、為人老師者，假如沒有能夠洞察到人心的狀態，那孩子不染著這個傲慢，談何容易？我記得新疆有一位博士永樂多斯博士，她分享到一段她小時候的情境，我特別佩服她的父親。她小時候，因為奶奶的行動可能比較沒那麼方便，後來家裡有請了一個傭人伺候奶奶，都是伺候她奶奶。有一天她把碗就是拿給那個傭人，傭人也是她的長輩：幫我打飯。當下她的父親就制止她：妳好手好腳的妳自己做，而且妳對長輩不可以這樣講話的語氣。她第一次被父親給糾正，終身不忘。你那個機會點沒有抓住，等發現傲慢的時候都很嚴重了。就象現在的人等發現身體不好了，都是很嚴重的病，都是沒有防微杜漸。</w:t>
      </w:r>
      <w:r>
        <w:t xml:space="preserve"> </w:t>
      </w:r>
    </w:p>
    <w:p w14:paraId="486431AE" w14:textId="77777777" w:rsidR="00161497" w:rsidRDefault="00161497">
      <w:pPr>
        <w:pStyle w:val="a3"/>
      </w:pPr>
      <w:r>
        <w:t xml:space="preserve">　　包含司馬光為什麼可以成就這麼高的德行？都是他父親的護念。他小的時候跟姐姐在剝胡桃皮，他姐姐離開一會，本來不怎麼會剝，有一個僕人過來，教他用熱水燙就很好剝了。他姐姐回來：你怎麼這麼會剝？他說我自己找到的方法。那撒謊、傲慢，他父親洞察到了馬上呵斥他：小小年紀怎麼可以撒謊？你看最後他德行是平生所為的事情，這一生所做的事情，沒有一件不可以告人的事情。而且他教學生，你如何能夠真誠？從不妄語開始修起。沒有一句話是虛妄的、是騙人的、是虛偽的、是應付的，沒有，句句都是真誠心、恭敬心流露出來。我們待會再總結一下，哪些點會讓人傲慢，首先不是去要求孩子跟學生，「知人者智」，你能看到孩子的問題是智；「自知者明」，我們自己要先有自知之明，才能夠去護念他人。不然實實在在講，我們什麼時候傲慢都不知道，孩子潛移默化都學去了。</w:t>
      </w:r>
      <w:r>
        <w:t xml:space="preserve"> </w:t>
      </w:r>
    </w:p>
    <w:p w14:paraId="46D2CD62" w14:textId="77777777" w:rsidR="00161497" w:rsidRDefault="00161497">
      <w:pPr>
        <w:pStyle w:val="a3"/>
      </w:pPr>
      <w:r>
        <w:t xml:space="preserve">　　有一個主管他回到家很疲憊，因為加班加得很晚，公司又打電話來，他一接起來，這下屬說又出了狀況，希望他能夠再回來公司。他一聽火氣就上來，他還上過《弟子規》的課，他就看了一下客廳，兒子不在，然後就說，你是幹什麼吃的？連這一點事都要叫我回去。你看傲慢、瞋恨都出來了，隔天他下班回來，他岳母跟他說，你兒子今天我給他煮飯，他吃了不高興，他跟我說你是幹什麼吃的？煮這個飯這麼難吃。他聽了以後，才知道教育是隨時隨地，你是教對了，還是反教育？大家注意，壞的東西學很快。你們有沒有曾經，比方新交了一個朋友，跟他覺得很有緣，一個禮拜以後，你發現你講話的音調都跟他有點像。他假如是河南的，那個河南腔，還有點河南音出來了，你什麼時候受他影響你不知道。所以我們要給人好的影響，要趕緊改掉這不好的習慣。這個父親他雖然看了一下客廳，但是他忘了一句成語，叫「隔牆有耳」，他那個聲音他孩子聽到就學了。自己反思自己成長的過程，在念初中、高中，同學之間壞的東西一學就會；好的東西孝順、八德聽一下，想打瞌睡了，你看根性太差了。所以學好終年不足，學壞一日有餘，為什麼說「蒙以養正，聖功也」？你在孩子小的時候，你把德行的根紮下去，他不受污染，他免疫系統很好。所以這是</w:t>
      </w:r>
      <w:r>
        <w:t>最神聖</w:t>
      </w:r>
      <w:r>
        <w:lastRenderedPageBreak/>
        <w:t>的功德，三歲看大，六歲看老，我們老祖先從胎教開始教，從小開始教，這太有智慧了。《老子》這兩句話很有深意，我們得先「自知者明」，才能去知人，才能去幫助人。</w:t>
      </w:r>
      <w:r>
        <w:t xml:space="preserve"> </w:t>
      </w:r>
    </w:p>
    <w:p w14:paraId="201DF508" w14:textId="77777777" w:rsidR="00161497" w:rsidRDefault="00161497">
      <w:pPr>
        <w:pStyle w:val="a3"/>
      </w:pPr>
      <w:r>
        <w:t xml:space="preserve">　　再來，我們常常一開口就評論他人，這也是傲慢。人要想過，比方我們在批評領導，我們自己做過領導沒有？比方說我們在批評人家這件事，那這一件事我們做過了沒有？假如你所批評的事情，是你曾經做過的，我相信你應該會很厚道，為什麼？因為你經歷過那個不容易。假如你經歷過了以後還是很傲慢，那一件事情可能你只是參與一下，你還不是關鍵人物。你是扛大旗的人，一定會知道在這個時代做事情大難大難。為什麼大難？因為人都不懂什麼叫五倫八德，什麼叫盡本分，都要重新引導，哪有說現在這個時代事情好做的？大家想一想，現在當小學老師的難度，跟三十年前比起來有沒有差？差很多。現在不只孩子難教，常常家長還要到學校來指正老師教學，你說那難度有多高？為什麼？二、三代人都不懂做人的道理，動不動就要來興師問罪。能不能怪這些家長？沒人教他。你說好，我找他爸爸媽媽，把老爺爺、老奶奶叫出來，你怎麼沒教你兒子尊師重道？老爺爺說，我爸也沒教我。那你爸在哪？我帶你去見吧！那去哪見？在老人的墳前。當天晚上老人到你的夢裡：我也沒學。民族的浩劫別怪任何人是吧？這是整個民族幾代人的浩劫。</w:t>
      </w:r>
      <w:r>
        <w:t xml:space="preserve"> </w:t>
      </w:r>
    </w:p>
    <w:p w14:paraId="384DF1DF" w14:textId="77777777" w:rsidR="00161497" w:rsidRDefault="00161497">
      <w:pPr>
        <w:pStyle w:val="a3"/>
      </w:pPr>
      <w:r>
        <w:t xml:space="preserve">　　你現在去罵那些當官的人，他們也都沒學怎麼辦？現在社會這麼亂，貪官污吏怎麼辦？在這個時代別人對不對不是最重要的事情，首先自己要先做對。自己本分盡好了沒有？自己修身齊家了沒有？你自己有德行，你自己做出來的事能感人，說不定哪天你上台分享的時候，那個官員就被你給感動；可是我們沒有先在德行當中下功夫，這個緣出不來。現在在國內有一個家族，他們出來講倫理道德，他們兄弟還有不識字的，可是講倫理道德，講得讓人感動。因為他談如何當丈夫、如何當妻子？人家做得很好。如何盡心盡力孝順父母？講出來都是他做到的，感動底下很多人，甚至很多官員，他們都去講。盧國信老師他們一家，我記得前一陣子在雲南巡迴演講，後來還聽到消息也到廣東梅縣，聽說今年已經排滿了。我們想找機會去親近親近這樣的善知識，他說今年排滿了。可見得現在整個神州大地，老百姓多麼渴望傳統文化的教誨，這代表什麼？人有本善、有良知這麼願意聽。所以老百姓願意聽，那是當父母的、當老師的、當領導的，對不起老百姓，他不是不願意學，我們有沒有教他？君親師要做好，「建國君民，教學為先」，教育重要。</w:t>
      </w:r>
      <w:r>
        <w:t xml:space="preserve"> </w:t>
      </w:r>
    </w:p>
    <w:p w14:paraId="2144DA2C" w14:textId="77777777" w:rsidR="00161497" w:rsidRDefault="00161497">
      <w:pPr>
        <w:pStyle w:val="a3"/>
      </w:pPr>
      <w:r>
        <w:t xml:space="preserve">　　我們事非經過不知難，所以不要隨便去評論他人。往往都是事情已經過了，在評論別人；或者局外，我們根本沒有參與這件事，在局外議論他人。而這種議論往往把有智慧的人講得很像愚人，把很難的事情講得好像很容易，都有可能犯這樣的口業。而這樣的行為都從哪裡出來？不忠不恕。我們看到忠，盡自己的力量叫忠，我們面對親朋好友同仁，任何事情只有一個態度：怎麼為他好？盡忠。我們就在想哪怕他錯了，我們在想著怎麼協助他善後，怎麼規勸他讓他記住這個教訓。而不是去評論，去放馬後炮，去講風涼話，那沒有意義，那沒有忠誠的心。我們要冷靜，到底把精力、時間都耗在哪裡？自己不忠於人，自己的德行在什麼？在下降。慢慢的好議論人就傲慢了，甚至好議論人，最後得罪有權力的人，災禍就來了。我們之前古文課的時候，有跟大家討論過一篇文章，東漢馬援寫給他兩個侄子的，「誡兄子嚴敦書」，他就是發現，他這些侄兒會議論人家的長短，他覺得這是他人生的災禍，趕緊規勸，愛護他的侄子。</w:t>
      </w:r>
      <w:r>
        <w:t xml:space="preserve"> </w:t>
      </w:r>
    </w:p>
    <w:p w14:paraId="69727B83" w14:textId="77777777" w:rsidR="00161497" w:rsidRDefault="00161497">
      <w:pPr>
        <w:pStyle w:val="a3"/>
      </w:pPr>
      <w:r>
        <w:lastRenderedPageBreak/>
        <w:t xml:space="preserve">　　再來恕，這個恕設身處地，我們不能感同身受這件事情的困難，才會評論得這麼苛刻，所以這恕道就很重要。再來，我們有炫耀自己的才能這是傲慢，或者開口就是談自己做了哪些好事、建了哪些功勞，這也是傲慢。顏回有德行，他「無伐善」，就是不誇耀自己的優點、功勞。我們假如有起來稱讚自己，進而貶低別人、毀謗別人，自讚毀他這都是傲慢。人不炫耀功勞很重要，在《論語》裡面，有一個故事提到，魯國有一次跟齊國打仗，結果魯國打了敗仗，打敗仗之後要收兵。所以勇猛的人打仗的時候在前面，退兵的時候在後面掩護大家，這是勇敢的人，勇猛的人。孟之反，魯國打敗了他就善後，他在軍隊的後面，保護大家撤退。後來進了自己的國門，他就自己鞭策著他的馬，然後告訴大家：我不是故意在後面的，這匹馬不肯走，牠走得太慢了，不肯走，所以我才在後面。大家去感受這古人的心，他這麼不畏生死保護大家，他生怕別人讚歎他，他還找個理由說，對不起，我這匹馬很不聽話，不肯往前走，不是我願意墊在後面，不是我勇猛。這個都有功勞還掩藏，不肯讓人知道。</w:t>
      </w:r>
      <w:r>
        <w:t xml:space="preserve"> </w:t>
      </w:r>
    </w:p>
    <w:p w14:paraId="67F92CE6" w14:textId="77777777" w:rsidR="00161497" w:rsidRDefault="00161497">
      <w:pPr>
        <w:pStyle w:val="a3"/>
      </w:pPr>
      <w:r>
        <w:t xml:space="preserve">　　而我們走在弘揚傳統文化的道路因緣，對我自己來講常常以「不求有功，但求無過」，來鞭策自己。雖是如此，這個過還是常常發生，根本沒有功都是過，我自己過太多了，功更談不上，為什麼？那都是祖德的庇蔭，聖賢教誨庇蔭。二００八年過年，師長到廬江中心給大家勉勵，給大家教誨。老人家第一句話給我們的印象非常深刻，師長就講到：這兩年來在湯池，跟大眾、跟老百姓交流傳統文化的這些成果，都是聖賢祖宗的保佑，他們的德蔭，任何人不能居功。老人家把真相告訴我們！其實自己在做這些事的過程當中，錯太多事情，真的談不上功。後來再看到，「介之推不言祿」這篇文章，真是當頭棒喝，這一篇我們在古文班也跟大家分享過。</w:t>
      </w:r>
      <w:r>
        <w:t xml:space="preserve"> </w:t>
      </w:r>
    </w:p>
    <w:p w14:paraId="5D3C6B5D" w14:textId="77777777" w:rsidR="00161497" w:rsidRDefault="00161497">
      <w:pPr>
        <w:pStyle w:val="a3"/>
      </w:pPr>
      <w:r>
        <w:t xml:space="preserve">　　介之推跟著晉文公在外流浪、逃亡十九年，最後晉文公回來當國君。曾經在這個過程當中，晉文公餓到昏過去了，介之推把自己大腿肉割下來給晉文公吃，你看他忠到這種程度，捨已為國君。回國之後，跟著的幾個大臣開始說了，這十九年來，我的功勞最大，開始在那裡伐善邀功。介之推一句話都沒講就離開了，他盡這一分忠誠是他的本分，他不是為了回來要拿什麼高名利祿的。這是真正自始至終，用良心在生活、在過人生的人；假如就是為了這個，那就是利害的人生，怎麼是道義的人生？介之推講了一句話，「竊人之財，猶謂之盜；況貪天之功，以為已力乎」。偷取別人的錢財還被稱為盜賊，更何況去貪上天的功勞，還說是自己辦到的？整個十九年的過程，包含能夠回到自己國家來，那是他祖先的福報，那是許多人，甚至許多人民的生命犧牲，最後才成就了這個因緣。那怎麼可以幾個人最後變成是我的功勞？所以真的從這些千古文章，能得到很大的人生啟示，為何無功？這是我們的本分道義。</w:t>
      </w:r>
      <w:r>
        <w:t xml:space="preserve"> </w:t>
      </w:r>
    </w:p>
    <w:p w14:paraId="71EFB9A1" w14:textId="77777777" w:rsidR="00161497" w:rsidRDefault="00161497">
      <w:pPr>
        <w:pStyle w:val="a3"/>
      </w:pPr>
      <w:r>
        <w:t xml:space="preserve">　　為何有過？我後來又在《易經》當中看到一段話，真是我最好的寫照。有一卦叫「鼎卦」，這個鼎是三足鼎立，鼎可以拿來裝豐盛的菜肴請貴賓。假如這個鼎有一個腳斷了，「鼎折足」，這麼豐盛的菜肴撒在一地、撒在桌上，這就很狼狽，就不好看，就很失禮了。那這是比喻，叫「德薄而位尊，知小而謀大，力小而任重」，這一句話點出我們今天要成就有意義的事情，成就功業三個條件很重要，德行、智慧、能力。比方教育好下一代是大工程、大功德，可是父母沒有智慧不能做，做不好，沒有能力也不行。而自己德薄，結果坐的位置太高、太尊貴，智慧又不夠謀的又是比較大的事情，力量很小卻扛得比較重，「鮮不及矣」，就是很難不感來災禍。我看到這一段，古人在寫這些教誨，都含有一種對我們的期勉、期許，就提醒我們遇到這個情況怎麼辦？要提升自己的德行，要增長自己的智慧。</w:t>
      </w:r>
      <w:r>
        <w:t xml:space="preserve"> </w:t>
      </w:r>
    </w:p>
    <w:p w14:paraId="14B15671" w14:textId="77777777" w:rsidR="00161497" w:rsidRDefault="00161497">
      <w:pPr>
        <w:pStyle w:val="a3"/>
      </w:pPr>
      <w:r>
        <w:lastRenderedPageBreak/>
        <w:t xml:space="preserve">　　大家不要看了這一段，今天回去好沮喪，我不行了。剛好還在因緣裡面，你得振作，力小？提升自己的能力。孔子說「三達德」，智仁勇，「好學近乎知，力行近乎仁」，德行最重要就是培養自己的仁厚、仁慈，處處替人著想。可是你要去做你才能夠設身處地，才能夠去體會他人的苦，需要在哪裡。「知恥近乎勇」，人有羞恥心他就會下大功夫，別人做得到，我也能夠做得到，他有志氣。所以自己德能不足就要多向人請教，自己一言一行要謹慎。過去過很多，坦白講現在過也很多，甚至現在講話，假如哪一句話講得太強勢，很可能還傷到了諸位學長，那還是過。諸位學長，今天以至於以前，禮旭講課有傷到大家的，請多包涵，請多原諒。當然我也要提醒自己，每一句話柔和、真誠不能帶殺氣，謝謝。還有一點很重要就是謙讓，雖然自己在這個因緣當中時時在看，誰的能力比我好，趕快把位置讓給他，「讓位於賢」。我們不能貪戀一個位置，位置是為了什麼？是服務大眾、是利益大眾的。有人比我們更適合利益大眾，要趕緊謙讓、禮讓，甚至於你要非常恭敬的、至誠的去把他請出來。大家有沒有看過《三國演義》？劉備去請孔明的時候他給他行大禮，為什麼？希望孔明先生能出來利益一方的百姓，是用這種心情去啟請的。這是跟大家交流到，</w:t>
      </w:r>
      <w:r>
        <w:t>不可以邀功，不可以伐善。</w:t>
      </w:r>
      <w:r>
        <w:t xml:space="preserve"> </w:t>
      </w:r>
    </w:p>
    <w:p w14:paraId="724DF7C0" w14:textId="77777777" w:rsidR="00161497" w:rsidRDefault="00161497">
      <w:pPr>
        <w:pStyle w:val="a3"/>
      </w:pPr>
      <w:r>
        <w:t xml:space="preserve">　　再來，當我們對人的態度，不一致，可能裡面有傲慢。比方對下屬，對比我們可能在方方面面條件，比較差的，我們對人講話就輕慢。所以《弟子規》說「勿諂富，勿驕貧」，看到學歷比我們低的，財富比我們少的，社會地位比我們低的，我們那個傲慢可能就會起來。包含這個怎麼去調伏？你看到各行各業只要人家是辛苦的付出，在服務你，你一定要發自內心的去感謝他。比方你到餐館去吃飯，對服務人員要感謝他的服務；你走在路上看到清潔工人，感謝他對我們這個城市的付出。接著就能平等、恭敬，就從這些去落實。再來常常怨天尤人也是傲慢，為什麼？不會反省自己，把老天都拖下水了，那是傲慢。最明顯的例子，我們以前讀過一篇文章，《史記》裡面項羽的文章。他已經徹底失敗到了烏江，其實他有太好的條件可以勝過劉邦，他是常勝將軍，劉邦常常打敗仗，最後還是劉邦當皇帝，根源在哪？他太狂妄。自己輸得這麼慘，其間有多少的錯誤，他連一條都沒想起來，最後說「天亡我」，是老天要亡我，「非用兵之罪也」，不是我不會打仗，然後自刎。所以人要知過，真的不容易，但是知過卻對我們的生命，是非常非常重要的一個轉捩點。他沒有反省自己，終究最後的結果，一定是失敗的。</w:t>
      </w:r>
      <w:r>
        <w:t xml:space="preserve"> </w:t>
      </w:r>
    </w:p>
    <w:p w14:paraId="342684A0" w14:textId="77777777" w:rsidR="00161497" w:rsidRDefault="00161497">
      <w:pPr>
        <w:pStyle w:val="a3"/>
      </w:pPr>
      <w:r>
        <w:t xml:space="preserve">　　再來，比方你今天做了一件事，自己沾沾自喜，在那裡偷笑，比方早上我們爬起來開始運動、用功，突然看到其他的寢室燈都是暗的，我已經起來用功讀書。然後心裡想：都在睡覺，我起得最早，力行《弟子規》，「朝起早，夜眠遲」，這在沾沾自喜的時候也是傲慢。所以當我們有點東西的時候，傲慢很容易起來，要很慎重護念自己這顆心，「不怕念起，只怕覺遲」。再來，聽別人講話不耐煩，也有傲慢。再來，學什麼東西，馬上就告訴別人：我學東西特別快的。或者在答應別人事，我跟你講包在我身上，</w:t>
      </w:r>
      <w:r>
        <w:t>No problem</w:t>
      </w:r>
      <w:r>
        <w:t>。「輕諾者必寡信」，這也是《老子》給我們的教誨。反而哪一種人值得信任？這個事情讓我考慮一下，這個我得三思一下，我沒把握不可以亂答應你。可是人很奇怪，就喜歡那個馬上答應你，你就在那高興；人家在那裡思考的時候，你反而覺得你怎麼這麼不痛快？</w:t>
      </w:r>
      <w:r>
        <w:t xml:space="preserve"> </w:t>
      </w:r>
    </w:p>
    <w:p w14:paraId="44BABBFA" w14:textId="77777777" w:rsidR="00161497" w:rsidRDefault="00161497">
      <w:pPr>
        <w:pStyle w:val="a3"/>
      </w:pPr>
      <w:r>
        <w:t xml:space="preserve">　　我們假如不學這些道理，有時候我們也不會判斷什麼才是值得信任的人。他講話很保守、很穩重、很謹慎，這個才是值得信任的人。他給你信口開河，你在那裡高興，高興多久？幻滅是成長的開始，常常都被騙。被男人的花言巧語騙，被下屬的花</w:t>
      </w:r>
      <w:r>
        <w:lastRenderedPageBreak/>
        <w:t xml:space="preserve">言巧語騙，當老師的被學生的花言巧語騙都有。再來，孤芳自賞，自己感覺非常良好，真的有可能，比方說我們在台上講課，自己講得很陶醉在那裡笑，底下沒一個人笑。這個自我陶醉的時候，也是傲慢，自己感覺很良好，底下的人在那裡都打瞌睡，這個我要注意一下。再來，取笑人、作弄人這都是傲慢的態度。我們發現傲慢了這是病，下一節課我們來把脈，把病根找出來，這個根到底是出在哪裡？這一節課先跟大家交流到這裡，謝謝大家。　　</w:t>
      </w:r>
    </w:p>
    <w:sectPr w:rsidR="001614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F7BE6" w14:textId="77777777" w:rsidR="00161497" w:rsidRDefault="00161497" w:rsidP="00343D83">
      <w:r>
        <w:separator/>
      </w:r>
    </w:p>
  </w:endnote>
  <w:endnote w:type="continuationSeparator" w:id="0">
    <w:p w14:paraId="29759E44" w14:textId="77777777" w:rsidR="00161497" w:rsidRDefault="00161497" w:rsidP="00343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36339" w14:textId="77777777" w:rsidR="00161497" w:rsidRDefault="00161497" w:rsidP="00343D83">
      <w:r>
        <w:separator/>
      </w:r>
    </w:p>
  </w:footnote>
  <w:footnote w:type="continuationSeparator" w:id="0">
    <w:p w14:paraId="44E81EC8" w14:textId="77777777" w:rsidR="00161497" w:rsidRDefault="00161497" w:rsidP="00343D8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D83"/>
    <w:rsid w:val="00161497"/>
    <w:rsid w:val="00343D83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9E7C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43D8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43D8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43D8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43D8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1953</Words>
  <Characters>11133</Characters>
  <Application>Microsoft Office Word</Application>
  <DocSecurity>0</DocSecurity>
  <Lines>92</Lines>
  <Paragraphs>26</Paragraphs>
  <ScaleCrop>false</ScaleCrop>
  <Company/>
  <LinksUpToDate>false</LinksUpToDate>
  <CharactersWithSpaces>13060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