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AE67" w14:textId="77777777" w:rsidR="00A46F8B" w:rsidRDefault="00A46F8B">
      <w:r>
        <w:t xml:space="preserve">《群書治要３６０》學習分享　　蔡禮旭老師主講　　（第七十集）　　</w:t>
      </w:r>
      <w:r>
        <w:t>2012/7/14</w:t>
      </w:r>
      <w:r>
        <w:t xml:space="preserve">　　馬來西亞中華文化教育中心　　檔名：</w:t>
      </w:r>
      <w:r>
        <w:t xml:space="preserve">55-057-0070 </w:t>
      </w:r>
    </w:p>
    <w:p w14:paraId="74DA6AE0" w14:textId="77777777" w:rsidR="00A46F8B" w:rsidRDefault="00A46F8B">
      <w:pPr>
        <w:pStyle w:val="a3"/>
      </w:pPr>
      <w:r>
        <w:t xml:space="preserve">　　尊敬的諸位長輩，諸位學長，大家下午好。我們《群書治要３６０》「貴德」這單元，講到第八個綱目是「謹慎」。我們常說「謹慎為保家之本」，身修而後家齊，所以這個謹慎功夫用在自己的修養上。再往根本修身是修心，所以功夫用在自己的起心動念上，對念頭都要謹慎。我們看現在很多倫常的衝突乖舛，非一朝一夕之故，我們看到現在這個現象，覺得非常無奈、非常擔憂。形成這個現象它可能是在五十年前、七十年前，人的思想觀念開始偏頗了，到現在整個現象愈來愈嚴重。但是五十年前、七十年前，誰能判斷出來，人的念頭、思想觀念不對了？那這就是智慧了。就發覺到現在人什麼事情都講錢、都講利，危險！所以古人都是防微杜漸，思想觀念不對了趕緊要調整。就像教育小孩子，他年紀小起了個貪念，嚴格的處罰他，他不敢再起這個念頭，終身就受益。所以教育當中「禁於未發之謂豫」，這預防非常重要。「發然後禁」，人的思想觀念都錯誤了，緊接著言行都不符合倫理道德，「則扞格而不勝」，當時候再教，就不是那麼容易了。</w:t>
      </w:r>
      <w:r>
        <w:t xml:space="preserve"> </w:t>
      </w:r>
    </w:p>
    <w:p w14:paraId="7A42FBD2" w14:textId="77777777" w:rsidR="00A46F8B" w:rsidRDefault="00A46F8B">
      <w:pPr>
        <w:pStyle w:val="a3"/>
      </w:pPr>
      <w:r>
        <w:t xml:space="preserve">　　我們所遇到的社會狀況，是忽略了倫理道德好幾代了，我們明白問題在重視功利，沒有重視倫理道德。我們知道這個根本問題，亡羊補牢，從哪裡開始補？從我心做起。從現在開始我們念念是道義，沒有自私自利了，就把這個道義的心，傳給你的下一代，從我心做起、從我家做起。「身修而後家齊，家齊而後國治」，有緣接觸到我們，還有我們家庭的人，就會受我們好的影響。為什麼會受影響？「人之初，性本善」，他是有好的緣分，真正遇到有德行的人，他的善念就能引發出來。其實這個滾滾紅塵幾個人能不受污染？就像我自己成長二十多年，也是一心想要賺錢。幸好遇到師長</w:t>
      </w:r>
      <w:r>
        <w:t xml:space="preserve"> </w:t>
      </w:r>
      <w:r>
        <w:t>釋淨空老教授，遇到老祖宗的教誨才知道自己的思想偏頗。人這一生怎麼是為了享樂而活？那不是跟動物差不多嗎？動物吃飽了牠就最高興的了。應該是能提升自己的靈性，應該是為家庭、為社會、為國家，甚至為世界做一些事情才對。</w:t>
      </w:r>
      <w:r>
        <w:t xml:space="preserve"> </w:t>
      </w:r>
    </w:p>
    <w:p w14:paraId="76C3AF95" w14:textId="77777777" w:rsidR="00A46F8B" w:rsidRDefault="00A46F8B">
      <w:pPr>
        <w:pStyle w:val="a3"/>
      </w:pPr>
      <w:r>
        <w:t xml:space="preserve">　　所以能接受到師長的教誨，整個思想觀念轉了，人生也就跟著轉了。老人家已經八十六歲了，為了這個民族文化的承傳，還有為了世界和平，可謂不遺餘力。前幾天師長老人家說到，只要能讓中華文化復興起來，因為老人家深知要解救世界的危難，唯有孔孟學說跟大乘佛法。所以老人家的使命一定要把文化傳承復興起來，只要能把文化復興，老人家說縱使損失他的生命都在所不辭。我們當時候聽了非常感動。過幾天我們丹斯里李金友先生，還有我們中心董事黃女士他們到了香港，要請師長參加我們馬來西亞的活動。師長老人家就說到，教育才能化解危機，為什麼？所有的亂象根源在人心出問題了，而要把人心能夠轉回仁義道德，只有靠教育。「人不學，不知道」、「人不學，不知義」，我們自己也是這樣過來的，在功利社會之下也是隨波逐流。遇到經典、遇到師長才懂得正確的人生方向，「人生自古誰無死，留取丹心照汗青」，這樣才對！</w:t>
      </w:r>
      <w:r>
        <w:t xml:space="preserve"> </w:t>
      </w:r>
    </w:p>
    <w:p w14:paraId="4C33D08D" w14:textId="77777777" w:rsidR="00A46F8B" w:rsidRDefault="00A46F8B">
      <w:pPr>
        <w:pStyle w:val="a3"/>
      </w:pPr>
      <w:r>
        <w:t xml:space="preserve">　　我曾經看陳弘謀先生看了很感動，他的人生抉擇態度是什麼？他說「必為世人不能做之事，必做世間不可少之人」。這個世間現在最缺什麼人，我就要做這種人；這個世間現在最重要的事，是什麼事，別人都不做，只有我一個人，我一定百折不撓把它做到底。你看陳弘謀先生編了《五種遺規》，那是寶書，十二省的大官，走過這麼多個地方日理萬機，居然還有時間編了這一套寶書。那真的，人有利益生民的心，再難的事情他都能夠克服、都能夠做成。師長強調教育才能化解危機，接著就說，我們</w:t>
      </w:r>
      <w:r>
        <w:lastRenderedPageBreak/>
        <w:t>馬來西亞教育界、校長職工會、包含獨中，這些都是非常支持，進而弘揚中華文化。假如有像這樣的教育論壇，老人家說那我可以去跟大家交流。所以我們校長職工會、還有華校趕緊聯繫，然後決定這八月四號要辦一場，教育化解危機的教育論壇。所以老人家真的是八十六歲了不辭勞苦，這樣奔波，就為民族文化、為世界的和平，這都是我們要效法學習的。</w:t>
      </w:r>
      <w:r>
        <w:t xml:space="preserve"> </w:t>
      </w:r>
    </w:p>
    <w:p w14:paraId="7AD4A0F0" w14:textId="77777777" w:rsidR="00A46F8B" w:rsidRDefault="00A46F8B">
      <w:pPr>
        <w:pStyle w:val="a3"/>
      </w:pPr>
      <w:r>
        <w:t xml:space="preserve">　　老人家非常期許《群書治要》，能夠大力的弘揚，他老人家說到，二十一世紀是中華文化的世紀，二十一世紀是《群書治要》的世紀。大家覺得有沒有道理？有道理。為什麼？全世界都知道，中華民族有一個大唐盛世，所以全世界都有唐人街。假如讓他們知道唐朝的興盛，就是這一套《群書治要》是背後最大的功臣。唐太宗皇帝就是看了這些教誨，才創了這樣的盛世，全世界都會很有興趣。而且是魏徵大人編的，整個當時候唐朝的大儒他們有高度的智慧，依照一萬四千多卷，最後編成了五十卷，六十五部書，這個都是上上之選的經典，所以我們漢學院就專弘這六十五部書。諸位學長們，漢學院建在馬來西亞，我們經典當中說叫主伴圓融，這個主是主角，伴是配角，配合得很好。弘揚中華文化是我們全球華人的責任，漢學院蓋在馬來西亞，請問這個主角是誰？你們怎麼對我笑幹啥？你看「不知命，無以為君子」，孔子在《論語》這一句話很重要。所以身在大馬的華人，你們這一生註定的天命就是要弘揚漢學，因為漢學院蓋在大馬。你假如推了，就是見義不為，你以後沒有臉去見孔老夫子、去見古聖先賢，老祖宗你就沒有臉面見了。你只要盡力了就是圓滿功德！</w:t>
      </w:r>
      <w:r>
        <w:t xml:space="preserve"> </w:t>
      </w:r>
    </w:p>
    <w:p w14:paraId="4A2F10B9" w14:textId="77777777" w:rsidR="00A46F8B" w:rsidRDefault="00A46F8B">
      <w:pPr>
        <w:pStyle w:val="a3"/>
      </w:pPr>
      <w:r>
        <w:t xml:space="preserve">　　所以主，主人你們不要客氣，「捨我其誰，當仁不讓」，這才是主的樣子。我們大陸、台灣的、新加坡、印尼我們是配角，我們是插花的，你們是主角要有這一分承擔。你們六十五部書選好哪一部沒有？慢慢選，好好深入，看跟哪一部經典、哪些聖人相應，好好下功夫。這漢學院一年半之後就建好了，建好之後，要對全世界弘揚漢學。建築物建好了得有師資來教，請問大家，師資在哪裡？你怎麼指別人？你要拍拍胸脯，至誠感通你有那個使命，祖宗馬上就加持你、護佑你。劉克雄教授他是章太炎大師的傳人，他七月二十幾號會到我們大馬，八月份應該會在大馬先開講「文字學」，開講時間、日期會傳給古文班的同學。包含八月四號教育化解危機論壇，有意願要參加的學長，可以跟班主任報名，名額有限送完為止。這都是千載難逢的因緣，有師長的親臨指導，再加上許多教育界的不只是大馬，新加坡、印尼一些教育界的領頭人，都會把他們寶貴的經驗跟大家做交流。</w:t>
      </w:r>
      <w:r>
        <w:t xml:space="preserve"> </w:t>
      </w:r>
    </w:p>
    <w:p w14:paraId="0AA154AA" w14:textId="77777777" w:rsidR="00A46F8B" w:rsidRDefault="00A46F8B">
      <w:pPr>
        <w:pStyle w:val="a3"/>
      </w:pPr>
      <w:r>
        <w:t xml:space="preserve">　　我們講到「謹慎」，要護念自己的道業，要傳承家道、家風，要讓民族文化能延續，都要謹慎。我們整個民族文化為什麼斷層厲害？因為喪失民族自信心，外國的月亮比較圓。這個認知偏頗厲害，幾代人都把利、把欲放在前面，就很危險。看到馬來西亞華校的承傳，我們也是非常感佩，前幾天我也很有福氣，跟我們前農業部副部長郭洙鎮先生，有機會跟他用了一餐飯，才了解到華校在馬來西亞承傳下來，可謂是千辛萬苦。多少先輩真的是拋頭顱、灑熱血，不為己身的福祿，不為己身的生命安全，就為了整個中華文化在馬來西亞的承傳。我跟郭副部長談的過程當中，真的感覺到華校、華教在馬來西亞的承傳，是相當不容易的，大家要珍惜。知緣惜緣接著要造緣，不能讓這些先輩的血汗白流，林連玉先生連家當都賣光了，公民權還被拿掉，這個血汗不能白流。造什麼緣？造馬來西亞的下一代各個都讀得懂文言文，各個都能深入《四庫全書》，這些先輩在天之靈很欣慰。所以知恩、感恩，報這些先賢的恩，知福、惜福再造福。而且我們整個文化的復興，我們要戰戰兢兢，因為現在是危急存亡之際，我們要如保赤子，好像保護一個初生的孩子一樣。我們的起心動念、一言一行</w:t>
      </w:r>
      <w:r>
        <w:lastRenderedPageBreak/>
        <w:t>都要符合經教，不然言行偏頗，可能又要造成文化的蒙羞，所以謹慎才能保得住家國天下、文化的承傳。</w:t>
      </w:r>
      <w:r>
        <w:t xml:space="preserve"> </w:t>
      </w:r>
    </w:p>
    <w:p w14:paraId="6A39ADDC" w14:textId="77777777" w:rsidR="00A46F8B" w:rsidRDefault="00A46F8B">
      <w:pPr>
        <w:pStyle w:val="a3"/>
      </w:pPr>
      <w:r>
        <w:t xml:space="preserve">　　所以「謹慎」這篇每個經句，對我們的修身都是非常重要的教誨，從一開始，「惟聖罔念作狂，惟狂克念作聖」。聖人跟凡人、跟小人差別一念之間，是覺是迷、是正是邪、是淨還是染？人在境界當中須臾堅忍，終身受用；一念之差，萬劫莫贖。在境界當中能忍得住，保有了自己一生的名節，還有調伏自己欲望的功夫成就，終身受用。就像我們之前提到的，明朝一位宰相，明英宗的宰相曹鼎，當時候他才是個小官，在監獄裡當領導。抓到一個女子，這個女子非常的美麗，他動了心，可是他知道讀書人不能這樣，確實在那個境界當中有點伏不住了。他趕緊拿起筆來寫著「曹鼎不可」，寫完把它燒掉，再寫一張曹鼎不可，寫了幾十張寫到天亮，天亮了過關。大家想一想，他假如這個念頭伏不住，他還能做宰相嗎？他可能一失足成千古恨，甚至禍延子孫。所以有一句格言講得好，人什麼時候要謹慎？「有一念而犯鬼神之禁」，舉頭三尺有神明，邪念鬼神都憤怒；「一言而傷天地之和」，講這句話傷到他人、傷到團體，這種事不能做；「一事而釀子孫之禍」，今天做的這件事情禍延子孫，都不能有。</w:t>
      </w:r>
      <w:r>
        <w:t xml:space="preserve"> </w:t>
      </w:r>
    </w:p>
    <w:p w14:paraId="41CFC24A" w14:textId="77777777" w:rsidR="00A46F8B" w:rsidRDefault="00A46F8B">
      <w:pPr>
        <w:pStyle w:val="a3"/>
      </w:pPr>
      <w:r>
        <w:t xml:space="preserve">　　所以一念、一言、一行都要謹慎，是善因必結善果，是惡因必感惡報，這因果報應是絲毫不爽。所以人是敬畏因果、敬畏真理，他非常克制自己的惡念。但是假如一念之差，沒有守住做人的良知，可能這一生毀了，最後萬劫不復，都難以挽回。所以我們每天都在面對境界，都在考驗是聖還是狂？諸位學長，今天你考了幾次試？你們的日子這麼好過，今天都還沒考試？一天考上萬次都有。請問大家，一天的念頭有沒有一萬次？一切皆考驗，看爾怎麼辦？對境若不識，須再從頭煉。每天有考試，每天要交卷。我們傳統文化學習這幾年，有沒有過關斬將？一切皆考驗，看爾怎麼辦？怎麼辦？得忍，忍住習氣、忍住邪念才行。對境若不識，面對人事物的境界，若不能了解，就是在考驗我們的。一切人事物都是老師，不要去責怪人事物，是這些人事物在提醒我們內心有哪些習氣。你得看得懂，一切都是老師、都是考卷，都是在幫助自己練功夫提升，幹嘛跟人事物產生對立衝突？假如還是繼續對立衝突，又造業了、又跟人家結怨，脾氣亂發，事情都搞砸了，對境若不識，須再從頭煉。</w:t>
      </w:r>
      <w:r>
        <w:t xml:space="preserve"> </w:t>
      </w:r>
    </w:p>
    <w:p w14:paraId="5A5D63E7" w14:textId="77777777" w:rsidR="00A46F8B" w:rsidRDefault="00A46F8B">
      <w:pPr>
        <w:pStyle w:val="a3"/>
      </w:pPr>
      <w:r>
        <w:t xml:space="preserve">　　其實人生就是不斷的提升自己的境界，能轉境就是修學的功夫，不被境界所轉。當然這個功夫愈練愈熟，在一開始練的時候，一定相當不容易，萬事起頭難。為什麼？這些錯誤的念頭，比較強、比較熟悉，要慢慢放下它。仁義忠恕這些心境，比方說恕道，我們一遇到事情，很容易先想自己的感受。慢慢淡它，想一想，從對方的角度去設想，這個恕道就能時時提得起來。我們想到劉寬，他的太太、家裡人沒看過他生氣，安排了婢女端了一個熱羹湯給他，然後故意這羹湯倒在他的身上。他穿的是朝服要上朝的，想說這樣，他應該是會生氣了。結果劉寬當遇到這個情境，馬上是對著婢女講，這個湯熱，有沒有燙到妳的手？人修養到這種程度，在任何突發惡劣的情況，念念還是為對方著想，哪有不能感動人的道理！我們真的遇到沒有自己的人，你光看到他的一言一行為之動容。</w:t>
      </w:r>
      <w:r>
        <w:t xml:space="preserve"> </w:t>
      </w:r>
    </w:p>
    <w:p w14:paraId="4BCE78A6" w14:textId="77777777" w:rsidR="00A46F8B" w:rsidRDefault="00A46F8B">
      <w:pPr>
        <w:pStyle w:val="a3"/>
      </w:pPr>
      <w:r>
        <w:t xml:space="preserve">　　我們曾經講過，新加坡一個太太，他們夫妻很和樂，他們彼此都很感恩。先生說最有福報的，是娶了他太太；太太也說嫁給她先生，是她人生的幸福。先生就談到，有時候母親誤會了太太，看太太沒有辯解，甚至還跪著給他母親道歉，他先生覺得太太做到這個程度，他還有點心疼。接著這個太太的話，全體的人都動容，這個太太講，我看到我婆婆生氣了，她年紀大，她假如繼續生氣會傷她的身體，不能讓老人家身體受損，我趕緊跪下去道歉，老人家就不會生氣了。她被委屈，接著是跪下去道歉，諸位女士，容不容易？不容易。說難也不難，難在哪？難在我們的心是在自己，還是在對方，這個恕道。為什麼跪不下去？我被委屈，你叫我跪，我大學畢業。你看看我們這身段，無形當中自己就抬高傲慢，「本來無一物，何處惹塵埃」。你看我們小時候跪父母多容易，現在容不容易？假如很容易，那你慢慢找回赤子之心。可以給父母磕頭那是最歡喜的事情，這樣才能表達我們內心的感恩。大家想，這個媳婦就都是站在她婆婆的角度，感同身受，婆婆一生氣了，她很擔憂，趕緊什麼方法能夠讓老人家趕快息怒，她自自然然就做出來。我們這個時代，是自我太重：叫我跪下去，我多吃虧，又沒做錯還得跪。吃虧是福是吧！</w:t>
      </w:r>
      <w:r>
        <w:t xml:space="preserve"> </w:t>
      </w:r>
    </w:p>
    <w:p w14:paraId="4AF74914" w14:textId="77777777" w:rsidR="00A46F8B" w:rsidRDefault="00A46F8B">
      <w:pPr>
        <w:pStyle w:val="a3"/>
      </w:pPr>
      <w:r>
        <w:t xml:space="preserve">　　諸位朋友，你聽這個故事感不感動？感動。你的感動會改變你的人生，這個福報功德誰修？就是這個做出來的人，她光做到了，被她所做感動的都是她的功德。諸位學長，我們好好做好不好？好。做出來供養大家，然後大家一聽：我好久沒有流眼淚，這個人太不簡單。用自己的行為喚醒人的良知，這樣的人生多有意義！尤其喚醒女人的良知，是這個世界最重要的事情是吧？因為女子是世界的源頭，母教為天下太平之源。一個女子做得好，所有的女人的良心都被喚醒。妳看，我們看「少娣感嫂」，她嫁過去，四個嫂嫂凶得要死，還拿傢伙打架。她過去了，念念為她們想，什麼不好的、辛苦的活她自己先幹，什麼好東西都先給她們、先給她的孩子吃。最後一年左右，四個嫂嫂說我們五嬸大賢，我們跟她比，我等非人，真的不能算人。這麼凶惡的女人講這樣的話，就證明什麼？人之初，性本善。常常看這些《德育故事》，「德比於上則知恥」，怎麼可以生氣？人家劉寬做得這麼好。怎麼可以計較？人家崔少娣做得這麼好。</w:t>
      </w:r>
      <w:r>
        <w:t xml:space="preserve"> </w:t>
      </w:r>
    </w:p>
    <w:p w14:paraId="0BBB56C4" w14:textId="77777777" w:rsidR="00A46F8B" w:rsidRDefault="00A46F8B">
      <w:pPr>
        <w:pStyle w:val="a3"/>
      </w:pPr>
      <w:r>
        <w:t xml:space="preserve">　　所以克念的過程，一開始是辛苦的，第二句告訴我們，這《國語》裡面：</w:t>
      </w:r>
      <w:r>
        <w:t xml:space="preserve"> </w:t>
      </w:r>
    </w:p>
    <w:p w14:paraId="2CFC5028" w14:textId="77777777" w:rsidR="00A46F8B" w:rsidRDefault="00A46F8B">
      <w:pPr>
        <w:pStyle w:val="a3"/>
      </w:pPr>
      <w:r>
        <w:t xml:space="preserve">　　【傳曰。從善如登。從惡如崩。】</w:t>
      </w:r>
      <w:r>
        <w:t xml:space="preserve"> </w:t>
      </w:r>
    </w:p>
    <w:p w14:paraId="669BD5C9" w14:textId="77777777" w:rsidR="00A46F8B" w:rsidRDefault="00A46F8B">
      <w:pPr>
        <w:pStyle w:val="a3"/>
      </w:pPr>
      <w:r>
        <w:t xml:space="preserve">　　要克服這些慣性、習性，一開始都是不容易的。但『從惡如崩』，一個人能了解到，讓惡念相續之後必有大禍，他會不敢造惡。我們上一次講到的，小孩子為了桑葉吵架，不能放下瞋恨心，最後變成什麼？變成兩個國家打架了，你看「從惡如崩」，嚇死人。而且後代子孫跟我們是一體的，「積善之家必有餘慶，積不善之家必有餘殃」。在古代有一對雙胞胎，這個例子可以讓我們感覺到，從惡如崩他的人生毀了，後代也毀掉。所以真正慈愛後代「克念作聖」，一定要克服習氣，給孩子好榜樣。在豫章這個地方有一對雙胞胎，他母親生他們幾乎同時生出來，並肩而下，幾乎同時生出來，所以他們的生辰八字是完全一樣。因為長得太像了，連容貌、連笑出來的樣子都很像，父母都很難分辨。最後用名字來分別，然後用穿的衣服不一樣來分別才分得出來。而且他們去讀書的時候，連寫出來的文章功力都差不多。二十歲了又同時補博士弟子，就是連官運都一模一樣。幫他們考試的官員都很詫異，最後就說我看分配的學校，給他區別一下好了，一個到府庠，一個到縣庠。府比較大，哥哥讀府庠，弟弟讀縣庠，才分得出來。</w:t>
      </w:r>
      <w:r>
        <w:t xml:space="preserve"> </w:t>
      </w:r>
    </w:p>
    <w:p w14:paraId="03657643" w14:textId="77777777" w:rsidR="00A46F8B" w:rsidRDefault="00A46F8B">
      <w:pPr>
        <w:pStyle w:val="a3"/>
      </w:pPr>
      <w:r>
        <w:t xml:space="preserve">　　結果結婚了怕媳婦分不出來，所以衣服、鞋子不一樣。結了婚同一年結婚，同一年生孩子，然後又考試又是補同樣的功名。所以他那個鄉里的人都說，他們兩個的命太一樣了，怎麼每件事都一樣，生孩子同年，結婚同年，考試同年。到了三十一歲，又同時考取科舉，考上舉人「赴省試」，要去參加省，還有參加國家的考試了。住下來的地方，隔壁有一個年輕的寡婦，對這個大哥就示好，要勾引這個兄長，他的大哥很有正氣，拒絕了。但是他大哥馬上想到，我弟弟跟我長得一模一樣，這個女子可能會找他弟弟，他趕緊去告知警惕他的弟弟，讀書人要守住道德的分寸，絕對要立得住，他弟弟聽了也點頭。但是在這個境緣當中就沒有守住，就跟這個女子發生關係了，而這個女子並不知道是兩個人。</w:t>
      </w:r>
      <w:r>
        <w:t xml:space="preserve"> </w:t>
      </w:r>
    </w:p>
    <w:p w14:paraId="66768D94" w14:textId="77777777" w:rsidR="00A46F8B" w:rsidRDefault="00A46F8B">
      <w:pPr>
        <w:pStyle w:val="a3"/>
      </w:pPr>
      <w:r>
        <w:t xml:space="preserve">　　這個弟弟就花言巧語，我假如考上了一定娶妳。結果省的考試他大哥考上了，他落榜。但是他這個惡念還是相續沒有反省，又去騙這個女子，我現在通過這個考試了，接著要進入國家考試，就能考上進士，考上了我就娶妳，讓妳榮顯發達。這女子就把她所有的錢給他。明年春天放榜了，他的兄長考上進士，而這個婦女就以為是他考上了。可是一直等，朝夕等，等著他來迎娶她都等不到，最後就鬱鬱成病了，然後就在死前，寫了一封書信就寄出去了。這一封信到了他哥哥的手上，他哥才知道弟弟沒有守住。就這樣次年，就是隔一年而已，他弟弟的兒子，親生兒子就死了。他弟弟痛哭傷心，最後雙眼失明，不久弟弟也死了，所以弟弟跟弟弟的孩子都死了。其兄享福祿，他的哥哥考上進士以後，整個家庭就發達起來，多子孫，福報很圓滿。大家看兩個一生的福報、命運，完全相同的兄弟，就因為一念之差，最後人生的結局截然不同，天壤之別，所以從惡真的是如崩。我們下功夫從哪裡下？接著第三句告訴我們：</w:t>
      </w:r>
      <w:r>
        <w:t xml:space="preserve"> </w:t>
      </w:r>
    </w:p>
    <w:p w14:paraId="6D224B2B" w14:textId="77777777" w:rsidR="00A46F8B" w:rsidRDefault="00A46F8B">
      <w:pPr>
        <w:pStyle w:val="a3"/>
      </w:pPr>
      <w:r>
        <w:t xml:space="preserve">　　【曲禮曰。毋不敬。儼若思。安定辭。安民哉。】</w:t>
      </w:r>
      <w:r>
        <w:t xml:space="preserve"> </w:t>
      </w:r>
    </w:p>
    <w:p w14:paraId="57AA99BF" w14:textId="77777777" w:rsidR="00A46F8B" w:rsidRDefault="00A46F8B">
      <w:pPr>
        <w:pStyle w:val="a3"/>
      </w:pPr>
      <w:r>
        <w:t xml:space="preserve">　　我們能從時時保持恭敬的心，從『毋不敬』開始，那我們的一言一行，保持恭敬、端莊、穩重，不放縱自己。講話都是一種利益人的心，講利益語、講關懷語，都是講智慧語，跟經典相應的話；絕對不講取笑他人的話、挖苦他人的話。這樣的修養，這樣的一言一行，我們的家人、我們的親朋好友，都非常佩服、信任我們，叫『安民哉』。這樣的人給人一種安定、一種信任，甚至是家庭朋友的榜樣。我們守住一心敬慎，心態時時保持恭敬、謹慎，對任何一個人不輕慢，對任何一件事不馬虎，對任何物品都珍惜，不糟蹋。其實這時時刻刻都是考試，都在提升我們的境界，比方我們這個心一沒有恭敬了，可能錯誤就要出現，有一句格言講，「一切言動都要安詳，十差九錯只為慌張」。心一急了電燈沒關，要出門兩天、三天，快快快快快出去了。兩天以後：怎麼我們家的燈亮著是不是有小偷？結果是兩天前自己出去的時候慌張，燈沒有關，包含水。</w:t>
      </w:r>
      <w:r>
        <w:t xml:space="preserve"> </w:t>
      </w:r>
    </w:p>
    <w:p w14:paraId="46D9083B" w14:textId="77777777" w:rsidR="00A46F8B" w:rsidRDefault="00A46F8B">
      <w:pPr>
        <w:pStyle w:val="a3"/>
      </w:pPr>
      <w:r>
        <w:t xml:space="preserve">　　我們為什麼不安詳？這心沒有安住在每個當下，在做這件事情，腦子在想其他的事。所以對於當前的境界沒有覺照，就會忘東忘西、漏東漏西的情況就會出現。所以時時要調心，不要慌，安定下來。像前幾天上廁所，看到小便池那個按下去之後，沒有彈起來，上一位按的時候沒有彈起來，可是小便池上面寫著：請等這個彈起來，確定了然後再離開。寫得很清楚，我們看清楚沒有？有時候心裡一急，按了，其實按的時候心已經不在上面，已經在想什麼事情就衝出去了。假如那最後一個剛好是晚上，最後一個人離開，請問水要流到什麼時候？明天有人來，這個浪費就不得了！所以這個時時要慎重，一舉一動都要和緩，才能夠觀照得到方方面面。所以人心一不定，要不就是浪費了東西，要不就是撞到什麼東西自己受傷了都有可能，「身體髮膚，受之父母，不敢毀傷，孝之始也」。</w:t>
      </w:r>
      <w:r>
        <w:t xml:space="preserve"> </w:t>
      </w:r>
    </w:p>
    <w:p w14:paraId="0F1DA317" w14:textId="77777777" w:rsidR="00A46F8B" w:rsidRDefault="00A46F8B">
      <w:pPr>
        <w:pStyle w:val="a3"/>
      </w:pPr>
      <w:r>
        <w:t xml:space="preserve">　　你這講話時時都不能失恭敬，一失恭敬可能就傷害人、誤會人。前天剛好我就講這個重點，就是「為學第一功夫，要降得浮躁之氣定」。這句話我們都聽過，接著我如何真的把浮躁降服下來，得要有具體的做法。大家看顏回問仁，孔子說「克己復禮」。顏回善學他馬上問，「請問其目」，從哪裡下手？學到沒有？降得浮躁之氣定，好，背完了沒了，知識；去落實了，解行相應，智慧、學問。我們看到這句降得浮躁之氣定，是求學問第一步，好，具體做法？你們怎麼無辜的看著我？來，大家講您降得自己浮躁的心，定下來的方法是什麼？像我現在在寫每個字，要不要降得浮躁之氣定？寫字龍飛鳳舞，我們常常遇到人家寫問題上來，在上面很尷尬，因為我看不懂他寫什麼，又怕給他念錯。毋不敬什麼時候要恭敬？</w:t>
      </w:r>
      <w:r>
        <w:t>Anytime</w:t>
      </w:r>
      <w:r>
        <w:t>，</w:t>
      </w:r>
      <w:r>
        <w:t>Anywhere</w:t>
      </w:r>
      <w:r>
        <w:t>，隨時隨地，這是功夫提升就在隨時隨地，能觀照得了。一切皆考驗，看爾怎麼辦？有沒有時時恭敬心保持？你說容易急了，走路就要練步從容，立端正。你說可是趕不上。那你幹嘛不提早去？你看，這樣一直思惟最後具體怎麼做？每次去赴約的時候提早到，你不就不急了嗎？可是我時間不夠用。你少睡一點不就好了嗎？</w:t>
      </w:r>
      <w:r>
        <w:t xml:space="preserve"> </w:t>
      </w:r>
    </w:p>
    <w:p w14:paraId="7F067328" w14:textId="77777777" w:rsidR="00A46F8B" w:rsidRDefault="00A46F8B">
      <w:pPr>
        <w:pStyle w:val="a3"/>
      </w:pPr>
      <w:r>
        <w:t xml:space="preserve">　　所以你每天能早起一個小時，你這一天就有一個小時時間可以安排，你就從容多了。時時提醒自己，一舉一動都要緩和，都要安詳，走路、吃飯，吃飯也要慢，都在想其他的事情這叫不仁慈，為什麼？傷害自己的胃。要細嚼慢嚥，有胃病的人，基本上吃飯都吃得比較快的多，那是結果。再來，就是在每個境界當中，你的心要急起來，你馬上把它伏住。比方急性子的人，想幹什麼的時候，就不會去觀察人家有沒有空，就一定要：你先給我講一下，你先給我怎麼一下。「人不閒，勿事攪」，這就是恭敬心、替人設想的心，就沒有了。發覺到他現在不方便，我明天再跟他講，不要造成他的壓力；待會他方便的時候，再來跟他講。然後要離開的時候還交代他一句：不趕、不趕，你別緊張，我會再來找你就好了。不然有時候我們一看到人，看人家在打電話，自己那個表情都在製造壓力給別人。所以時時要調這顆心，善觀己心調它，調下來你就提升了，這些具體的做法。</w:t>
      </w:r>
      <w:r>
        <w:t xml:space="preserve"> </w:t>
      </w:r>
    </w:p>
    <w:p w14:paraId="357CC283" w14:textId="77777777" w:rsidR="00A46F8B" w:rsidRDefault="00A46F8B">
      <w:pPr>
        <w:pStyle w:val="a3"/>
      </w:pPr>
      <w:r>
        <w:t xml:space="preserve">　　所以我們每學一句那是理，理事要圓融，事項要靠我們去列出來去下功夫。所以叫師父領進門，修行靠個人，你得真幹，真放下這些習氣才行；不然理論還是理論，我們還是我們的習氣。我那天就講這一段，講講講我說來，降得浮躁之氣定具體做法？我就抽籤，我們現在自己中心早課很刺激，隨時會被抽到名字。你們希不希望這樣比較刺激？好，下一次準備一下籤筒，會的，我們班主任準備一下。哪一次問，這個道理如何做？來。有心臟病的人，可以先跟班主任打一下招呼不列入抽籤。其實重要的是什麼？讓我們形成一個態度，每聽一個理，馬上就想著如何落實在生活工作、處事待人接物之中，這才是實學。不然我們那個慣性，十幾年來求學其實都是知識，背一大堆，哪一句利益了我們的人生，還搞不清楚。你學一句都有這個態度，句句都成就你的智慧、德行。</w:t>
      </w:r>
      <w:r>
        <w:t xml:space="preserve"> </w:t>
      </w:r>
    </w:p>
    <w:p w14:paraId="0E3EF488" w14:textId="77777777" w:rsidR="00A46F8B" w:rsidRDefault="00A46F8B">
      <w:pPr>
        <w:pStyle w:val="a3"/>
      </w:pPr>
      <w:r>
        <w:t xml:space="preserve">　　然後一抽起來，我們的學長那天坐在最後一排，代表她遲到了。我說你看這個同仁，祖宗對她很好，她一遲到就被我抽到了。我就這麼講、講，大家想一想，我這個站在講台上的人，慢慢的怎麼死的自己都不知道，不是，怎麼墮落的自己都不知道，為什麼？講別人習慣了，工於論人者，察己必疏。不是別人考試，我有沒有考試？上天很公平，每個人都在考試，而且是隨時隨地。我看到她遲到的相，我有沒有問原因？我就講到很快樂，論到這裡：所以你看遲到了，心就會浮躁，下一次就不要遲到，才不會浮躁。她就變成我的教材了，可是我對她沒有尊重，為什麼？「見未真，勿輕言」是不是？對，我又沒有問她為什麼遲到，我就劈裡啪啦順著我要講的道理就下去了，人皆好為人師，</w:t>
      </w:r>
      <w:r>
        <w:t>Very dangerous</w:t>
      </w:r>
      <w:r>
        <w:t>。事後我知道，她是因為一個同仁生病了，她去照顧她。照顧好了她還來聽課，你看又重情義、又好學，我都沒有鼓勵，還誤會她。令人更感動的是我們這個同仁，我從批評她開始到批評完，她都是笑著看著我。所以告訴大家，到底誰功夫好，我自己都搞不清楚狀況。</w:t>
      </w:r>
      <w:r>
        <w:t xml:space="preserve"> </w:t>
      </w:r>
    </w:p>
    <w:p w14:paraId="2037D030" w14:textId="77777777" w:rsidR="00A46F8B" w:rsidRDefault="00A46F8B">
      <w:pPr>
        <w:pStyle w:val="a3"/>
      </w:pPr>
      <w:r>
        <w:t xml:space="preserve">　　我們這個同仁，《了凡四訓》講「受侮不答，聞謗不辯」，被人家侮辱、誤會了，一句解釋都沒有。她也在考試，她練的功夫比我高，她練受侮不答，聞謗不辯。其他同仁練不練？大家都很會看戲，卻不知道自己也在戲裡面，我們都覺得我們是在看戲的，看戲的會不會看也是在考試，內行人看門道。其他人假如有知道她是被誤會的，他應該怎麼做？他應該還她清白：這個同仁她是因為某某同仁生病了，她才遲到。所以「以一言伸其屈抑」，都是《了凡四訓》的要用。你看到別人被誤會了，你都講不出來你沒有情義、你沒有勇氣；以一言伸其屈抑，你還人家清白那積功德。「善事常易敗，善人常得謗」，你要去伸張正義，所以這恭敬，真的是要念頭上一言一行當中練功夫。我們的不恭敬什麼時候會出現？只要給自己方便就是不恭敬他人。為什麼？給自己方便，誰不方便？別人不方便。所以真正恭敬人的人，他的言語、他做事，非常柔軟，非常周詳，他怕給人家添麻煩，他怕造成人家的誤會。他講話來龍去脈會交代清楚，不會講得讓人家一頭霧水，二丈金身摸不著頭緒。大家有沒有經驗？你在跟一個朋友講話，你講得很高興，然後他聽不懂你的意思，你馬上要怎麼調整？你當然要調整，他聽不懂，你還繼續這樣講，他也很尷尬，他聽不懂你在講</w:t>
      </w:r>
      <w:r>
        <w:t>什麼。</w:t>
      </w:r>
      <w:r>
        <w:t xml:space="preserve"> </w:t>
      </w:r>
    </w:p>
    <w:p w14:paraId="183A7F8E" w14:textId="77777777" w:rsidR="00A46F8B" w:rsidRDefault="00A46F8B">
      <w:pPr>
        <w:pStyle w:val="a3"/>
      </w:pPr>
      <w:r>
        <w:t xml:space="preserve">　　你就稍微放緩一下，這個事情是，你就要觀察到其實你講話，前面還沒交代，就一個東西出來，對方根本搞不清楚狀況。我也曾經接過那個</w:t>
      </w:r>
      <w:r>
        <w:t>e-mail</w:t>
      </w:r>
      <w:r>
        <w:t>寄給我，他要幹什麼我看不懂，其實就是什麼？就是他接到這個事情的時候：寄給蔡老師，它就寄了完成了，</w:t>
      </w:r>
      <w:r>
        <w:t>Game over</w:t>
      </w:r>
      <w:r>
        <w:t>。交代他寄給我，是讓我了解這件事，不是寄過來就好了。所以他得要怎麼樣？他得站在我的角度：可能要先交代哪些事，再附上這一篇，蔡老師才了解整個情況。所以有時候我們都變成什麼？只有完成工作，並沒有設身處地為對方著想，站在對方的角度去思考事情。唯有能夠站在對方的角度去思考事情，溝通才能通暢，唯有這樣才能真正服務得好，他的食衣住行這些事情，你才想得周到，這都是平常我們的一個態度。比方說老人，你要招呼老人食衣住行，你一定要為他想。包含言語，大陸不同地方講話都不一樣，有時候自己講得很高興，你說聊天，東北叫嘮嗑，安徽叫拉呱，你說我在這拉呱誰聽得懂？安徽人才聽得懂。我們有時候在講的時候都是自我，沒有考慮對方理不理解，其實人的細心、恭敬都在生活的每個細節當中。發短信也是提升自己的恭敬心，設身處地的心。所以一切皆考驗，看爾怎麼辦？</w:t>
      </w:r>
      <w:r>
        <w:t xml:space="preserve"> </w:t>
      </w:r>
    </w:p>
    <w:p w14:paraId="173C3451" w14:textId="77777777" w:rsidR="00A46F8B" w:rsidRDefault="00A46F8B">
      <w:pPr>
        <w:pStyle w:val="a3"/>
      </w:pPr>
      <w:r>
        <w:t xml:space="preserve">　　我們再看「毋不敬」落實在哪？落實在自己的職責上、因緣上。《孝經》這段，是一個諸侯、一個國君他如何落實孝道。這經文當中講的，你要「在上不驕，高而不危，制節謹度，滿而不溢」。高而不危，所以長守貴也；滿而不溢，所以長守富也。能夠謙虛、不驕傲，能夠勤儉、守法度、不奢侈，這能守住富貴。我們看到很多當了大官的人，或者是突然很有錢的人，驕傲伏不住、奢侈伏不住，很可能國家就要遭大難，他的企業也會垮掉。所以必須是恭敬、謙卑、節儉、不浪費，才能保住富貴，才能「保其社稷」，社稷就是國家，社是土地神，稷是谷神，表的就是代表一個國家的意思。然後「和其民人」，有一個謙虛節儉的領導者，老百姓很安心，他不為自己想，就念念為老百姓想，愛人者，人恆愛之；敬人者，人恆敬之，就和其民人。「蓋諸侯之孝也」，這是諸侯盡孝。為什麼？因為他治理一個國家，尤其這個國家是父母、是祖先傳下來的，他假如國家出問題，他無顏對父母、對祖宗。大家曾經看過大陸的這些歷史劇沒有？大陸很多歷史劇拍得很講究，照歷史拍拍得很好。很多鏡頭皇帝犯錯了他到哪裡去？到他們的祖堂宗廟向祖宗懺悔。這都是很可貴，這是文化很好的傳統，就深怕自己有辱祖先。而且去跪拜祖先的時候，很重要的一點更提</w:t>
      </w:r>
      <w:r>
        <w:t>醒自己，不能忘了祖先傳下來的家道、家規，守得住了這個富貴就能保得住。任何一個朝代衰敗，都是不聽祖宗的話，就敗下來。</w:t>
      </w:r>
      <w:r>
        <w:t xml:space="preserve"> </w:t>
      </w:r>
    </w:p>
    <w:p w14:paraId="7BAFD712" w14:textId="77777777" w:rsidR="00A46F8B" w:rsidRDefault="00A46F8B">
      <w:pPr>
        <w:pStyle w:val="a3"/>
      </w:pPr>
      <w:r>
        <w:t xml:space="preserve">　　「詩云，戰戰兢兢，如臨深淵，如履薄冰」，當一個國君他每個決策影響的，都是億萬生民的時候，他怎麼可以不慎重？大家想一想，一個人這種戰戰兢兢，如臨深淵，如履薄冰的態度，什麼時候培養的？從小培養的。所以待會我們就會學到一句，教孩子怎麼教他不驕傲、不奢侈。不只是小時候教，要抓住任何一個非常重要的機會點教育他。現在很多人去讀大學，那四年都在玩、都在墮落，誰提醒了他們？會教的父母，一定在孩子還沒去讀大學，要給他面授機宜，耳提面命。宋朝開國皇帝趙匡胤，大家了解一下，趙匡胤之前，是唐以後的五代十國，叫梁唐晉漢周這五代，梁唐晉漢周，接著有一個後字，叫後梁、後唐、後晉、後漢、後周，接著才是宋朝，而這五個朝代國祚很短，沒幾十年就滅了。一般歷史當中朝代都是幾百年，就這五個朝代幾十年就亡了。接著起來是宋，假如前面的問題繼續發生，這個宋也幾十年就完了，它怎麼可以幾百年？大家知不知道這個宋為什麼能幾百年？</w:t>
      </w:r>
      <w:r>
        <w:t xml:space="preserve"> </w:t>
      </w:r>
    </w:p>
    <w:p w14:paraId="23DAD0F7" w14:textId="77777777" w:rsidR="00A46F8B" w:rsidRDefault="00A46F8B">
      <w:pPr>
        <w:pStyle w:val="a3"/>
      </w:pPr>
      <w:r>
        <w:t xml:space="preserve">　　女人是世界的源頭，是因為趙匡胤有個非常有德行的母親杜太后。告訴大家，很多影響整個民族的最大功臣，我們不一定認識她。所以女人偉大就偉大在這裡，做最大的貢獻，名都不要，你們男士要給我們女士一個熱烈的掌聲才對。請問大家，范仲淹貢獻這麼大，誰的功勞？大家去設想一下，一個寡母帶著兩歲的孩子，被家族趕出去，你可以想像這個孩子以後是范仲淹嗎？大家想一想那個情境，這個母親不怨這一家人，已經不錯了，可是她卻教出一個，以後對整個家族都照顧的兒子。她不只沒有怨，變成什麼？變成廣大的胸懷，這麼有情義、道義教她的孩子。所以沒有范母，是不可能有范仲淹先生的；請問沒有孟母，會有孟子嗎？孟母三遷；沒有孔子的母親，孔子也沒有那麼好的基礎。所以趙匡胤登基第一天，皇帝領著文武百官跪拜他的母親，也感激他的母親。所有的臣子都祝賀皇帝、祝賀他的母親，結果杜太后整個過程很嚴肅，臣子看了就覺得這氣氛怪怪的。母以子貴，兒子當了皇帝，這個媽媽應該很高興，怎麼很嚴肅、很沉重？</w:t>
      </w:r>
      <w:r>
        <w:t xml:space="preserve"> </w:t>
      </w:r>
    </w:p>
    <w:p w14:paraId="1C8F5E49" w14:textId="77777777" w:rsidR="00A46F8B" w:rsidRDefault="00A46F8B">
      <w:pPr>
        <w:pStyle w:val="a3"/>
      </w:pPr>
      <w:r>
        <w:t xml:space="preserve">　　就有大臣給太后講，您的孩子這麼有成就，當了皇帝，您應該高興，怎麼反而好像非常沉重？杜后就講了，假如他當了皇帝，能好好的幹，那老百姓會支持他；假如像前面這五個朝代這樣的皇帝，那我希望他連皇帝都不要做。為什麼？這五個朝代他們當了皇帝以後，驕傲、奢侈了，最後被推翻，是自己跟子孫都被殺。所以假如不好好當，以後要想做個小老百姓的機會都沒有，有什麼好高興的？你看這個母親多會教。所有的人會在那裡滿心歡喜祝賀的那個時間點，她講出這一番話，大家想一想，下一幕是什麼？下一幕就是趙匡胤跪下來了。這種話兒子聽了，本來自己也在那裡很高興：來來來，喝酒喝酒。突然媽媽這麼一講，對他的反差跟內心的震撼非常大，這一輩子敢忘媽媽那個表情、那一段話嗎？</w:t>
      </w:r>
      <w:r>
        <w:t xml:space="preserve"> </w:t>
      </w:r>
    </w:p>
    <w:p w14:paraId="4320E618" w14:textId="77777777" w:rsidR="00A46F8B" w:rsidRDefault="00A46F8B">
      <w:pPr>
        <w:pStyle w:val="a3"/>
      </w:pPr>
      <w:r>
        <w:t xml:space="preserve">　　我們看下面這個故事也很感人，這一段話在一百三十七句，是楚國的孫叔敖他當了宰相，當時候大臣還有老百姓都來祝賀，他當了令尹就是一般稱的宰相。孫叔敖是名宰相，在《陰騭文》當中，有記載到他的一個故事，就是「救蟻中狀元之選，埋蛇享宰相之榮」。有一個讀書人他要進京趕考的過程，救了一窩的螞蟻，最後那一年考上狀元。而「埋蛇享宰相之榮」，就是講孫叔敖，他們當地有一個說法，見到雙頭蛇的人，命就沒了，都有這個傳說，當地的人都很相信。他有一天真的看到雙頭蛇，他把這雙頭蛇埋了，不希望別人再看到。然後回到家就很傷心難過，他母親一看，就覺得很奇怪：兒，你怎麼這麼難過？孫叔敖講什麼？他說我就快死了，不能奉養母親，所以很難過。古人不是難過自己的命沒有了，在生命要結束的時候，他那一刻的念頭，還只是遺憾不能照顧父母。他母親一了解，原來你是因為看到雙頭蛇，以為自己要死了，在那裡傷心。他媽說，你就怕人家再看到沒有了生命，你這一念心是救人命的心，你這一念心一定享福祿，別傷心了，你以後一定會有福報的。他媽媽也不簡單，很有見識。</w:t>
      </w:r>
      <w:r>
        <w:t xml:space="preserve"> </w:t>
      </w:r>
    </w:p>
    <w:p w14:paraId="6027FCCF" w14:textId="77777777" w:rsidR="00A46F8B" w:rsidRDefault="00A46F8B">
      <w:pPr>
        <w:pStyle w:val="a3"/>
      </w:pPr>
      <w:r>
        <w:t xml:space="preserve">　　《六祖壇經》當中說「一切福田，不離方寸」，方寸就是我們這顆心。所以念念為人想就是種福田，這個福田大分恩田、悲田、敬田。念念有知恩報恩，這個人有福；念念慈悲愛護他人，有福；時時恭敬人事物，盡忠職守，這個人也有福。結果他媽媽的話果然應驗，孫叔敖當了令尹。而且我感覺他們楚國有福報，就在孫叔敖當令尹的那一天，臣民來祝賀高高興興的。大家都祝賀了差不多，後面來了一個老者，戴著白帽子、白冠，穿著粗布的衣服，在那個時候就是要去弔喪的，就是人家喪事，要去弔問才穿這個樣子。人家當宰相，這個老人穿著要弔喪的服裝到他們家去。諸位學長，你假如是孫叔敖，你看到這樣的老者第一個念頭是什麼？這個很有味道，今天我們得到了一個機會、一個官職，假如我們很高興我當官了。那戰戰兢兢，如臨深淵，如履薄冰有沒有？沒有了。當官了慢慢官氣就起來了，頤指氣使，對人講話慢慢就不客氣了。那當了官回家，兒子就變成長官，媽媽也要受我們的氣。</w:t>
      </w:r>
      <w:r>
        <w:t xml:space="preserve"> </w:t>
      </w:r>
    </w:p>
    <w:p w14:paraId="791A8616" w14:textId="77777777" w:rsidR="00A46F8B" w:rsidRDefault="00A46F8B">
      <w:pPr>
        <w:pStyle w:val="a3"/>
      </w:pPr>
      <w:r>
        <w:t xml:space="preserve">　　當我們因為有一個官職地位而高興，真的是在那裡很喜悅的時候，突然看到人家穿這樣不生氣才怪：去去去去去，掃把把他轟出去了。可是孫叔敖不一樣在哪？他是真正有戰戰兢兢，如臨深淵，如履薄冰的心。他當了宰相，一人之下，萬人之上，他的每一個決策，影響的就是全國的老百姓，一個決策不對了全國老百姓受災殃，這個位置好不好坐？不好坐，如坐針氈。他是真有這樣謹慎，戒慎恐懼的心。所以當老者出現的時候，他的應對特別自然，他馬上講，老者，楚王不知道我這個人沒用，然後讓我出來坐這個位置，受老百姓的指責。他就是謙退，事實上他也真的是覺得自己能力不夠；一個人覺得自己能力夠了就麻煩，他就自滿了，自滿就上不去了。今天長者你穿著這樣來，一定是有什麼事情要給我指教。然後先行禮，先禮拜，請老者教誨。</w:t>
      </w:r>
      <w:r>
        <w:t xml:space="preserve"> </w:t>
      </w:r>
    </w:p>
    <w:p w14:paraId="0996E19F" w14:textId="77777777" w:rsidR="00A46F8B" w:rsidRDefault="00A46F8B">
      <w:pPr>
        <w:pStyle w:val="a3"/>
      </w:pPr>
      <w:r>
        <w:t xml:space="preserve">　　接著這個老者就講了，說到「身已貴而驕人者，民去之」，你身分高貴了特別驕傲，欺負老百姓，老百姓會離棄你。「位已高而擅權者」，你這麼高的宰相位，又玩弄權力，「君惡之」，國君會厭惡你。「祿已厚而不知足者」，你俸祿已經很多，你還貪得無厭，還要去貪污的話，「患處之」，你的大災禍就要到了。這一段話也提醒，一個為官者要謙卑、要謹慎；不謹慎，行為都是給國君添亂、給領導添亂。然後還要廉潔、要知足不可以貪污，這三點都是特別核心的了。所以當官有個仕宦芳規，當官的最重要的德行，清是清廉，慎是謹慎，勤是勤奮，不可以作威作福，要為人民謀福利，鞠躬盡瘁才對。老者講到這裡，孫叔敖拜下去，「敬受命」，恭恭敬敬承受你的教誨，「願聞餘教」，請您繼續再教誨。人家批了他這一段話，他不只沒有不悅，還覺得這個提醒太重要了，恭恭敬敬領受，希望您接著再教誨，願聞餘教。</w:t>
      </w:r>
      <w:r>
        <w:t xml:space="preserve"> </w:t>
      </w:r>
    </w:p>
    <w:p w14:paraId="7C5A4C54" w14:textId="77777777" w:rsidR="00A46F8B" w:rsidRDefault="00A46F8B">
      <w:pPr>
        <w:pStyle w:val="a3"/>
      </w:pPr>
      <w:r>
        <w:t xml:space="preserve">　　老者接著就講了，我們一百三十七句這一段話：</w:t>
      </w:r>
      <w:r>
        <w:t xml:space="preserve"> </w:t>
      </w:r>
    </w:p>
    <w:p w14:paraId="2F2F1BDE" w14:textId="77777777" w:rsidR="00A46F8B" w:rsidRDefault="00A46F8B">
      <w:pPr>
        <w:pStyle w:val="a3"/>
      </w:pPr>
      <w:r>
        <w:t xml:space="preserve">　　【位已高而意益下。官益大而心益小。祿已厚而慎不敢取。】</w:t>
      </w:r>
      <w:r>
        <w:t xml:space="preserve"> </w:t>
      </w:r>
    </w:p>
    <w:p w14:paraId="3D4CD61C" w14:textId="77777777" w:rsidR="00A46F8B" w:rsidRDefault="00A46F8B">
      <w:pPr>
        <w:pStyle w:val="a3"/>
      </w:pPr>
      <w:r>
        <w:t xml:space="preserve">　　地位愈高態度愈謙卑，官職愈大而內心愈謹慎、慎重，為什麼？影響整個國家、整個老百姓。俸祿愈優厚了愈感恩國君的信任，更不可能去貪污，『慎不敢取』。為什麼說楚國有福報？您看一個老者他有智慧，抓在一個宰相上任的那天，以他的智慧、德行去感動宰相，所以這個老人不簡單。諸位學長，你們生命當中，有沒有出現這樣的老人？在你一些人生重要的機會點，給你這一段教誨。大家回想一下，你生命當中的父母長輩，曾經跟你講過的話，你記得多少？假如你記得很多，你是很有福報的人。好，這一節課先跟大家交流到這裡，謝謝大家。</w:t>
      </w:r>
    </w:p>
    <w:sectPr w:rsidR="00A46F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3F834" w14:textId="77777777" w:rsidR="00A46F8B" w:rsidRDefault="00A46F8B" w:rsidP="00592511">
      <w:r>
        <w:separator/>
      </w:r>
    </w:p>
  </w:endnote>
  <w:endnote w:type="continuationSeparator" w:id="0">
    <w:p w14:paraId="65817793" w14:textId="77777777" w:rsidR="00A46F8B" w:rsidRDefault="00A46F8B" w:rsidP="00592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71ED7" w14:textId="77777777" w:rsidR="00A46F8B" w:rsidRDefault="00A46F8B" w:rsidP="00592511">
      <w:r>
        <w:separator/>
      </w:r>
    </w:p>
  </w:footnote>
  <w:footnote w:type="continuationSeparator" w:id="0">
    <w:p w14:paraId="5F94353E" w14:textId="77777777" w:rsidR="00A46F8B" w:rsidRDefault="00A46F8B" w:rsidP="005925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511"/>
    <w:rsid w:val="00592511"/>
    <w:rsid w:val="007931EE"/>
    <w:rsid w:val="00A4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28C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5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5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5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5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11367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