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E410" w14:textId="77777777" w:rsidR="00702B32" w:rsidRDefault="00702B32">
      <w:r>
        <w:t xml:space="preserve">《群書治要３６０》學習分享　　蔡禮旭老師主講　　（第七十一集）　　</w:t>
      </w:r>
      <w:r>
        <w:t>2012/7/14</w:t>
      </w:r>
      <w:r>
        <w:t xml:space="preserve">　　馬來西亞中華文化教育中心　　檔名：</w:t>
      </w:r>
      <w:r>
        <w:t xml:space="preserve">55-057-0071 </w:t>
      </w:r>
    </w:p>
    <w:p w14:paraId="50BC15E6" w14:textId="77777777" w:rsidR="00702B32" w:rsidRDefault="00702B32">
      <w:pPr>
        <w:pStyle w:val="a3"/>
      </w:pPr>
      <w:r>
        <w:t xml:space="preserve">　　諸位長輩，諸位學長，大家下午好。我們剛剛學習這一句是春秋時候，楚國令尹孫叔敖接受這一位老者的勸告。他以這種謙卑、謹慎、廉潔的態度來做宰相，沒有多長的時間整個楚國就大治了。我們可以看到，「國無諫臣，國必亡」，一個國家沒有正直勸諫的大臣，沒有敢把國家問題指出來的臣子，這國家遲早是要滅亡的。我們複習一下之前在講「君道」，有說到的，「湯武以諤諤而昌，桀紂以唯唯而亡」，諤諤就是敢於進諫、勸諫的臣子，所以湯王、武王那個時候國家就興盛。而且更重要的，這些天子他接受勸諫，肯定這些正直的大臣。桀紂接受不了人家勸，甚至勸了都可能沒命，那大家只能就是虛應一下而已，都是粉飾太平，問題就愈來愈嚴重，這是一個國家。</w:t>
      </w:r>
      <w:r>
        <w:t xml:space="preserve"> </w:t>
      </w:r>
    </w:p>
    <w:p w14:paraId="5AA0FB75" w14:textId="77777777" w:rsidR="00702B32" w:rsidRDefault="00702B32">
      <w:pPr>
        <w:pStyle w:val="a3"/>
      </w:pPr>
      <w:r>
        <w:t xml:space="preserve">　　家庭也是一樣，《孝經》裡面告訴我們的，「父有爭子」，一個父親有敢勸他的兒子，「則身不陷於不義」。人非聖賢，當父親的人，他也不一定已經契入聖賢境界，當他面對人生很大的誘惑誰要勸？兒子要勸。不然父親一步踏錯了，他一生清名就沒有了。我們曾經遇過真實的例子，他的父親年紀非常大了，七、八十歲有了，好像要娶二十幾歲的女孩子。他兒子阻止他，父親不高興打兒子，這個兒子沒有任何怨言。過了一段時間，這個父親比較冷靜下來，他感謝他兒子對他的勸告。諸位學長，準備好被人家打沒有？「諫不入，悅復諫；號泣隨，撻無怨」。現在這個時代，大家倫理道德的基礎都不是很足夠，面對親戚朋友，種種違背倫理道德的行為，這不能怪他們，最重要的是我們要立得住腳跟；最重要的，是我們真的有耐性、愛心，去護念他們、去勸諫他們。「士有爭友，則身不離於令名」，朋友之間會勸他一世清名才不會化為烏有。好朋友是互相護念他的道德，「君子愛人以德」，成就對方的德行；「小人愛人以姑息」，姑息就養奸，朋友也好、孩子也好，這壞習慣就愈來愈嚴重。</w:t>
      </w:r>
      <w:r>
        <w:t xml:space="preserve"> </w:t>
      </w:r>
    </w:p>
    <w:p w14:paraId="6CDBAEB6" w14:textId="77777777" w:rsidR="00702B32" w:rsidRDefault="00702B32">
      <w:pPr>
        <w:pStyle w:val="a3"/>
      </w:pPr>
      <w:r>
        <w:t xml:space="preserve">　　我們看下一句，一百三十八句，我們一起把它念一遍：</w:t>
      </w:r>
      <w:r>
        <w:t xml:space="preserve"> </w:t>
      </w:r>
    </w:p>
    <w:p w14:paraId="42CA7BF2" w14:textId="77777777" w:rsidR="00702B32" w:rsidRDefault="00702B32">
      <w:pPr>
        <w:pStyle w:val="a3"/>
      </w:pPr>
      <w:r>
        <w:t xml:space="preserve">　　【生而貴者驕。生而富者奢。故富貴不以明道自鑒。而能無為非者寡矣。】</w:t>
      </w:r>
      <w:r>
        <w:t xml:space="preserve"> </w:t>
      </w:r>
    </w:p>
    <w:p w14:paraId="6D01C841" w14:textId="77777777" w:rsidR="00702B32" w:rsidRDefault="00702B32">
      <w:pPr>
        <w:pStyle w:val="a3"/>
      </w:pPr>
      <w:r>
        <w:t xml:space="preserve">　　我們常看這些經句，感受到的這古人通達人性。從這一句看，生下來就顯貴的人，他就是在人之上的人，很容易就驕縱、驕傲。尤其一些當大官的人，假如沒有謹慎這一點，然後先培養好孩子正確的做人態度，就很難是不染著的。我的大哥他是警官，他們當時候，都曾經去服務這些台灣的大官，保護他們。這些官員的孩子要出門，都會跟他們照面，就發現有些官員的孩子很凶，出去那個鐵門開的時候，官員的孩子覺得太慢，就罵人了，就很凶、很驕慢：慢吞吞的幹什麼？其實這些都是警官，也是公務員，到你們家來幫你們維護安全、保護你，你這樣給人家罵，哪有不損德的、哪有不折福的？所以他的孩子只要這樣罵人，這個官很快就下來了，很準。然後看到幾位很好的官，他的孩子一出來很溫和，客客氣氣的：您幸苦了，謝謝、謝謝。這種官愈做愈大，愈做愈好，老天有眼，明察秋毫。其實我們現在人的心都太粗了，都不知道種瓜得瓜，種豆得豆；種善因得善果，種惡因得惡報。這樣的真相，在我們的眼前一幕一幕都在上演。</w:t>
      </w:r>
      <w:r>
        <w:t xml:space="preserve"> </w:t>
      </w:r>
    </w:p>
    <w:p w14:paraId="786C618B" w14:textId="77777777" w:rsidR="00702B32" w:rsidRDefault="00702B32">
      <w:pPr>
        <w:pStyle w:val="a3"/>
      </w:pPr>
      <w:r>
        <w:t xml:space="preserve">　　我在海南，認識的海南省監獄系統那些領導者，他們談起話來，真的我們有時候聽了都流眼淚。一個監獄系統的一把手張發廳長，他在那監獄系統是一把手，在談那</w:t>
      </w:r>
      <w:r>
        <w:lastRenderedPageBreak/>
        <w:t>些服刑人員，就像自己的親人一樣：他們出去了又進來，這是我的過失，要怎麼幫助他們？我們曾經幾個來聽課的朋友，以前是在監獄裡出來的，看到張廳長，當然他現在已經當很大的官，不是廳長，比這個還大，我也叫不清楚。他看到曾經在監獄裡的服刑人員，你看他那種熱情，就好像看到自己的親人一樣的親切。所以難怪傳統文化能夠在海口這樣發揚光大，利益這麼多人。他們戒毒，輔助服刑人員把毒癮戒掉的比例，那是全世界</w:t>
      </w:r>
      <w:r>
        <w:t>Number one</w:t>
      </w:r>
      <w:r>
        <w:t>的高。用孝道、用儒道釋三教教育這些服刑人員，這些經驗慢慢再把它傳播開來會影響全世界。所以一個正人君子，真的可以給社會、國家很大的影響，你說一個監獄的官員，可以影響全國的監獄系統，可以影響世界的監獄系統。九月份我要回台灣一趟，就是我們整個監獄系統的領導聚會，要上兩天的課。我為什麼會被邀約？我是沾了張發廳長他的光，海南監獄聽說這蔡某某，以前在海南那裡做過這些事，我是憑他的福氣，沾他們的光，去參與這兩天的課程，真的影響到台灣了。所以真是「修身、齊家、治國、平天下」，這每個人真正盡了自己的本分，都做得到的。</w:t>
      </w:r>
      <w:r>
        <w:t xml:space="preserve"> </w:t>
      </w:r>
    </w:p>
    <w:p w14:paraId="70E6FC1E" w14:textId="77777777" w:rsidR="00702B32" w:rsidRDefault="00702B32">
      <w:pPr>
        <w:pStyle w:val="a3"/>
      </w:pPr>
      <w:r>
        <w:t xml:space="preserve">　　《格言聯璧》當中，有一個單元就是講「齊家」，其中有一句講，「安詳恭敬是教小兒第一法」，教小孩子最重要的規矩在哪裡，「公正嚴明是做家長第一法」。這個話當中我們想一下，安詳，就是他一切言動不要著急，要教孩子穩重，不著急穩重，他的心是定的，定才會開慧。浮浮躁躁做事漏洞百出，所謂心浮氣躁，一事無成，所以從小要教定、教穩重。一言一動著急了，要提醒，包含講話很喘、很急：來，話慢慢講。孩子要養成一個好的習慣，父母要很有耐性，他不對了，你要一次一次提醒他，然後陪伴他做對的。諸位學長，您的孩子講話快不快？快。原因在哪裡？我們也不慢。自己有這個問題，要察覺孩子的問題就不容易，自己都不覺得是問題，怎麼可能會察覺得到孩子？所以「欲愛人者先自愛，欲助人者先自助」，教育還得在自己的身教當中下功夫。看到這一句，從現在開始，</w:t>
      </w:r>
      <w:r>
        <w:t>Right now</w:t>
      </w:r>
      <w:r>
        <w:t>，一舉一動都要安詳，</w:t>
      </w:r>
      <w:r>
        <w:t>Post</w:t>
      </w:r>
      <w:r>
        <w:t>要擺好，不能粗魯、不能急躁，安詳恭敬。孩子對人對事對物隨時要恭敬。他假如對成年人講話很無禮，要馬上制止他，習慣成自然。一個人對長輩不恭敬，他這一生坦白講廢了，為什麼？他每天在折福。再來，一個不恭敬的人他怎麼會有貴人？再來，他不恭敬了去團隊，一定以下犯上。</w:t>
      </w:r>
      <w:r>
        <w:t xml:space="preserve"> </w:t>
      </w:r>
    </w:p>
    <w:p w14:paraId="6862F705" w14:textId="77777777" w:rsidR="00702B32" w:rsidRDefault="00702B32">
      <w:pPr>
        <w:pStyle w:val="a3"/>
      </w:pPr>
      <w:r>
        <w:t xml:space="preserve">　　《了凡四訓》講，「春秋諸大夫，見人言動，億而談其禍福，靡不驗者，左國諸記可觀也」。我念這一段，你們怎麼無辜的看著我？《了凡四訓》要讀三百遍，這老人家交代的，我們上了年紀不要硬背，可以多讀就熟。而且你假如讀歷史，或者在你身邊發生的事情，你再印證這句話特別容易記住，因為你理解它又印象深刻。看到一個軍隊走過去，我們上一節課講的，這在《國語》裡面記載，秦國的軍隊經過天子的皇城，那個軍隊很傲慢都對天子無禮，旁邊的大臣就講了：這個出去一定遭殃的。為什麼？輕率傲慢，驕兵必敗，就看這一個動作，回來真的被晉國打得落花流水，三個大將全部被抓去了。在《大學》裡面，有一個「秦氏曰」，那就是秦穆公打了這個大敗仗，昭告天下自己的罪過，講了這一段話。因為他不聽大臣的勸告，所以感嘆自己的錯誤。</w:t>
      </w:r>
      <w:r>
        <w:t xml:space="preserve"> </w:t>
      </w:r>
    </w:p>
    <w:p w14:paraId="37AB58DA" w14:textId="77777777" w:rsidR="00702B32" w:rsidRDefault="00702B32">
      <w:pPr>
        <w:pStyle w:val="a3"/>
      </w:pPr>
      <w:r>
        <w:t xml:space="preserve">　　孔子也都有這些智慧，他看一個小孩，兩戶人家可能有一些邀請，請對方來做客，請鄉裡面的孩子幫忙傳一些話，這個孩子做什麼事也挺積極的。就有人問孔子，這個孩子是不是很好學？很想求學問？孔子說不是，雖然他好像很積極要做一些事，可是我看他，大人還沒坐他會坐下去，跟大人一起走路他跟大人平行走，他沒有走在後面，他不是想求學問的，他是很想趕快當大人那種人。我聽到這句話好像講我，以</w:t>
      </w:r>
      <w:r>
        <w:lastRenderedPageBreak/>
        <w:t>前都是快快長大、快快長大，好像長大了可以做很多事。所以，您看孔子他看這些人的動作，就看到他的心態。這個心態假如養成了這個態度，好的，一生就因為這個態度有大福報；不好的，就被這個壞的習慣可能耽擱一生。多少人就是因為傲慢，最後被領導、被國君給判死了都有。</w:t>
      </w:r>
      <w:r>
        <w:t xml:space="preserve"> </w:t>
      </w:r>
    </w:p>
    <w:p w14:paraId="437C7B76" w14:textId="77777777" w:rsidR="00702B32" w:rsidRDefault="00702B32">
      <w:pPr>
        <w:pStyle w:val="a3"/>
      </w:pPr>
      <w:r>
        <w:t xml:space="preserve">　　所以這個恭敬的人，他就不會放肆，《了凡四訓》有一段話，叫「敬重尊長」，這一段話當父母的人一定要教，就是恭敬是第一法。「敬重尊長，與凡年高」，年齡比較長；「位高」，位置比較高，主管；「德高」，德行比較好；「識高」，見識比較廣博的，都要恭敬。而且小孩子從小就是侍奉爺爺奶奶、侍奉父母、侍奉長者，「深愛婉容，柔聲下氣」，對長輩講話，都很柔和、很恭敬養成習慣，「習以成性」，他那種恭敬和氣，千祥雲集，他怎麼可能會沒有福報！心平氣和伺候人，應對事情。所以格言裡面講，「心平氣和，千祥雲集；心浮氣躁，一事無成」。現在我們看孩子還伺不伺候爺爺奶奶、伺不伺候父母？還是變成爺爺奶奶伺候他、父母伺候他？這不能顛倒，他這個時候不養成一種愛護長輩、伺候長輩、恭敬長輩的態度，以後就不好養成。但這點我們要反問自己，為什麼？教育的教字左邊那兩個叉，下面一個小孩，上行下效，父母畫第一個叉，小孩跟著模仿。請問我們安詳嗎？請問我們恭敬嗎？</w:t>
      </w:r>
      <w:r>
        <w:t xml:space="preserve"> </w:t>
      </w:r>
    </w:p>
    <w:p w14:paraId="199936A9" w14:textId="77777777" w:rsidR="00702B32" w:rsidRDefault="00702B32">
      <w:pPr>
        <w:pStyle w:val="a3"/>
      </w:pPr>
      <w:r>
        <w:t xml:space="preserve">　　大家想一想，「崔唐乳姑」，唐氏嫁到崔家，她的婆婆牙齒全部掉光了，所以每天恭恭敬敬她盥洗乾淨，首先伺候她婆婆，因為婆婆沒辦法咬東西，以乳供養婆婆，供養完婆婆才去餵孩子。你說那種恭敬的態度，她的孩子都看在眼裡，感動在心裡。所以崔家在唐朝是出最多大臣的一個家族，那顯赫到沒有辦法形容了，就是孝道才這麼大的福報。曾國藩先生說到的，這些話都很精闢，一個家族要三、四代都不衰，一定要勤儉才有可能；要五、六代不衰，要謹慎還有樸實不能虛華，虛華了就打腫臉充胖子；要八代、十代以上，一定要孝悌傳家才有可能。所以恭敬伺候長輩，也是我們要先身教做給孩子看。因為我上一次到新加坡去，有不少家長問了一些問題，怎麼讓孩子聽話？怎麼讓孩子有責任感？問到這些點。我首先請教大家，有沒有哪一個孩子生下來就不聽話的？你看那個孩子小的時候，我爸爸說、我媽媽說，你說他聽不聽話？他不聽話他會講這個？他從聽話變不聽話，你也得要把根源找出來。</w:t>
      </w:r>
      <w:r>
        <w:t xml:space="preserve"> </w:t>
      </w:r>
    </w:p>
    <w:p w14:paraId="25D2AE3D" w14:textId="77777777" w:rsidR="00702B32" w:rsidRDefault="00702B32">
      <w:pPr>
        <w:pStyle w:val="a3"/>
      </w:pPr>
      <w:r>
        <w:t xml:space="preserve">　　我們冷靜想一想，你要讓孩子理智，首先自己要理智，理智從哪裡開始？行有不得，反求諸己才是理智。為什麼說意氣用事？就是沒有理智，一遇到事情先指責別人，這個問題，小事都變大事，沒事都變有事就這麼來的，各相責天翻地覆，各自責天清地寧。所以儒家在修身前面講一個「誠意正心」，非常重要，從心地上觀察。今天我們學《弟子規》了，先下手處是我們的心地，急躁開始了，很多問題都是有沒有哪個方法，馬上可以讓我的孩子怎麼樣？那個馬上很多。「冰凍三尺，非一日之寒」，所以要幫助孩子首先要先幫助誰？要先提升自己才行。不提升自己，每天這些習氣都擺在孩子面前，要教好孩子真的很難。所以「家人卦」說，「家人有嚴君焉，父母之謂也」。嚴，我們一提到嚴君很凶，那是很嚴格管教孩子，首先要對誰嚴？你自己不對自己嚴，你怎麼做出榜樣來？所以你看下一句「公正嚴明」，你得克己功夫要很好，你中規中矩，孩子在你面前就肅然起敬了。你自己都偏心，孩子怎麼服你？人一偏心，家裡的災難可能就來了，私情多了，道義少了。所以這個嚴，要先對自己嚴，不能愛憎、不能偏心，這個是功夫。諸位家長，我們很多學長應該都成家了，請問你們，你有四個孩子、三個孩子，你有沒有偏心？你不偏心才心正，「心正</w:t>
      </w:r>
      <w:r>
        <w:t>而後身修，身修而後家齊」。</w:t>
      </w:r>
      <w:r>
        <w:t xml:space="preserve"> </w:t>
      </w:r>
    </w:p>
    <w:p w14:paraId="1E732085" w14:textId="77777777" w:rsidR="00702B32" w:rsidRDefault="00702B32">
      <w:pPr>
        <w:pStyle w:val="a3"/>
      </w:pPr>
      <w:r>
        <w:t xml:space="preserve">　　我曾經聽過一個實例，一個郵局的最高主管，那不簡單，在金融界已經算相當有成就。有沒有智慧？一個人當到最高主管有沒有智慧？不一定，當到最高主管叫有福報。請問阿斗有沒有智慧？可是阿斗是當天子，他有福報，有一個智者給他鞠躬盡瘁到吐血，他有福報，可是他沒智慧。所以大家想想，現在這個企業能發展起來，那他一定有福報是！像我沒有福報，大學畢業兩年換了十幾個工作，沒有福報做什麼都不順利。有福報的人，他一做什麼就發達起來，那是緣，因是什麼？因是他有積累福報，財布施做得好。我看到別人好就嫉妒怎麼會有福報？嫉妒，利人的心就沒有了。「經師易得，人師難求」，遇到師父觀念轉變，開始不要嫉妒人，要欣賞人、效法他、念念為人想命運就能轉了。之後去考老師還滿順利的，從一直換工作，最後不換了，祖宗保佑考上老師了。</w:t>
      </w:r>
      <w:r>
        <w:t xml:space="preserve"> </w:t>
      </w:r>
    </w:p>
    <w:p w14:paraId="41B3574C" w14:textId="77777777" w:rsidR="00702B32" w:rsidRDefault="00702B32">
      <w:pPr>
        <w:pStyle w:val="a3"/>
      </w:pPr>
      <w:r>
        <w:t xml:space="preserve">　　這個時代，坦白講我們要扮演領導，扮演父母、老師這些角色，要扮演好，沒有智慧決定過不了關。為什麼？因為現在外面的誘惑，不知道比一百年前大幾倍。自己立不立得住？孩子立不立得住？你沒有用真實的智慧、道德去紮你孩子的根，孩子這一生想要幸福快樂很困難。所以當父母的慈愛在哪裡？深謀遠慮，為他一生的幸福著想，他現在要先紮哪一些做人做事的大根大本。這一位主管他有兩個孩子一個兒子、一個女兒，兒子成績好，女兒成績比較不怎麼樣。當父母的人會比較疼誰？你看愛憎跟偏心一出來，就看到偏心，這個家的災難，你是真看得懂的人你就可以看到他以後的災難。你偏心，你寵愛那個人會怎麼樣？他恃寵而驕，就瞧不起妹妹。那個被你忽視的？內傷她很自卑，一偏心變成這樣。不偏心？成績不好的，你要更愛護她，你愈愛護那個成績不好的，你這個兒子不就愛心被你帶動了，他去照顧他妹妹。</w:t>
      </w:r>
      <w:r>
        <w:t xml:space="preserve"> </w:t>
      </w:r>
    </w:p>
    <w:p w14:paraId="1828D54E" w14:textId="77777777" w:rsidR="00702B32" w:rsidRDefault="00702B32">
      <w:pPr>
        <w:pStyle w:val="a3"/>
      </w:pPr>
      <w:r>
        <w:t xml:space="preserve">　　《格言別錄》裡面，又有幾段話講得真精闢，大家把它寫下來體會、體會，「雨澤過潤，萬物之災也」。古人很謙卑，很有悟性，向天地學習、萬物學習，感受到假如雨下得太多了，過潤太充沛了，樹都被淹掉了，菜都死了，所以萬物之災也。「恩寵過禮，臣妾之災也」；情義，「情愛過義，子孫之災也」。洞察人性的發展，恩寵超過了禮義的標準，就像剛剛講的例子，孩子成績好，什麼都順著他，這都是屬於寵愛。恩寵過禮，這個臣子就狐假虎威了，這個妾就非常放肆了。大家看唐玄宗寵楊貴妃，是不是楊貴妃的禍來了？對，最後楊貴妃還得被埋死，因為最後人家覺得楊貴妃造成安史之亂，她的災不就來了嗎？事實上唐玄宗要負最大的責任，他假如有理智，以禮待楊貴妃，那可能整個局面就不一樣。所以害了自己、害了國家，也害了他的愛妾，人沒有理智，真的想愛人都難。「愛之不以道，適足以害之也」，這裡你的情愛過了義禮，子孫的災就來了。剛剛我們講的例子，他的子孫都有災。潤是門不是鬥，我怎麼寫成鬥？是不是內心有對立，才有鬥？「曲禮曰，毋不敬」，內心狀況要時時觀照得到。</w:t>
      </w:r>
      <w:r>
        <w:t xml:space="preserve"> </w:t>
      </w:r>
    </w:p>
    <w:p w14:paraId="718BCAE1" w14:textId="77777777" w:rsidR="00702B32" w:rsidRDefault="00702B32">
      <w:pPr>
        <w:pStyle w:val="a3"/>
      </w:pPr>
      <w:r>
        <w:t xml:space="preserve">　　剛剛這個父親，他繼續這樣發展下去，後來他的孩子拿的博士回來，兒子，女兒只有專科畢業。他很高興，兒子給我很有面子，回國來了，本來想帶著他開始到親戚朋友那裡：我兒子博士畢業。還沒有帶著兒子出去，兒子一回來就跟爸爸講：爸，我也不知道你什麼時候會死，不過你還有那麼多房子、那麼多財產，你趕緊先給我。諸位朋友，這個讀博士的人講這樣的話，有沒有道理？這沒有道理，違背天理是不是？可是告訴大家，他沒有犯法，他違背天理可是沒犯法。所以人不懂道理，厲害在哪？能把人氣死，他還沒有罪。這個父親真的聽了這一席話，很受打擊，精神有點穩不下來。他的孩子看他一段時間沒有動作，寫信到主管單位，說要跟他斷絕父子關係，跟父親斷絕父子關係。他父親再聽到，受不了，進了精神病院。</w:t>
      </w:r>
      <w:r>
        <w:t xml:space="preserve"> </w:t>
      </w:r>
    </w:p>
    <w:p w14:paraId="1AF306C3" w14:textId="77777777" w:rsidR="00702B32" w:rsidRDefault="00702B32">
      <w:pPr>
        <w:pStyle w:val="a3"/>
      </w:pPr>
      <w:r>
        <w:t xml:space="preserve">　　這個時候誰出現？難怪這個時代說，生女兒比生兒子好，這些例子太多了，不得不讓人家有這感嘆。男子漢大丈夫不能當成這個樣子，「男不忠良，女不柔順」，忠者這肩上要擔著父母，這是對我們恩德最大的父母，你都不盡心照顧，談得上什麼忠？談得上什麼善良？百善孝為先。女兒出現，首先給父親講：父親，你把我養這麼大，你的恩德我們一輩子都報不完，我們不會再跟你要一分錢，每個月再給你五千塊錢生活用。帶著自己的丈夫去給父親講，父親有力量了，女兒是真心的孝，慢慢精神才緩過來，才恢復正常。我們可能聽到這裡，會覺得這個兒子太不像話，這個兒子有災難，為什麼？最折福的就是忤逆父母，忤逆父母很多是什麼結果？天打雷劈。這在很多歷史故事當中都是真實的，大家有沒有發現，現在被雷劈死的人愈來愈多？這些現象都不是偶然的。</w:t>
      </w:r>
      <w:r>
        <w:t xml:space="preserve"> </w:t>
      </w:r>
    </w:p>
    <w:p w14:paraId="78572567" w14:textId="77777777" w:rsidR="00702B32" w:rsidRDefault="00702B32">
      <w:pPr>
        <w:pStyle w:val="a3"/>
      </w:pPr>
      <w:r>
        <w:t xml:space="preserve">　　我們曾經跟大家講過的事例，在龍遊這個地方，一對兄弟輪流照顧母親，哥哥比較窮最後沒辦法了，時間還沒到，根本沒東西給母親吃了，請母親去弟弟那裡。母親敲門，弟弟應門：時間還沒到，就把門給關了。他母親在那哀求還是很無情，最後他母親沒辦法講到什麼分上？因為有聞到他們已經有煮飯的飯香味，說「不然這一頓吃完我就走」。小兒子還是不開門，母親傷心欲絕就離開了。才走一段路突然就打雷了，雷霆大作，就打進小兒子的家裡面，夫妻當場都被擊斃。因為這兒子聽到媽媽說，你都煮好了，我都聞到飯香味了。就叫他的太太把飯放到房間裡用棉被蓋起來，不要讓他媽媽聞。你說人絕情到這種程度，他已經不是人，上天就要把他收走了，他當人的資格沒有了。老天爺其實很慈悲，他給人充足的機會，最後會遇到災禍而走，那是真的上天已經給你太多機會，我們還不珍惜沒辦法，「多行不義必自斃」，真的福報完全折光了。</w:t>
      </w:r>
      <w:r>
        <w:t xml:space="preserve"> </w:t>
      </w:r>
    </w:p>
    <w:p w14:paraId="4242D3F5" w14:textId="77777777" w:rsidR="00702B32" w:rsidRDefault="00702B32">
      <w:pPr>
        <w:pStyle w:val="a3"/>
      </w:pPr>
      <w:r>
        <w:t xml:space="preserve">　　我們一個老師在講這個故事，他一個學生聽了，整個狀態非常震撼。那老師很奇怪：怎麼聽這個故事可以震驚到這種程度？他說，老師，我有一個同學十幾歲的時候，他的同學對父母非常忤逆，他這同學有一天離他十幾公尺突然被雷劈死，就在他的面前。他知道他很不孝，所以老師講了這故事，這個同學他非常堅信，因為他是親身親眼所見。所以這博士的兒子他還沒有被雷劈死，老天爺給他機會，把父親逼到進精神病院，上天慈悲還給他機會。結果他這個兒子生了孩子，不到一歲進開刀房好幾次，你看子孫之災，真的，他對父親這麼忤逆，所以兒子還沒一歲就遭這些難。一個孩子十二歲以前身體有問題，都跟他父母的德行有關係，父母假如無德，這個孩子就會身體很不好。太多例子，母親忤逆公公婆婆，一改過來孩子的病好了。這些天地間的道理，真的是值得我們用心去感受。</w:t>
      </w:r>
      <w:r>
        <w:t xml:space="preserve"> </w:t>
      </w:r>
    </w:p>
    <w:p w14:paraId="18CA3B71" w14:textId="77777777" w:rsidR="00702B32" w:rsidRDefault="00702B32">
      <w:pPr>
        <w:pStyle w:val="a3"/>
      </w:pPr>
      <w:r>
        <w:t xml:space="preserve">　　有個太太跑去問一位傳統文化的老師，我這兩個雙胞胎的女兒常常吵，一天吵到晚，她非常頭大，不知道怎麼解決？大家看當父母的人一看問題，誰有問題？孩子有問題。孩子還小，怎麼行為會偏頗？後來聊、聊，她夫妻不和。所以師長說，要化解世界的衝突，跟大夫治病一樣，你得把病根找到，衝突的根在哪？在家庭。因為夫妻衝突了，所有的人都從家庭出來，從小就看爸爸媽媽都吵架、打架，他還相信人跟人能和睦相處？他可能都是不打架就很好了，只有吵架而已！他的標準就變這樣了，他哪還相信夫妻之間可以不分彼此？後來這位女士深切體會到自己不對了，對先生許多不恭敬。回去之後，晚上她先生在洗襪子，她就走進廁所裡，對她先生講，我幫你洗吧。結婚這麼多年，沒幫她先生洗過一雙襪子，所以她先生抬起頭來看了一下，好像有點不敢相信，繼續洗。她看這個情境就靠得更近，對著她先生講，她說這麼多年我不會做太太，對不起你。講完她先生眼睛瞪得更大，看著她講不出話來，這個太太接著說，我幫你洗吧。她先生就交給她了，先生就進臥室，洗、洗，她在那邊洗邊哭。</w:t>
      </w:r>
      <w:r>
        <w:t xml:space="preserve"> </w:t>
      </w:r>
    </w:p>
    <w:p w14:paraId="215724EF" w14:textId="77777777" w:rsidR="00702B32" w:rsidRDefault="00702B32">
      <w:pPr>
        <w:pStyle w:val="a3"/>
      </w:pPr>
      <w:r>
        <w:t xml:space="preserve">　　按正常來講，先生隔天要上班，所以應該是去睡覺了。洗完一出來，她先生眼睛瞪得很大，坐在那裡等她，也睡不著了。這個太太坐在旁邊，突然太太又講對不起，我不會做太太。再出口的時候她就忍不住了，自己覺得很慚愧，就放聲大哭。先生就趕緊抱著她：對不起，我不會做先生。兩個人就在那流眼淚，當然這是誠心的一種流露，內心的一些壓抑隨著淚水就出來了，心念轉了。隔天這個太太到女兒的房裡，雙胞胎每天從早吵到晚的，媽媽一走進門，女兒笑著對媽媽講，她說媽媽、媽媽，我覺得你跟爸爸可好！這北方人講的話。她母親昨天跟她父親道歉，孩子在房裡怎麼會知道？所以父母跟子女連心這是真相。我們現在欲望一大堆，把這個天性都給截斷。我們要恢復正常，我們現在都不正常；正常的話，你母親一不舒服，你這裡馬上收到訊息。你看「黔婁嘗糞」，他出去當官，心裡不舒服一定父親身體有問題，趕回來真的父親生病。你看曾子的母親，擔心朋友等太久咬一下手指，曾子馬上心痛，趕回來，這是我們的本能。</w:t>
      </w:r>
      <w:r>
        <w:t xml:space="preserve"> </w:t>
      </w:r>
    </w:p>
    <w:p w14:paraId="2730B839" w14:textId="77777777" w:rsidR="00702B32" w:rsidRDefault="00702B32">
      <w:pPr>
        <w:pStyle w:val="a3"/>
      </w:pPr>
      <w:r>
        <w:t xml:space="preserve">　　所以她一進門很驚訝，她的女兒說，她跟爸爸可好了，爸爸跟媽媽可好了，這第一句話。第二句話，媽媽、媽媽，我跟妹妹可好了。她們兩個從頭吵到尾，今天一大早我們兩個可好了，很神奇。著第三句話，她們有一對玩偶，這個女兒就把玩偶的手搭在一起，就是她們玩偶的手搭在一起，然後對著她媽媽說，媽媽、媽媽，它們兩個也可好了。所以真的，孩子十二歲以前很多行為、身體上的問題，跟父母的德行有關，父母至誠一轉就感通，孩子的福報、孩子的德行就受直接的影響。剛剛跟大家講到這個例子，博士兒子生的孩子一直生病，換另外一個角度講也是老天爺的慈悲，給他機會反省，給他什麼反省？養兒方知父母恩。當他多少夜裡在醫院度過，在那裡擔憂受怕的時候，突然一個回光返照：我當孩子的時候，父母也曾經都是這樣子苦過來的。他這一念能反省，他的災才化得掉。</w:t>
      </w:r>
      <w:r>
        <w:t xml:space="preserve"> </w:t>
      </w:r>
    </w:p>
    <w:p w14:paraId="13181C8E" w14:textId="77777777" w:rsidR="00702B32" w:rsidRDefault="00702B32">
      <w:pPr>
        <w:pStyle w:val="a3"/>
      </w:pPr>
      <w:r>
        <w:t xml:space="preserve">　　所以我們看到這一段，情愛過義，子孫之災也，孩子家裡有地位、富貴一定要教他謙卑、恭敬，不能傲慢。不只『生而貴者驕』，富貴會讓人驕傲，她長得漂亮也會驕傲，他才華比較高也會驕傲，一個人才華高不驕傲很不容易。我們成績比人家好了，某一項才藝比人家好了，有時候這傲慢心很容易起來。為什麼？常常跟人比，比我們好的嫉妒，比我們差的就瞧不起人。所以《弟子規》裡面對這個心態教育很重要，「勿諂富，勿驕貧，勿厭故，勿喜新」、「事諸父，如事父，事諸兄，如事兄」、「凡是人，皆須愛」。</w:t>
      </w:r>
      <w:r>
        <w:t xml:space="preserve"> </w:t>
      </w:r>
    </w:p>
    <w:p w14:paraId="1F0C2FC1" w14:textId="77777777" w:rsidR="00702B32" w:rsidRDefault="00702B32">
      <w:pPr>
        <w:pStyle w:val="a3"/>
      </w:pPr>
      <w:r>
        <w:t xml:space="preserve">　　《格言》當中這一段話，也值得我們警惕，「子孫有才」，有才能，也會讓人生傲慢，怎麼教？「制其愛毋弛其誨」，所以這樣才能「故不以驕敗」。有一句格言形容驕傲會怎麼樣？朝富，午貧，夕辱，驕傲的人他的福報、事業會敗得很快，這是一個譬喻，早上有錢，中午貧窮，晚上讓人家笑話就感來很多恥辱。「子弟不肖，嚴其誨毋薄其愛，故不以怨離」，這些話都是防微杜漸，很多時候沒有這些提醒，當發覺有問題有時候孩子都大了，難度就更高。我們看這一段話的提醒，子弟他的天賦比較有才能、才華，有才華容易驕傲，怎麼辦？制其愛，節制我們對他的寵愛。在這些朝代當中，皇帝假如哪個兒子特別表現有才華，一直寵他，最後就給他禍了，那個孩子就愈來愈囂張，最後反而招來大禍。你看到孩子很有才能，有時候就會忍不住很愛他，你也要適度，情愛過義，子孫之災也是不是？就像剛剛舉的例子，他的孩子成績很好，都第一名，以後可以給他拿博士，他就高興得不得了，就不節制那個寵愛了，所以要制其愛。大家看教孩子，真正的功夫用在哪？用在調自己這顆偏心。</w:t>
      </w:r>
      <w:r>
        <w:t xml:space="preserve"> </w:t>
      </w:r>
    </w:p>
    <w:p w14:paraId="3190D37C" w14:textId="77777777" w:rsidR="00702B32" w:rsidRDefault="00702B32">
      <w:pPr>
        <w:pStyle w:val="a3"/>
      </w:pPr>
      <w:r>
        <w:t xml:space="preserve">　　你那個愛要用理智，毋弛其誨，弛就是你不能放鬆對他做人的教誨，你有這些才華，以後是要服務社會的，你有這些才華是你母親、是哪些老師幫助你的。要調他的傲慢，提醒他這些正確的心態，所以不會以驕傲，人生毀掉、敗掉。現在年輕人要聽得進長輩勸的人，比率都很低，子弟不肖，就是他比較沒有什麼天分，資質比較鈍，嚴其誨，你要嚴格教他，「子孫雖愚，經書不可不讀」，可是你對他很嚴格，一下又偏掉變苛刻了。你假如耐心、愛心不夠，有時候會看自己的孩子不順眼，看他不順眼就是愛憎的心起作用，討厭自己的孩子：給我添亂，真麻煩。這個念頭不對，自己生的，自己養成這樣自己要負責任。毋薄其愛，大家有沒有發現人都很容易一寵愛，就沒有很嚴格的去教育他；一嚴格了就變得很苛刻，好像他什麼優點都沒有了，最後這個孩子看到父母就害怕。然後一害怕他就帶著怨，早點離開家裡，現在離家出走的人好多，所以不能薄其愛。他素質比較不好，你要花更大的愛心、耐心，去陪伴他，要教誨他，也要陪伴他更有耐心。</w:t>
      </w:r>
      <w:r>
        <w:t xml:space="preserve"> </w:t>
      </w:r>
    </w:p>
    <w:p w14:paraId="1C0E03C1" w14:textId="77777777" w:rsidR="00702B32" w:rsidRDefault="00702B32">
      <w:pPr>
        <w:pStyle w:val="a3"/>
      </w:pPr>
      <w:r>
        <w:t xml:space="preserve">　　告訴大家，每個人都能成才，為什麼？人之初，性本善，是開竅早晚而已。大器怎麼樣？晚成。開竅早晚真的是這樣。所以我常常看到這個句子，愈講看到父親就想給他跪下去，為什麼？他不偏心。我姐姐是從小到大，我的印象當中好像高中以前都是第一名，大學我就不是很知道，常常都是考第一名。她成績這麼好，我成績都二十幾名，她是全校第一名，我二十幾名。而且我還在我媽媽的學校，你看那些老師：你兒子這次考多少？比來比去。我媽媽定功不錯，我四年級，我媽媽也教四年級，我那個時候成績很不怎麼樣。可是我看我媽悠哉悠哉，我媽沒有得失，我本來得失心很重的，我就慢慢的受到父母的影響。我記得我考大學考得很不好，很傷心在房間裡哭，你們不要講出去，我們是一家人，無話不談。你看父母的態度，在那個機會點上，你一輩子都不會忘記。</w:t>
      </w:r>
      <w:r>
        <w:t xml:space="preserve"> </w:t>
      </w:r>
    </w:p>
    <w:p w14:paraId="60B2D66F" w14:textId="77777777" w:rsidR="00702B32" w:rsidRDefault="00702B32">
      <w:pPr>
        <w:pStyle w:val="a3"/>
      </w:pPr>
      <w:r>
        <w:t xml:space="preserve">　　我爸爸聽到消息，說兒子哭得像個淚人一樣，我爸爸就上來了，笑著笑著：考不好再考一年就好了，沒什麼、沒什麼！就走了。我就哭不下去了，我爸這沒什麼，我繼續哭好像覺得我大驚小怪，不哭了。小時候成績都不好，也有點羞恥心，考不好站在，我們家住三層樓，聽到爸爸的摩托車聲，就站在二樓樓梯口等爸爸上來：爸爸，這次又考不好。我爸爸的笑容我都還記得，笑著：加油、加油。就是這兩句話，沒有說因成績罵過我，可是更重要的是什麼？身教。父母每天晚上都看書，三個孩子慢慢就養成習慣看書了。他每天都看書成績會不好？哪有可能！</w:t>
      </w:r>
      <w:r>
        <w:t xml:space="preserve"> </w:t>
      </w:r>
    </w:p>
    <w:p w14:paraId="47D93990" w14:textId="77777777" w:rsidR="00702B32" w:rsidRDefault="00702B32">
      <w:pPr>
        <w:pStyle w:val="a3"/>
      </w:pPr>
      <w:r>
        <w:t xml:space="preserve">　　我遇到一個校長，他講一段話我印象很深，你把一個蛋放在鹹水裡面，請問它會變成什麼？（鹹蛋）對！你把它放在糖水裡面它變成什麼？（甜蛋）。你急什麼？你那個環境就是糖水，它怎麼可能會不變成甜蛋！你本身的家庭父母就是好學，他鐵定以後好學。開竅早晚不一樣，每個孩子的資質不一樣，我二姐開竅得早，我開竅得慢。但是你看父母親平等的愛心，你一點都沒有那種自卑、那種壓力，所以我們三個孩子都常常談話，小時候就是這麼講，不是現在：當爸爸、媽媽的孩子真幸福。我們家是公務員沒什麼錢，小康，勉強叫小康家庭。但是那種孩子的內心是非常富裕的，就覺得我是幸福的人，那是富裕的；覺得自己不幸福，再有錢也不會快樂的。</w:t>
      </w:r>
      <w:r>
        <w:t xml:space="preserve"> </w:t>
      </w:r>
    </w:p>
    <w:p w14:paraId="73822FF6" w14:textId="77777777" w:rsidR="00702B32" w:rsidRDefault="00702B32">
      <w:pPr>
        <w:pStyle w:val="a3"/>
      </w:pPr>
      <w:r>
        <w:t xml:space="preserve">　　走在中庸之道最重要要調這顆心，不能偏、不能有好惡的態度。這一段話，舉一反三，當領導的這一段話有沒有道理？看到有能力的下屬愛得不得了，這個下屬被你一寵，最後不把你放在眼裡，你還在那裡氣得半死，一開始沒有慎於始。有一些比較忠誠的下屬，但是你就看他沒才華，就看他這個也不順眼、那個也不順眼，就忘了一個領導者，你要作君親師，你要愛護他，你要教導他的責任。而且一個領導者有愛心，帶動的是整個團隊的風氣，他們整個團隊就學到領導者的耐心、愛心了。什麼叫吃虧是福？那種無求的付出，看起來好像吃虧，事實上自己積了大福，給整個團體帶了好風氣，人心都效法，這個團體福報甚大、甚大。</w:t>
      </w:r>
      <w:r>
        <w:t xml:space="preserve"> </w:t>
      </w:r>
    </w:p>
    <w:p w14:paraId="6476EAB9" w14:textId="77777777" w:rsidR="00702B32" w:rsidRDefault="00702B32">
      <w:pPr>
        <w:pStyle w:val="a3"/>
      </w:pPr>
      <w:r>
        <w:t xml:space="preserve">　　所以我們提到治家嚴，但是也不可太苛刻，所謂「治家忌寬，而尤忌嚴」，不能放縱、寬鬆，但是也不能苛刻，都要適中。我們的中庭那裡有佛門的四大天王，第一個天王東方持國天王，如何持國、如何持家？就是他拿著琵琶，不能太鬆，也不能太緊，寬猛相濟，恩威並施。「居家」，居家的生活「忌奢」，不可以奢侈浪費，但不能過到什麼？「而尤忌嗇」，吝嗇了。一個人吝嗇，另外有一句《增廣賢文》的格言說到，「鄙嗇之極」，就是一個人吝嗇到了極處，「必生奢男」，必生奢兒，就一定會生一個很奢侈的孩子，來把這個家產敗光。大家要了解，「方以類聚，物以群分」，為什麼說吝嗇的人，最後會感一個奢侈的後代？這很有道理，吝嗇了人家有難都不幫忙，叫積財喪道，喪了自己的良心，折了自己的福報。就看起來守財奴把錢看住了，錢是看不了的，錢就像流水一樣，你把它看住了不流動，這個水就發臭了。所以鄙嗇之極，必生奢男，這個也都是人生的哲理，所以不可以吝嗇。</w:t>
      </w:r>
      <w:r>
        <w:t xml:space="preserve"> </w:t>
      </w:r>
    </w:p>
    <w:p w14:paraId="4117ACE0" w14:textId="77777777" w:rsidR="00702B32" w:rsidRDefault="00702B32">
      <w:pPr>
        <w:pStyle w:val="a3"/>
      </w:pPr>
      <w:r>
        <w:t xml:space="preserve">　　聖賢的父母都是對人很慷慨，對自己很節儉，為什麼慷慨？有愛心、有道義。林公的母親，有一次林公的伯伯，等於先生的哥哥家裡太困難了，到他們家來請求幫助。其實他們家也根本就快過不下去了，然後林公的母親把糧食給了大伯，還交代林則徐先生：你不可以講出去。因為小孩子看到了，媽媽還交代你講出去，大伯會很難過。你看他媽媽那個存心，當下對孩子的影響多深刻，那個情義。怎麼講到這裡，民族偉人都是媽媽教出來的，那可以為民族不顧生死的，都是從小媽媽給他的榜樣。所以我們這個民族，稱女子結了婚叫太太，有道理，就是有德行的女子，周朝的三太有這麼德行的女子，才能出代代的聖賢。</w:t>
      </w:r>
      <w:r>
        <w:t xml:space="preserve"> </w:t>
      </w:r>
    </w:p>
    <w:p w14:paraId="444FD5E8" w14:textId="77777777" w:rsidR="00702B32" w:rsidRDefault="00702B32">
      <w:pPr>
        <w:pStyle w:val="a3"/>
      </w:pPr>
      <w:r>
        <w:t xml:space="preserve">　　這一段話，我們看的是「生而貴者驕」，所以更應該要從小就讓孩子恭敬，然後謙退。『生而富者奢』，一生出來家裡就有錢，很容易就奢侈浪費。清朝曾國藩先生他的官位做到四省總督，清朝前無古人，後無來者。他這麼顯貴，他的孩子、他的侄子以至於孫子輩，全部都是自己的房間自己打掃，絕對不假僕人之手，勤勞、節儉從這裡給他扎根，雖然富有，但是不浪費。曾國藩先生教孩子，跟這些教誨完全相應，第一教什麼？穩重。怎麼落實穩重？動作和緩不要急躁，這是他常常提醒後代的。「步從容，立端正」、「緩揭簾，勿有聲」、「執虛器，如執盈」，這個心要不急躁才做得出來。安詳恭敬為教兒女第一法，他安詳心定，然後心才安詳定了，應對事情才會有覺照，不著急，慢慢就有智慧。所以小孩從小學規矩就在這裡，學規矩、學穩重，再來，勤勞這第二點。「生而富者奢」，可是曾國藩先生做到了，他的家族到現在還很興旺，在台灣還有一位名教授就他的後代。范公也做得好，特別勤儉，對人慷慨，有一千畝義田，後代最後到清朝發展到四千畝，青出於藍很可貴的家族榜樣，我們也要效法。</w:t>
      </w:r>
      <w:r>
        <w:t xml:space="preserve"> </w:t>
      </w:r>
    </w:p>
    <w:p w14:paraId="45CDF887" w14:textId="77777777" w:rsidR="00702B32" w:rsidRDefault="00702B32">
      <w:pPr>
        <w:pStyle w:val="a3"/>
      </w:pPr>
      <w:r>
        <w:t xml:space="preserve">　　那一天我們一個同仁，她嫁為人妻，她說有一天她的公公跟她講：我們家也要像孔門一樣，要出聖賢。她聽到自己的公公這麼真誠，表露了他的一種心聲期許，她聽了之後，聽說哭了好一段時間，很感動自己的公公這麼有責任感，期許自己後代要出聖賢對得起祖先。你看公公婆婆的一種胸懷德行，感動媳婦。</w:t>
      </w:r>
      <w:r>
        <w:t xml:space="preserve"> </w:t>
      </w:r>
    </w:p>
    <w:p w14:paraId="09C42551" w14:textId="77777777" w:rsidR="00702B32" w:rsidRDefault="00702B32">
      <w:pPr>
        <w:pStyle w:val="a3"/>
      </w:pPr>
      <w:r>
        <w:t xml:space="preserve">　　接下來講到的，『富貴不以明道自鑒』，「富貴」的人如果不以明道，應該算是明白這些做人的道理、治家的道理。這些教誨我們沒有看，很多時候我們覺察不到，看了提醒，就會警覺到這些重點。「自鑒」就是自我審查、自我警惕。『而能無為非者寡矣』，這一段話其實假如對父母講，就是這個父母的人不知道如何當父母的話，他不明道，他可能做出來的事是禍延到子孫，「能無非者」，這個非就是不做錯了寡矣！養不教，父之過，父母都要先學如何當父母。另外一個角度，一個富貴人家的孩子，假如他的人生沒有先紮下這些做人的根基，他就沒有辦法以這些道理來觀照自己，他就「不以明道自鑒」，他鐵定要墮落的，所以「而能無為非者寡矣」。所以大家要了解，生在富貴家是福、還是禍？禍福相倚，當父母的沒護好他，可能是他的災禍了。</w:t>
      </w:r>
      <w:r>
        <w:t xml:space="preserve"> </w:t>
      </w:r>
    </w:p>
    <w:p w14:paraId="44D858D6" w14:textId="77777777" w:rsidR="00702B32" w:rsidRDefault="00702B32">
      <w:pPr>
        <w:pStyle w:val="a3"/>
      </w:pPr>
      <w:r>
        <w:t xml:space="preserve">　　我們認識一位很成功的企業家，她很會教孩子。她孩子還小，真的是教婦初來，教兒嬰孩，她的女兒十歲的時候，她要到台灣出差，那一段時間不在。她就給女兒講：女兒，媽媽不在了，爸爸跟這個家要妳照顧，妳要扛起來。孩子很單純，媽媽的話很聽，不敢違背。這個媽媽去了台灣，隔天早上，剛好那天她的大姑丈住在他們家，五、六點鐘聽到樓下有聲音，出聲音，她的大姑丈：這麼早有聲音，小偷，拿著東西下來要抓小偷。一看十歲的女孩說妳在幹什麼？媽媽說今天她不在了，我要照顧爸爸、照顧弟弟，這個家要靠我來照顧，我要準備早餐。十歲！她姑丈聽了當場就抱著她哭，可能是哭說我女兒怎麼差這麼多？感動之外還有遺憾。有教沒教差太多了，會教不會教差太多了，你看這麼富貴的人家，女兒這麼懂事。</w:t>
      </w:r>
      <w:r>
        <w:t xml:space="preserve"> </w:t>
      </w:r>
    </w:p>
    <w:p w14:paraId="3AD4DD5D" w14:textId="77777777" w:rsidR="00702B32" w:rsidRDefault="00702B32">
      <w:pPr>
        <w:pStyle w:val="a3"/>
      </w:pPr>
      <w:r>
        <w:t xml:space="preserve">　　她的兒子四歲回檳城看奶奶，奶奶中風，但不是很嚴重。要去以前，她跟兒子講：兒子，奶奶生病了，你要好好照顧奶奶，你這一次回去，最重要的就是照顧奶奶，不是回去玩。這個四歲的孩子回去以後，幾乎整天都在房裡陪他奶奶。幾天下來，這個奶奶覺得很奇怪，一個四歲的孩子應該是很喜歡玩，怎麼都在房裡陪她。就問他，這個四歲的孩子很認真的講：媽媽告訴我，這一次回來，最重要的工作是陪奶奶，不是玩。因為母親談這段話的時候，她那種孝心已經傳遞給這個孩子，那種責任感也傳遞給孩子。所以你從小都是這麼引導孩子，我看這個孩子十三、四歲，就可以照顧一個家裡了。二０一一年敬老愛親模範孟佩杰，這個小女孩八歲就照顧一個癱瘓的養母了，八歲，養母的體重可能快是她的兩倍，她還能把她照料好，不生褥瘡。所以人的潛力是很大的，看我們怎麼教育他。看到這麼多家長都以復興中華文化，來期許自己的孩子，這太可貴了。所謂「國家將興，必有禎祥」，我們看到很多父母，孩子現在很小就用經典在教，這是民族要復興的祥兆。</w:t>
      </w:r>
      <w:r>
        <w:t xml:space="preserve"> </w:t>
      </w:r>
    </w:p>
    <w:p w14:paraId="133D078A" w14:textId="77777777" w:rsidR="00702B32" w:rsidRDefault="00702B32">
      <w:pPr>
        <w:pStyle w:val="a3"/>
      </w:pPr>
      <w:r>
        <w:t xml:space="preserve">　　我們看下一句一百三十九句，這是《易經．乾卦》第三個爻，九三。我們一起念一遍：</w:t>
      </w:r>
      <w:r>
        <w:t xml:space="preserve"> </w:t>
      </w:r>
    </w:p>
    <w:p w14:paraId="2756E8F0" w14:textId="77777777" w:rsidR="00702B32" w:rsidRDefault="00702B32">
      <w:pPr>
        <w:pStyle w:val="a3"/>
      </w:pPr>
      <w:r>
        <w:t xml:space="preserve">　　【九三。君子終日乾乾。夕惕若厲。無咎。何謂也。子曰。君子進德修業。忠信。所以進德也。修辭立其誠。所以居業也。是故居上位而不驕。在下位而不憂。故乾乾因其時而惕。雖危無咎矣。】</w:t>
      </w:r>
      <w:r>
        <w:t xml:space="preserve"> </w:t>
      </w:r>
    </w:p>
    <w:p w14:paraId="4C3314AE" w14:textId="77777777" w:rsidR="00702B32" w:rsidRDefault="00702B32">
      <w:pPr>
        <w:pStyle w:val="a3"/>
      </w:pPr>
      <w:r>
        <w:t xml:space="preserve">　　我們把它先念一次，下一次就要背，這個多背多積累，「寬為限，緊用功；工夫到，滯塞通」。參加共學班必須熟讀五十篇文言文，熟讀的意思就是我念一句，你要接下一句，不然面試可能過不了關，沒有辦法</w:t>
      </w:r>
      <w:r>
        <w:t>Pass</w:t>
      </w:r>
      <w:r>
        <w:t>，首先是文言文要下功夫。再來，儒釋道三根要好好落實，這個落實就是我們習性、壞習慣改了多少，這到時候面試的時候會聽大家的心得會報。我以前對先生很凶，現在很溫柔，讓我先生高興到睡不著覺。這是德行的基礎！再來還有一個，很重要的條件，要跟人家和睦相處，不可以跟人家打架。就是你處眾要有修養，不能跟人家鬧矛盾，不能給人家生活習慣添麻煩，這第三個條件。第四個條件身體健康，品德端正然後要有耐心，有慈悲利眾的心，具體表現在哪？不辭勞苦的成就學生、成就對方，還要奉獻精神。有這樣的特質我們相信，以後一定是一個好的漢學家、好的老師。今天時間到了，就跟大家先交流到這裡，謝謝大家。</w:t>
      </w:r>
    </w:p>
    <w:sectPr w:rsidR="00702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0E100" w14:textId="77777777" w:rsidR="00702B32" w:rsidRDefault="00702B32" w:rsidP="00BD1ECB">
      <w:r>
        <w:separator/>
      </w:r>
    </w:p>
  </w:endnote>
  <w:endnote w:type="continuationSeparator" w:id="0">
    <w:p w14:paraId="58B69548" w14:textId="77777777" w:rsidR="00702B32" w:rsidRDefault="00702B32" w:rsidP="00BD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0091" w14:textId="77777777" w:rsidR="00702B32" w:rsidRDefault="00702B32" w:rsidP="00BD1ECB">
      <w:r>
        <w:separator/>
      </w:r>
    </w:p>
  </w:footnote>
  <w:footnote w:type="continuationSeparator" w:id="0">
    <w:p w14:paraId="028149F9" w14:textId="77777777" w:rsidR="00702B32" w:rsidRDefault="00702B32" w:rsidP="00BD1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CB"/>
    <w:rsid w:val="00702B32"/>
    <w:rsid w:val="007931EE"/>
    <w:rsid w:val="00BD1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0B4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1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1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1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1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11262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