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340D7" w14:textId="77777777" w:rsidR="00507D9A" w:rsidRDefault="00507D9A">
      <w:r>
        <w:t xml:space="preserve">《群書治要３６Ｏ》學習分享　　蔡禮旭老師主講　　（第八十集）　　</w:t>
      </w:r>
      <w:r>
        <w:t>2012/9/22</w:t>
      </w:r>
      <w:r>
        <w:t xml:space="preserve">　　馬來西亞中華文化教育中心　　檔名：</w:t>
      </w:r>
      <w:r>
        <w:t xml:space="preserve">55-057-0080 </w:t>
      </w:r>
    </w:p>
    <w:p w14:paraId="6AEB62BA" w14:textId="77777777" w:rsidR="00507D9A" w:rsidRDefault="00507D9A">
      <w:pPr>
        <w:pStyle w:val="a3"/>
      </w:pPr>
      <w:r>
        <w:t xml:space="preserve">　　尊敬的諸位長輩、諸位學長，大家下午好！我們《群書治要３６Ｏ》第三個大單元，「貴德」，我們已經接近尾聲，第十一個德目是「有恆」。最後這個德目其實貫穿前面的十個德目，十個德目假如沒有「有恆」，那也成就不了。所以我們想到前面十個德目，要「尚道」，「道也者不可須臾離也」，要有恆心；包含「孝悌、仁義、誠信、正己、度量」，這些都要堅持去奉行，才能自己契入這樣的德行存心；包含「正己、度量」，那不只要保持，還要不斷擴大自己的度量；包含「謙虛」，不只要保持，更要提升；「謹慎、交友、學問」，這些德目都要靠恆心才能夠真正圓滿這些德行。這十一個單元最後總結，恆心。</w:t>
      </w:r>
      <w:r>
        <w:t xml:space="preserve"> </w:t>
      </w:r>
    </w:p>
    <w:p w14:paraId="6337659D" w14:textId="77777777" w:rsidR="00507D9A" w:rsidRDefault="00507D9A">
      <w:pPr>
        <w:pStyle w:val="a3"/>
      </w:pPr>
      <w:r>
        <w:t xml:space="preserve">　　而真的要保持恆心確實是不容易。所謂「學道須是鐵漢，兩字信條真幹」，這個真幹還不能間斷才能叫做真幹，「學如逆水行舟，不進則退」。真幹二字，夏蓮居老先生對這個真幹有註解，讓人感覺特別深刻。他老人家說道，「有一毫夾雜一毫自欺則非真，有一毫懈怠一毫自恕則非幹」，這個是對「真」跟對「幹」下的一個註解。</w:t>
      </w:r>
      <w:r>
        <w:t xml:space="preserve"> </w:t>
      </w:r>
    </w:p>
    <w:p w14:paraId="5F42358A" w14:textId="77777777" w:rsidR="00507D9A" w:rsidRDefault="00507D9A">
      <w:pPr>
        <w:pStyle w:val="a3"/>
      </w:pPr>
      <w:r>
        <w:t xml:space="preserve">　　我們看這個真，不能有一絲毫夾雜，就是正念不可以斷。有時候正念沒有保持，妄念就一個接一個了。比方我們要奉行仁義，那要念念為人著想，念頭不能夾雜自私自利，一夾雜了，這個功夫就間斷、就退步了，這個要很下功夫去觀照自己的念頭才行。有一毫自欺，自己的念頭不對了，自己說錯話、做錯事，也不願意去道歉，心裡在想，「他也有錯」，其實又把專注點轉移到他人、轉移到境界上，我們就很難觀照到自己的不足。發現自己的過失叫開悟，改正自己的過失叫修行。假如念頭不對了，我們不承認，那就無從修起。不自欺，不對了，能馬上承認、馬上轉念，甚至於有勇氣去向對方道歉，這個不容易。像我們熟悉的一些經句，「行有不得，反求諸已」，真的我們現在遇到這麼多人事的狀況，我們面對任何一件事、任何一個人，都能止在「反求諸已」當中嗎？所以不夾雜、不自欺都是真功夫，所以叫鐵漢，表現出來對自己的習氣趕盡殺絕，絕不手軟，絕不找藉口。</w:t>
      </w:r>
      <w:r>
        <w:t xml:space="preserve"> </w:t>
      </w:r>
    </w:p>
    <w:p w14:paraId="0A0CD27E" w14:textId="77777777" w:rsidR="00507D9A" w:rsidRDefault="00507D9A">
      <w:pPr>
        <w:pStyle w:val="a3"/>
      </w:pPr>
      <w:r>
        <w:t xml:space="preserve">　　那這個幹字，說一毫懈怠一毫自恕則非幹。自己寬恕自己，就像《了凡四訓》上講的，「一日不知非，即一日安於自是」，安於自己的錯誤、習性，那就變成自我寬恕了。「一日無過可改，即一日無步可進」，其實我們每天沒有發現過失去提升自己，那就磋砣自己的光陰了。所以不能懈怠、不能自恕。「天下聰明俊秀不少，所以德不加修，業不加廣者，只為因循二字，耽閣一生」，因循苟且、得過且過，「這樣也不錯了，這樣比起其他的人也很好了」，那就很難向上提升。所以愈修身，愈在學問當中下功夫，自己愈來愈覺得修行不容易。以前年少不懂事，把經句都看輕了。其實那個時候只是表面上自己知道，知道還不到悟到，悟到還要再邁一步才能做到，做到才能得到。</w:t>
      </w:r>
      <w:r>
        <w:t xml:space="preserve"> </w:t>
      </w:r>
    </w:p>
    <w:p w14:paraId="28F3D9B5" w14:textId="77777777" w:rsidR="00507D9A" w:rsidRDefault="00507D9A">
      <w:pPr>
        <w:pStyle w:val="a3"/>
      </w:pPr>
      <w:r>
        <w:t xml:space="preserve">　　很多年前，身邊同仁提醒一些很重要的態度、道理，自己也聽進去，但是沒有入心，幾年以後才覺得很重要，可是已經耽擱了不少事情。所以講好聽在推廣傳統文化，講實在一點叫戴罪立功，已經做錯很多事了，要盡力來彌補。所以確確實實「嚴以律己，寬以待人」，自己做得很差，自己身邊的人勸好幾年了，才慢慢重視到。那怎麼自己在要求別人，好像讓他一次、二次就要記住，甚至要悟到？自己都變苛刻了，難怪都長不胖，也要從根本上找到原因。所以你嚴苛、責人太嚴，必損自己的福</w:t>
      </w:r>
      <w:r>
        <w:lastRenderedPageBreak/>
        <w:t>報。那你看我這個很危險在哪裡？明明心地功夫退步了，然後人家一看到我瘦，「你太辛苦了」，是吧？我假如還覺得是這樣，那我就自欺了、我就自恕了。這個時候不可夾雜這些妄念，不可自我寬恕，要提起正念。正念是，師長說的，「人百分之九十五的能量耗在妄念上」，妄念就是跟經典不相應的念頭，就在耗自己的身心了。</w:t>
      </w:r>
      <w:r>
        <w:t xml:space="preserve"> </w:t>
      </w:r>
    </w:p>
    <w:p w14:paraId="2DF3B57E" w14:textId="77777777" w:rsidR="00507D9A" w:rsidRDefault="00507D9A">
      <w:pPr>
        <w:pStyle w:val="a3"/>
      </w:pPr>
      <w:r>
        <w:t xml:space="preserve">　　大家有沒有經驗，最近有沒有生過氣？生氣以後要調多久才調得回來？那你看對身心很耗損。許哲女士說，「生一次脾氣三天才緩得過來」，那是她的功夫。我們有個同仁，他學了，畢竟深入的經典比較多，也比較明理，明理以後，自我觀照比較強。結果他現在觀照很強，他只要一生氣，動氣以後，他就會吐血。我說，「功夫不錯，我生氣都沒有吐血，代表我都內傷。」明明這個念頭對身心都有損害，我怎麼沒有表現出來？他比較乾淨，所以起個不好的念頭，身體馬上反應，告訴他傷害有多少。你看人那個免疫系統不敏感的時候都不會感冒，有沒有？你們有沒有遇過那個親朋好友，「我一年都不感冒的」？結果他一感冒就躺醫院躺好幾天。反而那個一、二個月感冒一次，一、二天就好了，他的免疫系統很強，馬上就調整了，他警覺性很高。反而那個比較鈍的察覺不出來。結果他這麼一反應，就更警惕到「暴怒傷肝」，這個怒氣真的對自己身心傷害很大。</w:t>
      </w:r>
      <w:r>
        <w:t xml:space="preserve"> </w:t>
      </w:r>
    </w:p>
    <w:p w14:paraId="79867A36" w14:textId="77777777" w:rsidR="00507D9A" w:rsidRDefault="00507D9A">
      <w:pPr>
        <w:pStyle w:val="a3"/>
      </w:pPr>
      <w:r>
        <w:t xml:space="preserve">　　所以想起古人有段話講，「古人學問無遺力，少壯功夫老始成，紙上得來終覺淺，絕知此事要躬行。」我從大家的表情感受到我還是寫一下好，你看很多跟大家剛講的話，現在就忘。剛講什麼？告訴人家，人家要知道，是吧？知道還要悟到，悟到還要做到，那都是過程，哪有講一次就悟到、就得到？而且講還要講幾次？二十一次，那叫平均狀態，是吧？「古人學問無遺力，少壯功夫老始成，紙上得來終覺淺，絕知此事要躬行」。有人說第一次、第一念比較準，剛剛寫這個字沒有信心。我們看古人修學的心得，他在下自己道德學問的功夫，沒有遺力就是全心全意用在格物上、用在修身上。</w:t>
      </w:r>
      <w:r>
        <w:t xml:space="preserve"> </w:t>
      </w:r>
    </w:p>
    <w:p w14:paraId="370B68D9" w14:textId="77777777" w:rsidR="00507D9A" w:rsidRDefault="00507D9A">
      <w:pPr>
        <w:pStyle w:val="a3"/>
      </w:pPr>
      <w:r>
        <w:t xml:space="preserve">　　我記得剛好有一次，我寫一些口袋書跟同仁結緣，在那口袋書後面寫一句話，都是一些聖賢的格言。就讓大家抽，每個人拿一本。誠則靈，他很誠心去拿，剛好就拿到跟他現在很需要的格言。其中有個主管他剛好出去辦事，結果回來看到他太太，「煩、煩、煩，煩死了！」就對他太太講。他太太說，「你先別煩，去抽一本書。」結果這個主管就去抽了，結果他就抽到，「做大事不可煩，煩必亂」。他說挺準的。其實走傳播傳統文化的路，都有祖宗庇蔭，都會在適當的時候提醒我們，最重要的是我們要很誠心受教，很可能在讀一本書、在聽一片碟當中，都能得到啟發。你的心念一轉，這妄念就不會相續了。另外有個同仁，他習慣上比較會去講人家的閒話，大家都是成人，所以有時候講，又怕他面子掛不住。結果他來抽，就抽到經句說，「修道之人沒有剪爪之暇」，連剪指甲的時間都找不出來，「安有時間說閑話」。結果觀察那幾天那個同仁特別乖，因為他知道「舉頭三尺有神明」，抓得這麼準，連剪指甲的時間都沒有。可以體會到，真的，「古人學問無遺力，少壯功夫老始成」。</w:t>
      </w:r>
      <w:r>
        <w:t xml:space="preserve"> </w:t>
      </w:r>
    </w:p>
    <w:p w14:paraId="4BC210CB" w14:textId="77777777" w:rsidR="00507D9A" w:rsidRDefault="00507D9A">
      <w:pPr>
        <w:pStyle w:val="a3"/>
      </w:pPr>
      <w:r>
        <w:t xml:space="preserve">　　你年輕所學的東西，我們都知道，「一念瞋心起，火燒功德林」，那我們還生不生氣？理上不生氣了，事上還是生氣，理有頓悟，事要漸修。夫子十五歲而志於學，「三十而立」，「立」就是不被境界轉；「四十而不惑」，這個「不惑」就是他遇到事情無可、無不可，他很會權變。我們現在遇到很多事，「應該這麼做，還是要那麼做？」「五十而知天命，六十而耳順，七十而從心所欲，不逾矩」，那就完全調伏了自己的習氣，做自己性德的主人。夫子也是不斷提升自己境界了，我們也不可能讀了</w:t>
      </w:r>
      <w:r>
        <w:lastRenderedPageBreak/>
        <w:t>一部經，全做到了。有個讀書人他的學問也非常好，他分享他的修學心得當中就有提到，光是一個「怒」字，他用了二十年的工夫他還覺得沒有調伏住，所以他體會到克己不容易。「少壯功夫老始成」。我們愈覺得調伏自己的習氣真的不容易，愈能對別人寬容，自己覺得不容易，就不會去苛刻要求別人馬上要做到。</w:t>
      </w:r>
      <w:r>
        <w:t xml:space="preserve"> </w:t>
      </w:r>
    </w:p>
    <w:p w14:paraId="6F0B0BEB" w14:textId="77777777" w:rsidR="00507D9A" w:rsidRDefault="00507D9A">
      <w:pPr>
        <w:pStyle w:val="a3"/>
      </w:pPr>
      <w:r>
        <w:t xml:space="preserve">　　其實我們可能可以回過頭來，我們在要求對方要做到的事情當中，我們自己做到沒有？那這麼一想，「正己而不求於人，則無怨」，那我現在在要求他的這一點我還沒做到，那我不是跟他結怨了嗎？甚至於假如我們很觀照自己的心念，有時候對方講電話，或者給我們傳</w:t>
      </w:r>
      <w:r>
        <w:t>skype</w:t>
      </w:r>
      <w:r>
        <w:t>短信過來，他的言語是情緒化了。自己起個念頭，「他情緒化了」，然後突然要回他一句話，打打打，打到一半，這一句好像也情緒化。正看他情緒化，自己的情緒化其實也正在現前，那怎麼還能講對方不對？自己就已經不在道中，更沒有資格去說他。所以調伏自己的心，得要</w:t>
      </w:r>
      <w:r>
        <w:t>Anytime</w:t>
      </w:r>
      <w:r>
        <w:t>、</w:t>
      </w:r>
      <w:r>
        <w:t>Anywhere</w:t>
      </w:r>
      <w:r>
        <w:t>才行，不然你一句情緒的話出去，後面要再來調伏、再來彌補，都很難了。所以「忍得一時之氣，免得百日之憂」。尤其愈高位者，他一有情緒化的言語，對底下組織的殺傷力都很大。</w:t>
      </w:r>
      <w:r>
        <w:t xml:space="preserve"> </w:t>
      </w:r>
    </w:p>
    <w:p w14:paraId="15D51DDA" w14:textId="77777777" w:rsidR="00507D9A" w:rsidRDefault="00507D9A">
      <w:pPr>
        <w:pStyle w:val="a3"/>
      </w:pPr>
      <w:r>
        <w:t xml:space="preserve">　　「紙上得來終覺淺，絕知此事要躬行」，躬行就是親自去做、去力行，而且好像覺得做到了，事實上可能深度還不夠。比方我們常常就覺得，「我好像最近都沒發脾氣了」，起這個念頭當天就有境界出現，然後就「怎麼又動氣了？」自我感覺良好，突然間就提醒我們還差得遠。其實我們想一想，我們身邊有沒有敢對我們直言，「拜託，你還差很遠！」子貢很有福報，他身邊有至聖先師孔子提醒他。子貢有一次講，我不願意人家怎麼對我，我也不會這樣去對人。那等於他已經做到「已所不欲，勿施於人」。孔子馬上說，子貢，「非爾所及也」，不是你的境界，你還差得遠！我們很容易錯看了自己的程度。</w:t>
      </w:r>
      <w:r>
        <w:t xml:space="preserve"> </w:t>
      </w:r>
    </w:p>
    <w:p w14:paraId="2BE6E1D4" w14:textId="77777777" w:rsidR="00507D9A" w:rsidRDefault="00507D9A">
      <w:pPr>
        <w:pStyle w:val="a3"/>
      </w:pPr>
      <w:r>
        <w:t xml:space="preserve">　　最近剛好遇到一件事，因為之前常常跟大家分享，布袋和尚有說，「涕唾在面上，隨他自乾了，我也省力氣，他也無煩惱」。這句話就講，有個人給他吐口水，吐在臉上，隨他自乾了，為什麼？你去擦這個口水，手還要提起來，還要消耗卡路里，所以你不用去擦它，不是我也省力氣嗎？布袋和尚物理學也學得不錯，他都知道會消耗能量。「他也無煩惱」，他正氣著，你舉這個動作就是不順他的意，他跟你吐了你就隨他去，隨順他。都講這個故事給人家聽，還問人家，你們想不想當一個任何境界、任何人都不能讓你生氣的人？這些朋友們都說，「好！」要過這種日子，從今天開始，沒有任何人可以讓你生氣，沒有任何人可以讓你動情緒。為什麼會動情緒？這是煩惱之毒，《了凡四訓》說，改過「如斬毒樹，直斷其根」，要把煩惱的根斬斷。我也省力氣，他也無煩惱。一般的人被吐個口水，那不火冒三丈才怪！再慢慢想，「你敢對我吐口水！」那個「我」出來了，「我」是根。換一個念頭，「算了，假如他給我吐了之後，他會比較不生氣，就讓他吐吧！」「他會比較不生氣，就讓他吐吧！」有沒有「我」？不生氣了。</w:t>
      </w:r>
      <w:r>
        <w:t xml:space="preserve"> </w:t>
      </w:r>
    </w:p>
    <w:p w14:paraId="53724D3E" w14:textId="77777777" w:rsidR="00507D9A" w:rsidRDefault="00507D9A">
      <w:pPr>
        <w:pStyle w:val="a3"/>
      </w:pPr>
      <w:r>
        <w:t xml:space="preserve">　　有個事例彰顯得特別好。新加坡有對夫妻相處得很好，這個先生覺得娶了他太太是他人生最幸運的事情。他先生講到，「我太太很賢慧，但有時候也為她委屈、抱屈。」為什麼？有時候自己的母親誤會他太太，還要罵他太太，結果他說，「我太太被誤會了，她還跪下來給我母親道歉，那個時候覺得太太挺委屈的。」諸位女同胞，這種情境委不委屈？你們沒反應是代表「還好」。結果這個太太就講，「我不覺得委屈，因為我看到我婆婆生氣了，她年齡那麼大了，一生氣對身體的損傷很大。」老人</w:t>
      </w:r>
      <w:r>
        <w:lastRenderedPageBreak/>
        <w:t>是家裡的寶，真的不是假的，三代同堂，你的孝道才傳得下去，老人是這個家的福田，大福田！所以大家聽到這個太太的話都很感動，為什麼都很感動？「人之初，性本善」，我們也覺得這樣很不簡單，也願意慢慢去做到。結果我們從這個太太明暸到，她不覺得委屈，因為她的心念在哪裡？她不在「我不舒服」上，她在什麼？她在「我婆婆的身體健康」。所以她做了以後，她婆婆氣一降下來，她會覺得心更安。</w:t>
      </w:r>
      <w:r>
        <w:t xml:space="preserve"> </w:t>
      </w:r>
    </w:p>
    <w:p w14:paraId="630A2B72" w14:textId="77777777" w:rsidR="00507D9A" w:rsidRDefault="00507D9A">
      <w:pPr>
        <w:pStyle w:val="a3"/>
      </w:pPr>
      <w:r>
        <w:t xml:space="preserve">　　故事說到這裡，我們聽的時候有沒有覺得，那多吃虧、多委屈，是吧？所以有時候我們對很多道理的體會會卡在哪裡？就卡在自己不能接受，自己覺得很難，我受不了，就很難去理解到這個道理去奉行之後，它所延伸出來很好的影響在哪裡，他想不到。「我顧不了那麼多了，反正我就是忍不住了，我哪有想那麼多的事情！」大家想一想，這個媳婦被誤會了，等到她婆婆冷靜下來，了解客觀情況了，她心裡想，「我誤會我媳婦了」，是不是？那她會對這個媳婦更怎麼樣？更疼、更愛護，就像自己的女兒一樣，這種媳婦打燈籠都找不了，是吧？對，那何必爭一時之氣？用這個德行就全家人都感通了。而且坦白講，一個媽媽修的忍辱功夫愈深，誰學得愈徹底？孩子最懂媽的存心。所以妳是媽媽的人很能忍辱，妳的孩子以後處世待人，他能夠包容、能夠忍得了，不會跟人家起衝突。所以人欠你，天會還你，不要逞一時之氣去計較。</w:t>
      </w:r>
      <w:r>
        <w:t xml:space="preserve"> </w:t>
      </w:r>
    </w:p>
    <w:p w14:paraId="1831B226" w14:textId="77777777" w:rsidR="00507D9A" w:rsidRDefault="00507D9A">
      <w:pPr>
        <w:pStyle w:val="a3"/>
      </w:pPr>
      <w:r>
        <w:t xml:space="preserve">　　所以從這裡看到根還是有「我」在，把「我」看淡了，這煩惱就淡了。那之前講這個例子，講這些句子給人家聽，「涕唾在面上，隨他自乾了」，我講的時候還帶著笑容，其實真正考試來了就卡住了。我以前常聽說到，有同仁因為別人一句話，他好幾年緩不過來，又想起那個人講的那句話就流眼淚。我當時候聽就覺得，「這麼嚴重？幾年轉不過來這樣挺累的，何必這樣？」無形當中就覺得，「我不會這樣、我不會這樣」，自己覺得自己不會這樣。結果前陣子，聽到一個人對我講了一句冷嘲熱諷的話，當天回去睡不著覺，然後這裡會抽痛，心痛。我突然覺得，「以前覺得自己一定不會這樣，其實差得遠！」什麼叫輾轉反側，一直想那句話，一直睡不著覺。就這樣一天過去了，兩天過去了。我在晚上告訴自己，「還要繼續下去嗎？」不行，那繼續下去日子不好過了，怎麼辦？得拿這些經典，經典是法藥，這些正法就像藥一樣，治我們的心病、煩惱。讀經的時候一讀，句句都是金句，真的遇到境界了，一條有時候都拿不上來。</w:t>
      </w:r>
      <w:r>
        <w:t xml:space="preserve"> </w:t>
      </w:r>
    </w:p>
    <w:p w14:paraId="458C0757" w14:textId="77777777" w:rsidR="00507D9A" w:rsidRDefault="00507D9A">
      <w:pPr>
        <w:pStyle w:val="a3"/>
      </w:pPr>
      <w:r>
        <w:t xml:space="preserve">　　所以當下在想，「掌握情緒才能掌握未來」，不能再這樣繼續下去。而且今天會讓人家講這種話，一定是我已經做得讓他受不了，才逼他講出這句話，因為以前他也對我不錯的，是吧？那還是我不對，是我逼他的。可是我這陣子假如沒逼他？那也不是偶然的，前輩子逼過他，「欲知前世因，今生受者是」，這句不是拿來背的，而是拿來真正放在心上，隨時可以提得起來，來慢慢調自己的心。觀忍、反忍，再來喜忍，很歡喜，歡喜在哪？我學了這麼多年，十多年的歲月，自己原來這麼嚴重的我執不知道，一句話就可以二、三天睡不著覺，這個根不就是「你怎麼可以這樣說我」？你看那些妄念全上來了，「我做了很多了，你還這樣嫌我？」心地完全不清淨了，統統做的事全留在心上，要求人家的認同跟回報，所做一切皆不是道義所為，而是有所希求。他這句話把我深處的煩惱全部撞出來，我假如把自私自利、「我」放下了，他怎麼可能讓我生氣？所以這麼多人都恭維我，只有他真正讓我看清楚我自己的程度到哪裡。所以想到這裡，胸口就不痛了。</w:t>
      </w:r>
      <w:r>
        <w:t xml:space="preserve"> </w:t>
      </w:r>
    </w:p>
    <w:p w14:paraId="28025C8A" w14:textId="77777777" w:rsidR="00507D9A" w:rsidRDefault="00507D9A">
      <w:pPr>
        <w:pStyle w:val="a3"/>
      </w:pPr>
      <w:r>
        <w:t xml:space="preserve">　　其實身體的問題根源還在心地上，假如能明理、能懺悔了，身體的狀況慢慢就轉緩了。所以這麼一撞很好，我以後看到別人心痛的時候，我就不會說，「有那麼嚴重</w:t>
      </w:r>
      <w:r>
        <w:lastRenderedPageBreak/>
        <w:t>嗎？」我的眼神會非常富有同情心，感同身受。當然這個體會之後，也是提醒自己，絕對不能講讓人家幾年、幾個月都緩不過勁來的話，那有可能是「片言折盡半生福」，你一句話就把一輩子的福報折了一大半去了，因為你讓對方都想死的話，那折的福太大了。透過這件事情反省自己，是不是又講哪句話讓哪個人痛苦？假如你聽說哪個人是因為你講了哪句話讓他非常痛苦，我們知道了，趕緊去給他道歉、去給他懺悔。「隨緣消舊業，不再造新殃」，把自己過去的習性罪業消除掉，不要再跟人家結冤仇了，廣結善緣為好。</w:t>
      </w:r>
      <w:r>
        <w:t xml:space="preserve"> </w:t>
      </w:r>
    </w:p>
    <w:p w14:paraId="7DA4DBFE" w14:textId="77777777" w:rsidR="00507D9A" w:rsidRDefault="00507D9A">
      <w:pPr>
        <w:pStyle w:val="a3"/>
      </w:pPr>
      <w:r>
        <w:t xml:space="preserve">　　我們看到這第十一個德目「有恆」，就想到學問沒有終其一生不懈的下功夫，要成就所謂隨心所欲的境界，像夫子一樣，是不容易的。所以首先要有堅定不移的信心，對古聖先賢的經典不懷疑，對自己有明德、有本善不懷疑，然後「天下無難事，只怕有心人」。我有信心，習氣是後天染的，不是我本來有的，一定可以去掉；本善明德是我本有的，一定可以恢復。有這個堅定不移的信念，來成就自己的道德學問。有這個信心接著要勇猛精進、不間斷，這就有恆了。這個不間斷的過程不能知少而足，好像自己不錯了，可能就停頓下來，沒有往前進。要不知少而足，怎麼克服？「德比於上則知恥」，要以孔老夫子、老子、釋迦牟尼佛這些聖人為標準，不可知少而足。</w:t>
      </w:r>
      <w:r>
        <w:t xml:space="preserve"> </w:t>
      </w:r>
    </w:p>
    <w:p w14:paraId="38989284" w14:textId="77777777" w:rsidR="00507D9A" w:rsidRDefault="00507D9A">
      <w:pPr>
        <w:pStyle w:val="a3"/>
      </w:pPr>
      <w:r>
        <w:t xml:space="preserve">　　再來，不能因為久了之後，慢慢的有點疲厭了，好像覺得沒勁了，「今天可不可以不學《弟子規》、可不可以不學《了凡四訓》，讓我</w:t>
      </w:r>
      <w:r>
        <w:t>take a rest</w:t>
      </w:r>
      <w:r>
        <w:t>一下，休息一下？」最近不只是想說，給我放一天假，不學《弟子規》了，最近都有念頭跑起來，「可不可以換人做做看？讓我喘一喘氣。」其實起這個念頭很慚愧！以前就有人問我，很多年前，可能都是五、六年前問的了，他說，「看你好像學傳統文化都沒什麼挫折？」這句話不是事實。我當時候還回答他，「寧為成功找方法，不為失敗找藉口」，好像「一夫當關，萬夫莫敵」。最近不知道是不是年紀大了，起這個念頭，就想到以前人家問我這個問題，真的想挖一個地縫鑽下去。</w:t>
      </w:r>
      <w:r>
        <w:t xml:space="preserve"> </w:t>
      </w:r>
    </w:p>
    <w:p w14:paraId="50399384" w14:textId="77777777" w:rsidR="00507D9A" w:rsidRDefault="00507D9A">
      <w:pPr>
        <w:pStyle w:val="a3"/>
      </w:pPr>
      <w:r>
        <w:t xml:space="preserve">　　剛好前幾天，九月十號是大陸的教師節，有些同仁就發短信來祝我佳節愉快。我就給他回個短信，我說自己的德行不足為人師，而又好為人師，所以現在只求不要騙人就好了。因為師長在我們一開始在廬江的時候那句話很深刻，現在愈來愈覺得連不騙人都不容易做到。所以絕知此事要躬行，這個不是說說就真的能做到的。做到再說是聖人，說了以後能做到是賢人，說了以後做不到是騙人。我這九年說得可多了，所以我現在只能拼不要騙人，君子、聖賢八竿子都還軋不上。</w:t>
      </w:r>
      <w:r>
        <w:t xml:space="preserve"> </w:t>
      </w:r>
    </w:p>
    <w:p w14:paraId="4BDD0652" w14:textId="77777777" w:rsidR="00507D9A" w:rsidRDefault="00507D9A">
      <w:pPr>
        <w:pStyle w:val="a3"/>
      </w:pPr>
      <w:r>
        <w:t xml:space="preserve">　　真的看到要下恆心確實不容易！也很慶幸，為什麼慶幸？雖然自己差這麼遠，但是這一生沒有退路可以走，想想沒有退路也是一種幸福。因為你一有退路就一直往後退了，有句成語叫「破釜沉舟」。其實人要退太容易了，有一千個理由、一萬個理由可以讓自己往後退。可是沒有退路了，那可不能對不起祖先、對不起聖賢、對不起師父，你不可以對不起所有愛護你的人、幫助你的人、信任你的人。我現在起了這種退的心，馬上念「上報四重恩」，父母恩、師長恩、國家民族之恩，一切眾人對我們的幫助、信任的恩德。不可以因為久了之後而退惰了、逃避了、疲乏了，不行，要愈挫愈勇，百折不撓。</w:t>
      </w:r>
      <w:r>
        <w:t xml:space="preserve"> </w:t>
      </w:r>
    </w:p>
    <w:p w14:paraId="794849AF" w14:textId="77777777" w:rsidR="00507D9A" w:rsidRDefault="00507D9A">
      <w:pPr>
        <w:pStyle w:val="a3"/>
      </w:pPr>
      <w:r>
        <w:t xml:space="preserve">　　在《孔子家語》裡面，我們看到這段也很欣慰，為什麼？因為賢人也會起念頭，給老師請假，說「夫子，我可不可以休息一下，今天不要做孝順？」夫子說，「孝順</w:t>
      </w:r>
      <w:r>
        <w:lastRenderedPageBreak/>
        <w:t>是做人的根本，很重要，不可以停下來，不可以休息。」子貢也很可貴，老師說不能休息他就接受了。他說，「那對國君盡忠侍奉，可不可以休息一下？」夫子又說，「不行，這個是太重要的事情，攸乎整個國家的安危，怎麼可以休息？」子貢又說，「種田可不可以休息一下，這段時間別種了？」夫子又給他曉以大義，他說，「不能休息。」這個也不能休息、那個也不能休息。結果子貢問，「夫子，什麼時候才可以休息？」夫子說，「你看看遠方那裡有個墳場，你到那個時候就可以好好的休息了。」</w:t>
      </w:r>
      <w:r>
        <w:t xml:space="preserve"> </w:t>
      </w:r>
    </w:p>
    <w:p w14:paraId="653FACDE" w14:textId="77777777" w:rsidR="00507D9A" w:rsidRDefault="00507D9A">
      <w:pPr>
        <w:pStyle w:val="a3"/>
      </w:pPr>
      <w:r>
        <w:t xml:space="preserve">　　講到這裡就想到，許浚當時候有段話，因為他為病人四、五天都沒有闔過眼，還要趕去考試，結果拖延他的朋友就覺得非常的自責，他說，「你這樣趕過去還來得及嗎？」其實已經來不及了，他還安慰那個人，那個厚道到這種境界，那真的是太不簡單。他說，「只要加快腳步應該還趕得上，我媽媽說人死了之後可以睡個夠，再幾天沒睡沒有關係。」</w:t>
      </w:r>
      <w:r>
        <w:t xml:space="preserve"> </w:t>
      </w:r>
    </w:p>
    <w:p w14:paraId="56D7A8DF" w14:textId="77777777" w:rsidR="00507D9A" w:rsidRDefault="00507D9A">
      <w:pPr>
        <w:pStyle w:val="a3"/>
      </w:pPr>
      <w:r>
        <w:t xml:space="preserve">　　又讓我聯想到，盧叔叔出家了，法號常明法師，他就跟我們提到，他們那一輩的人很有責任心，為了家庭、為了團體、為了自己的公司，遇到很緊急的事情，一個禮拜都沒怎麼休息，都這樣挺過來，就是他那種責任心就一定可以堅持下去，非常大的潛力不斷得湧出來。我們在父母身上可以看到這一點，比如在我們生病、家裡出什麼狀況，你看他晚上照顧我們，白天又去上班，而且有時候一照顧兩個禮拜、三個禮拜都有，沒看父母在我們面前喊過一聲累，那個責任感的力量太大。我聽明師父這麼講，我說，「我熬一天夜就快垮了，比起他們那種責任，那差得太遠了。」</w:t>
      </w:r>
      <w:r>
        <w:t xml:space="preserve"> </w:t>
      </w:r>
    </w:p>
    <w:p w14:paraId="2A766641" w14:textId="77777777" w:rsidR="00507D9A" w:rsidRDefault="00507D9A">
      <w:pPr>
        <w:pStyle w:val="a3"/>
      </w:pPr>
      <w:r>
        <w:t xml:space="preserve">　　所以子貢對他的老師提了這個，老師也提醒他，在學問上用功夫是不能間斷的，要堅持下去。就像鑽木取火，鑽鑽鑽，有沒有人鑽木取火，鑽了三分鐘，手好酸，休息一分鐘，再鑽；一分鐘後，鑽鑽鑽，又酸了，再休息？請問大家，什麼時候鑽出火來？那絕對鑽不出火來的，你都一直「三天捕魚，兩天曬網」。好像捕魚不是很好，這是比喻，大家抓住那個精神。我有次在講課的時候說，「人有</w:t>
      </w:r>
      <w:r>
        <w:t>時候煩惱事情睡不著覺，翻來覆去像煎魚一樣。」結果下了課以後有人跟我說，煎魚都有傷害生命。我說，「好，下次我說煎餅。」這些朋友他很細心，確實仁愛心從哪裡下手？從我們的飲食下手。我們其實三寸不爛之舌，吃下去就沒有感覺了。你吃這些素食，這些根莖花果也很營養，身體也會健康，又去吃這些眾生的生命，牠被殺的時候不是很痛嗎？還要被煮。所以也長我們的慈悲心。所以學問不能休息，還要不間斷下功夫。</w:t>
      </w:r>
      <w:r>
        <w:t xml:space="preserve"> </w:t>
      </w:r>
    </w:p>
    <w:p w14:paraId="1B3D8D07" w14:textId="77777777" w:rsidR="00507D9A" w:rsidRDefault="00507D9A">
      <w:pPr>
        <w:pStyle w:val="a3"/>
      </w:pPr>
      <w:r>
        <w:t xml:space="preserve">　　接著在奉行的過程當中，不只要有恆心，還要有毅力，突破種種境界。比方順境的時候會產生貪著，不知不覺很容易貪著。我們常常會想到，其實一個人修身最勇猛的時候是什麼時候？一開始的時候，就特別勇猛。所以不忘初心、不忘初心，那個初心能保持，這個道業會有成。很難保持得了，慢慢順境來了，順境就淘汰人，順境一多，想自己就愈來愈多，人家應該怎麼樣、應該怎麼照顧我，慢慢的享福了，覺得理所當然，念念奉獻的精神就開始退了。我們可以觀照我現在的勇猛精進比起剛開始學的時候，是提升還是退了？這個順境很厲害，不知不覺讓我們退步。就像溫水煮青蛙，牠還在那很逍遙，游呀！游呀！不知道待會就沒命了。逆境不生瞋恚心，才能保持功夫；逆境一生瞋恚，火燒功德林，功夫就全部都沒有了。但逆境比較有警覺性，知道境界來考驗，逆境淘汰人。考驗得過關，不管是順還是逆，你這一生沒考過的，以後還會遇到，甚至下輩子還得重來。「一切皆考驗，看爾怎麼辦，對境若不識」，看到這個境界還是沒有過關，還是被它考倒，「須再從頭練」。</w:t>
      </w:r>
      <w:r>
        <w:t xml:space="preserve"> </w:t>
      </w:r>
    </w:p>
    <w:p w14:paraId="23580EFA" w14:textId="77777777" w:rsidR="00507D9A" w:rsidRDefault="00507D9A">
      <w:pPr>
        <w:pStyle w:val="a3"/>
      </w:pPr>
      <w:r>
        <w:lastRenderedPageBreak/>
        <w:t xml:space="preserve">　　我們其實世間的人常常會想，換一個人我就不會這樣了，換一個環境我就不會這樣了，換一件事我就不會這樣了。其實不然，只有練心法，沒有練事法，問題都不在事情上。你說，「真的，換了一個人我就好了。」那個「好」，是你換的那個人變順境了，逆境沒過關，順境現在也不知道，已經掉到順境裡面去了。所以時時要觀心最重要。我們一直在強調，我們要扎三根，扎三根其實就是改個性、改性格，就是調伏貪瞋痴慢疑這個念頭，真的能夠把它調伏，這個德行的根才是真的扎下去了。這五毒隨時在影響我們的身心，去一毒都不容易。</w:t>
      </w:r>
      <w:r>
        <w:t xml:space="preserve"> </w:t>
      </w:r>
    </w:p>
    <w:p w14:paraId="0443409A" w14:textId="77777777" w:rsidR="00507D9A" w:rsidRDefault="00507D9A">
      <w:pPr>
        <w:pStyle w:val="a3"/>
      </w:pPr>
      <w:r>
        <w:t xml:space="preserve">　　貪，什麼都不起貪念。慢，什麼都不起高下見，一覺得，我高，人家低；我會，人家差；我有錢，人家沒錢；我有地位，人家沒地位；我雙眼皮，他單眼皮；我長得高，他長得矮，不知不覺我們這個分別執著心這麼強，念頭就上來了，而且這個念頭多到最後，怎麼呢？渾然不知，多到已經「入鮑魚之肆，久而不聞其臭」，貪瞋痴慢它已經成片了，你已經覺得它很自然了。有時候，比方我們在跟人家講話，講到某個人，在講某個人的故事，然後我們的表情（不屑狀），這動念了，就對那個人有成見，馬上就在表情當中表現出來，他都還沒講話，那個表情就看出來了。我們一天有幾個這些念頭，自己觀照不到，這個學問要能真的有所進展，還得打破習氣使然，渾然不知。</w:t>
      </w:r>
      <w:r>
        <w:t xml:space="preserve"> </w:t>
      </w:r>
    </w:p>
    <w:p w14:paraId="2311F4C4" w14:textId="77777777" w:rsidR="00507D9A" w:rsidRDefault="00507D9A">
      <w:pPr>
        <w:pStyle w:val="a3"/>
      </w:pPr>
      <w:r>
        <w:t xml:space="preserve">　　比方說我們都覺得我們對人挺恭敬的，其實這個恭敬有時候是下在表面上，他人在的時候你很恭敬。領導在的時候跟不在的時候，我們狀態一不一樣？爸爸在的時候跟爸爸不在的時候，狀態一不一樣？太太在的時候跟太太不在的時候，狀態一不一樣？再來，這個講師對著我們講話，我很恭敬，他上台去的時候，我們那個恭敬的狀態就不一樣了，因為覺得他好像沒看到我。這種恭敬還不是從內心出來，可能在台下聽他講話，這個神就常常飛出去了。所以「不可須臾離也」，你得要看自己的念頭看得很細，才能發覺其實這些念頭太多。那天我跟一個很好的朋友在談話的時候，談到某個人，他的眼神馬上露出不屑的眼神。我就馬上提醒他，你剛剛那個表情對人很有成見。他馬上就笑了，「被你看出來」。也很可貴，我跟他提醒的時候，他還笑著回答，「對對對，這個要改、這個要改。」</w:t>
      </w:r>
      <w:r>
        <w:t xml:space="preserve"> </w:t>
      </w:r>
    </w:p>
    <w:p w14:paraId="02E7CC1D" w14:textId="77777777" w:rsidR="00507D9A" w:rsidRDefault="00507D9A">
      <w:pPr>
        <w:pStyle w:val="a3"/>
      </w:pPr>
      <w:r>
        <w:t xml:space="preserve">　　我今年三十九歲了，明年四十了。因為師長曾說，「二十歲以前可以提醒，二十歲到四十歲只能用暗示，四十歲以後你就不要跟他講。」其實大家細細想想，這個話很有道理，真的很有道理。除非是真想成就的人，不然隨著年齡大，我們所染上的習氣還是會比較多，尤其年紀愈大面子看得愈重。所以孔老夫子說，「君子有三戒，少之時，血氣未定，戒之在色；及其壯也，血氣方剛，戒之在鬥；及其老也，血氣既衰，戒之在得」，就患得患失，好面子。我想我還沒老，但是重點是我自己成長過程中，跟人家比較、嫉妒人家，那個煩惱心，比起以前的人重很多。所以我依心理狀態來講，可能跟以前七、八十歲的人差不多。所以修學最重要的功夫在哪兒？放下。為了這個面子多累！慢慢把理想通了，真的肯放下這些執著點。</w:t>
      </w:r>
      <w:r>
        <w:t xml:space="preserve"> </w:t>
      </w:r>
    </w:p>
    <w:p w14:paraId="118E1DE6" w14:textId="77777777" w:rsidR="00507D9A" w:rsidRDefault="00507D9A">
      <w:pPr>
        <w:pStyle w:val="a3"/>
      </w:pPr>
      <w:r>
        <w:t xml:space="preserve">　　尤其好名的人活得真的挺辛苦的，有跟大家講過一個例子嗎？我到機場去，有個女的一直跟著我，從台灣坐飛機，台灣電視台有播「幸福人生講座」。所以她就一直看著我，我就全身覺得不舒服，我就走快一點。我一看她沒來，安心坐下來等飛合肥的飛機。突然又看到她，然後又剛好坐我對面，一直瞧著我，我的心臟砰砰、砰砰、砰砰。你看這累死了，事後想想很辛苦，累了自己。結果突然她站起來，向我走過來，砰砰、砰砰，跳得更厲害，然後她指著我，「原來你就是那個長庚的醫生。」害</w:t>
      </w:r>
      <w:r>
        <w:lastRenderedPageBreak/>
        <w:t>我從這麼高，鏗！我說，「對不起，認錯人了。」後來她有想起來。但是你看我整個過程就不自在，為什麼不自在？還是有好名，「你看那個人是不是認識我？」那不是好名嗎？所以理得的人，理真的明白的人，心能安，因為他願意放下，不要再把自己搞這麼累。</w:t>
      </w:r>
      <w:r>
        <w:t xml:space="preserve"> </w:t>
      </w:r>
    </w:p>
    <w:p w14:paraId="141DBE3A" w14:textId="77777777" w:rsidR="00507D9A" w:rsidRDefault="00507D9A">
      <w:pPr>
        <w:pStyle w:val="a3"/>
      </w:pPr>
      <w:r>
        <w:t xml:space="preserve">　　在境界當中，確實正氣一時一刻都不可以斷，因為一斷，誘惑一來，「立名於一生，失之僅頃刻之間」。我們現在的定力可能不如古人，但是誘惑的境界大古人百倍都不止，現在財色名食這些誘惑非常非常大。</w:t>
      </w:r>
      <w:r>
        <w:t xml:space="preserve"> </w:t>
      </w:r>
    </w:p>
    <w:p w14:paraId="54176DFE" w14:textId="77777777" w:rsidR="00507D9A" w:rsidRDefault="00507D9A">
      <w:pPr>
        <w:pStyle w:val="a3"/>
      </w:pPr>
      <w:r>
        <w:t xml:space="preserve">　　我們看一百五十九句講到，「九三」，這個是「恆卦」當中九三爻所象徵的做人道理，我們一起念一下：</w:t>
      </w:r>
      <w:r>
        <w:t xml:space="preserve"> </w:t>
      </w:r>
    </w:p>
    <w:p w14:paraId="21E38896" w14:textId="77777777" w:rsidR="00507D9A" w:rsidRDefault="00507D9A">
      <w:pPr>
        <w:pStyle w:val="a3"/>
      </w:pPr>
      <w:r>
        <w:t xml:space="preserve">　　【九三。不恆其德。或承之羞。不恆其德。無所容也。】</w:t>
      </w:r>
      <w:r>
        <w:t xml:space="preserve"> </w:t>
      </w:r>
    </w:p>
    <w:p w14:paraId="30FB97C4" w14:textId="77777777" w:rsidR="00507D9A" w:rsidRDefault="00507D9A">
      <w:pPr>
        <w:pStyle w:val="a3"/>
      </w:pPr>
      <w:r>
        <w:t xml:space="preserve">　　這第三爻的象徵講到，不能永恆不間斷的保持自己的美德，不保持，可能是邪念出現，可能是禁不起誘惑，做出違反道德的行為，或者是一言一行錯誤、傷人了。『或承之羞』，可能就要蒙受羞辱。為什麼？一個念頭會招來福報，也會招來災禍。</w:t>
      </w:r>
      <w:r>
        <w:t xml:space="preserve"> </w:t>
      </w:r>
    </w:p>
    <w:p w14:paraId="3EFA19AA" w14:textId="77777777" w:rsidR="00507D9A" w:rsidRDefault="00507D9A">
      <w:pPr>
        <w:pStyle w:val="a3"/>
      </w:pPr>
      <w:r>
        <w:t xml:space="preserve">　　我們看《德育古鑑》，曾經我們講過的，李生，他要去進京趕考，結果那個客棧的老板剛好作夢，有人告訴他，「明天有一個今年的考上進士的讀書人要到你的客棧來，你要好好招待他。」結果他聽了以後很歡喜，「我今年終於可以十年寒窗，一舉成名。」當天晚上睡覺起了個念頭，「我考上功名就當大官，我那個太太長得又不怎麼樣，應該換一個太太」，起了這個念頭。結果後來他去考試，這個老板又作了夢說，「這個讀書人還沒有考上就想要換掉自己的元配，這個念頭太絕情了，削掉他的功名。」沒考上。結果這個讀書人李生又回到原來的客棧，那個老板把作的夢告訴他，他連住都不敢住了，覺得根本沒有辦法見人就走了。「或承之羞」，他起個念頭，自己的德行守不住了，然後蒙受這樣的羞辱，蒙受這樣的災禍，他福報沒有了。</w:t>
      </w:r>
      <w:r>
        <w:t xml:space="preserve"> </w:t>
      </w:r>
    </w:p>
    <w:p w14:paraId="1BB751F9" w14:textId="77777777" w:rsidR="00507D9A" w:rsidRDefault="00507D9A">
      <w:pPr>
        <w:pStyle w:val="a3"/>
      </w:pPr>
      <w:r>
        <w:t xml:space="preserve">　　包含《大學》裡講的，「言悖而出者，亦悖而入」，我們今天講不符合道德的話出去，你傷到別人了，人家一定找機會又要報復回來，那一報復回來，我們不就又要遭禍、又要承受羞辱了嗎？</w:t>
      </w:r>
      <w:r>
        <w:t xml:space="preserve"> </w:t>
      </w:r>
    </w:p>
    <w:p w14:paraId="62D06E4F" w14:textId="77777777" w:rsidR="00507D9A" w:rsidRDefault="00507D9A">
      <w:pPr>
        <w:pStyle w:val="a3"/>
      </w:pPr>
      <w:r>
        <w:t xml:space="preserve">　　我們翻到四十一頁，看到這八十八句講到的，八十八句這段經文，我們複習一下，您看第二句，「壹出言而不敢忘父母，是故惡言不出於口，忿言不及於身。」你都沒有惡言對人家相向，沒有種這個惡因，就不會感人家惡言對你。然後「不辱其身，不羞其親，可謂孝矣！」我們沒有做這些違反道德的事情，沒有講這些惡言惡語，自然就不會羞辱自己的身，甚至讓父母都覺得丟臉，甚至還遭到別人來羞辱自己的父母，那就更沒有做到為人子的本分，就忝為人子，覺得很羞愧。</w:t>
      </w:r>
      <w:r>
        <w:t xml:space="preserve"> </w:t>
      </w:r>
    </w:p>
    <w:p w14:paraId="7124B705" w14:textId="77777777" w:rsidR="00507D9A" w:rsidRDefault="00507D9A">
      <w:pPr>
        <w:pStyle w:val="a3"/>
      </w:pPr>
      <w:r>
        <w:t xml:space="preserve">　　看到這裡也讓我們想到魏徵講的一句話，「靡不有初，鮮克有終」，人一生他追求他的事業，一開始都很好，可是大家現在想一想，倒閉的公司有多少？他也很多曾經風光過，他守不住，他心一偏就不行了。所以《曲禮》一開始講，「敖不可長，欲不可從，志不可滿，樂不可極」，這四句話。人真的有成就，福報現前了，這些念頭就不好守了。不長傲慢、不長貪欲、不長自滿，然後不沉溺在嗜欲玩樂當中，「富貴不能淫」，才有辦法。我們從企業界看，要長久保持不容易。所以俗話講，「富不過</w:t>
      </w:r>
      <w:r>
        <w:lastRenderedPageBreak/>
        <w:t>三代」，現在不是了，現在富不過什麼？一代，一代我看也太多了，現在富不過五年、十年，都保不住了。最後還是或承之羞，犯法了、倒閉了，甚至於父母都得上法院，因為用了父母的名字。</w:t>
      </w:r>
      <w:r>
        <w:t xml:space="preserve"> </w:t>
      </w:r>
    </w:p>
    <w:p w14:paraId="288E315B" w14:textId="77777777" w:rsidR="00507D9A" w:rsidRDefault="00507D9A">
      <w:pPr>
        <w:pStyle w:val="a3"/>
      </w:pPr>
      <w:r>
        <w:t xml:space="preserve">　　企業界如此，我們看歷代的皇帝，都有一開始創盛世，最後落個差一點亡國的命運。唐朝唐玄宗他最後還是或承之羞，因為寵愛楊貴妃，差點把自己大唐給斷送掉了，可是他以前開「開元之治」。所以真的要「恆其德」，真的是大丈夫、大英雄。齊桓公也不簡單，可是他最後還是忍不住用了三個佞臣，這些人陪他玩、陪他吃，最後他還是用了，死了一百多天都沒人知道，屍蟲流出去了才被發現。</w:t>
      </w:r>
      <w:r>
        <w:t xml:space="preserve"> </w:t>
      </w:r>
    </w:p>
    <w:p w14:paraId="72083152" w14:textId="77777777" w:rsidR="00507D9A" w:rsidRDefault="00507D9A">
      <w:pPr>
        <w:pStyle w:val="a3"/>
      </w:pPr>
      <w:r>
        <w:t xml:space="preserve">　　所以「進德修業」是終其一生徹始徹終的功夫，不能有一刻停留。我們俗話常講，「蓋棺論定」，還沒有到最後，話都別講太快，「我這個人不會怎樣怎樣的。」愈下功夫，愈深處的習氣都會慢慢冒出來，得要下更大的功夫才行。真的要突破一個嚴重的習氣，要「發勇猛心，立決定志」。大家邊抄邊隨文入觀。發勇猛心，發勇猛，傳統文化都快斷了，我得趕快進步提升，不能再蹉跎了，發勇猛心。師長講，你真的發大心把傳統文化傳承下去，你的功德不亞於堯舜禹湯，因為要斷了。發勇猛心，立決定志，這生一定要成就。「不計成敗，不顧生死」，不計成敗就是不要在那裡沮喪懊惱，「今天怎麼又起這個念頭？」趕快轉成正念就對了。「我怎麼又退步了？怎麼又被考倒了？」不要計那些成敗，念頭多了趕緊轉過來。不顧生死就是死都不怕，就怕念頭不對。「寧肯碎骨粉身，終不忘失正念」，就是這個念頭不能錯，要到這種氣概，下這種決心，始有跟經典慢慢相應的可能。</w:t>
      </w:r>
      <w:r>
        <w:t xml:space="preserve"> </w:t>
      </w:r>
    </w:p>
    <w:p w14:paraId="3F58F8A5" w14:textId="77777777" w:rsidR="00507D9A" w:rsidRDefault="00507D9A">
      <w:pPr>
        <w:pStyle w:val="a3"/>
      </w:pPr>
      <w:r>
        <w:t xml:space="preserve">　　俗話說，修身、修道非帝王將相所能為。他可能幾十萬大軍，他能如入無人之境，毫不畏懼，可是你叫他把脾氣改掉，他可能覺得比登天還難。所以他再怎麼勇猛，有時候要對治習氣的時候，他都不一定能下這個勇猛心跟決定志。所以真正的大英雄，佛門大雄寶殿的大英雄，真正能把習性完全放下，把分別執著完全放下，這是真正的大英雄。就像俗話講的，「戰勝別人一千次，不如戰勝自己一次」。</w:t>
      </w:r>
      <w:r>
        <w:t xml:space="preserve"> </w:t>
      </w:r>
    </w:p>
    <w:p w14:paraId="5347B479" w14:textId="77777777" w:rsidR="00507D9A" w:rsidRDefault="00507D9A">
      <w:pPr>
        <w:pStyle w:val="a3"/>
      </w:pPr>
      <w:r>
        <w:t xml:space="preserve">　　接著經文講，『不恆其德，無所容也』，不能保持德行，永恆的保持德行，必然會退步，不進則退，你不能保持它，退到最後喪失操守，那就「無所容」，就無法立足於社會。所以「一失足成千古恨」，這就很遺憾。我們很冷靜來看，歷朝歷代為官者都是讀過聖賢書的人，但每個朝代也都有出貪官、奸臣，這個還是「不恆其德」，最後「或承之羞」、「無所容也」。就像嚴嵩，他的學識非常好，但是他最後還是大奸臣，然後皇帝，他畢竟做到這麼高的官位了，也不想親手殺他，就給了他一個金碗。結果他拿一個金碗，全天下的人都知道他是嚴嵩，都恨他恨得入骨，因為他草菅太多的人命、蒼生，最後他是餓死的。他有沒有福報？他有。他有沒有學識？有。但最後敵不了欲望，就愈走愈偏掉了。</w:t>
      </w:r>
      <w:r>
        <w:t xml:space="preserve"> </w:t>
      </w:r>
    </w:p>
    <w:p w14:paraId="00E35A55" w14:textId="77777777" w:rsidR="00507D9A" w:rsidRDefault="00507D9A">
      <w:pPr>
        <w:pStyle w:val="a3"/>
      </w:pPr>
      <w:r>
        <w:t xml:space="preserve">　　我們接著看第四個大單元，「為政」。「為政」，怎麼從根本來管理國家、管理團體，為政者的心境、方法，會產生哪些效果，還有古人有哪些經驗，都會在這個單元。透過經句，我們來了解《群書治要》這些寶貴的教誨。首先一開始，「務本」。為政的根本在哪裡？所謂「君子務本，本立而道生」。這段比較長，我們一起念一下，一百六十句：</w:t>
      </w:r>
      <w:r>
        <w:t xml:space="preserve"> </w:t>
      </w:r>
    </w:p>
    <w:p w14:paraId="2D0D1039" w14:textId="77777777" w:rsidR="00507D9A" w:rsidRDefault="00507D9A">
      <w:pPr>
        <w:pStyle w:val="a3"/>
      </w:pPr>
      <w:r>
        <w:lastRenderedPageBreak/>
        <w:t xml:space="preserve">　　【孔子曰。凡為天下國家者。有九經焉。曰。修身也。尊賢也。親親也。敬大臣也。體群臣也。子庶人也。來百工也。柔遠人也。懷諸侯也。修身則道立。尊賢則不惑。親親則諸父昆弟不怨。敬大臣則不眩。體群臣則士之報禮重。子庶民則百姓勸。來百工則財用足。柔遠人則四方歸之。懷諸侯則天下畏之。公曰。為之奈何？孔子曰。齊莊盛服。非禮不動。所以修身也。去讒遠色。賤貨而貴德。所以尊賢也。爵其能。重其祿。同其好惡。所以篤親親也。官盛任使。所以敬大臣也。忠信重祿。所以勸士也。時使薄斂。所以子百姓也。日省月考。既稟稱事。所以來百工也。送往迎來。嘉善而矜不能。所以綏遠人也。繼絕世。舉廢邦。朝聘以時。厚往而薄來。所以懷諸侯也。治天下國家有九經焉。其所以行之者一也。】</w:t>
      </w:r>
      <w:r>
        <w:t xml:space="preserve"> </w:t>
      </w:r>
    </w:p>
    <w:p w14:paraId="69342E07" w14:textId="77777777" w:rsidR="00507D9A" w:rsidRDefault="00507D9A">
      <w:pPr>
        <w:pStyle w:val="a3"/>
      </w:pPr>
      <w:r>
        <w:t xml:space="preserve">　　這段在《孔子家語》當中，《中庸》也同樣有這段教誨，這段教誨很寶貴。治理天下國家，孔子在這裡總結了九條非常重要的綱領。這個掌握住了，實在講，治企業、治國、治校，甚至治家，都能夠有很大的益處。講出這九條，也很可貴。哀公進一步問，『為之奈何』，就是請問要具體怎麼做。我們學東西也要像這樣的一個態度，覺得這些道理很好，要從哪裡下手？就像夫子告訴顏回，「克己復禮」，從哪裡開始克己？顏回說，「請問其目」。夫子才具體說出來，「非禮勿視、非禮勿聽、非禮勿言、非禮勿動」。所以哀公這麼一問，夫子更具體講到如何做到具體奉行這九條綱領。</w:t>
      </w:r>
      <w:r>
        <w:t xml:space="preserve"> </w:t>
      </w:r>
    </w:p>
    <w:p w14:paraId="11D6A74A" w14:textId="77777777" w:rsidR="00507D9A" w:rsidRDefault="00507D9A">
      <w:pPr>
        <w:pStyle w:val="a3"/>
      </w:pPr>
      <w:r>
        <w:t xml:space="preserve">　　我們看師長跟章嘉大師學習，章嘉大師教導他，「看得破，放得下」，看破是明理，放得下是功夫；放得下就是格物，看得破就是致知，就是明理。師長接著說，「從哪裡開始做起？」章嘉大師說，「放下從布施開始」。其實就是把自私自利放下，才能真正誠意、正心。時時想自己，誠意、正心就提不起來。所以一定是先從放下自私自利下手。怎麼放？師長很仁慈，具體都給我們講，「從念念為人著想做起」。所以已經給我們講得這麼具體，我們再不依教奉行，就誤了自己這一生的殊勝因緣。講得這麼具體的好老師很難找，苦口婆心勸了我們這些弟子五十四年的歲月。要珍惜師長教誨，珍惜《群書治要》這部寶書的教誨，來成就自己，利益家庭、利益社會國家。</w:t>
      </w:r>
      <w:r>
        <w:t xml:space="preserve"> </w:t>
      </w:r>
    </w:p>
    <w:p w14:paraId="72DC6A7E" w14:textId="77777777" w:rsidR="00507D9A" w:rsidRDefault="00507D9A">
      <w:pPr>
        <w:pStyle w:val="a3"/>
      </w:pPr>
      <w:r>
        <w:t xml:space="preserve">　　這節課先跟大家交流到這裡，我們下節課再繼續來研究，謝謝大家！　　</w:t>
      </w:r>
    </w:p>
    <w:sectPr w:rsidR="00507D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DB9D1" w14:textId="77777777" w:rsidR="00507D9A" w:rsidRDefault="00507D9A" w:rsidP="00CE50E3">
      <w:r>
        <w:separator/>
      </w:r>
    </w:p>
  </w:endnote>
  <w:endnote w:type="continuationSeparator" w:id="0">
    <w:p w14:paraId="5420926D" w14:textId="77777777" w:rsidR="00507D9A" w:rsidRDefault="00507D9A" w:rsidP="00CE50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39DAD" w14:textId="77777777" w:rsidR="00507D9A" w:rsidRDefault="00507D9A" w:rsidP="00CE50E3">
      <w:r>
        <w:separator/>
      </w:r>
    </w:p>
  </w:footnote>
  <w:footnote w:type="continuationSeparator" w:id="0">
    <w:p w14:paraId="28DA6EF5" w14:textId="77777777" w:rsidR="00507D9A" w:rsidRDefault="00507D9A" w:rsidP="00CE50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0E3"/>
    <w:rsid w:val="00507D9A"/>
    <w:rsid w:val="007931EE"/>
    <w:rsid w:val="00CE5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2026F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50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50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50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50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2019</Words>
  <Characters>11509</Characters>
  <Application>Microsoft Office Word</Application>
  <DocSecurity>0</DocSecurity>
  <Lines>95</Lines>
  <Paragraphs>27</Paragraphs>
  <ScaleCrop>false</ScaleCrop>
  <Company/>
  <LinksUpToDate>false</LinksUpToDate>
  <CharactersWithSpaces>13501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2026-08-12T23:31:00Z</dcterms:created>
  <dcterms:modified xsi:type="dcterms:W3CDTF">2026-08-12T23:31:00Z</dcterms:modified>
</cp:coreProperties>
</file>