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0B0C" w14:textId="77777777" w:rsidR="00AD16B3" w:rsidRDefault="00AD16B3">
      <w:r>
        <w:t xml:space="preserve">《群書治要３６Ｏ》學習分享　　蔡禮旭老師主講　　（第八十六集）　　</w:t>
      </w:r>
      <w:r>
        <w:t>2012/11/3</w:t>
      </w:r>
      <w:r>
        <w:t xml:space="preserve">　　馬來西亞中華文化教育中心　　檔名：</w:t>
      </w:r>
      <w:r>
        <w:t xml:space="preserve">55-057-0086 </w:t>
      </w:r>
    </w:p>
    <w:p w14:paraId="0FCFB34A" w14:textId="77777777" w:rsidR="00AD16B3" w:rsidRDefault="00AD16B3">
      <w:pPr>
        <w:pStyle w:val="a3"/>
      </w:pPr>
      <w:r>
        <w:t xml:space="preserve">　　尊敬的諸位長輩、諸位學長，大家下午好。這個月十一月二號，師長受邀到斯里蘭卡，是斯里蘭卡總統對於師長長期致力於世界和平、宗教團結的理念、努力給予高度的讚歎，所以邀請師長到他國家去訪問。我們看到斯里蘭卡的總統，他了解到整個宗教的團結對社會安定的重要性。一國之總統能有這樣的認知，是他國家的福氣。師長曾經與我們馬來西亞前首相馬哈迪先生有講到，要讓整個世界、社會安定下來，要把四件事情做好，國與國和睦相處、平等對待，種族與種族和睦相處、平等對待，政黨與政黨和睦相處、平等對待，宗教與宗教和睦相處、平等對待。只要把這四件事做好，社會安定，國家就興旺。這四件事都不容易做，都要下很大的功夫。</w:t>
      </w:r>
      <w:r>
        <w:t xml:space="preserve"> </w:t>
      </w:r>
    </w:p>
    <w:p w14:paraId="2E1DCEF6" w14:textId="77777777" w:rsidR="00AD16B3" w:rsidRDefault="00AD16B3">
      <w:pPr>
        <w:pStyle w:val="a3"/>
      </w:pPr>
      <w:r>
        <w:t xml:space="preserve">　　而從宗教團結下手，慢慢的可以把這些工作推展開來，因為全世界信仰宗教的人超過沒有信仰宗教的人。所以讓宗教裡面這些倫理道德教育能夠長期的讓宗教徒學習、力行，那他們就是整個社會安定的力量，還有帶動良好風氣的榜樣。宗教領導人要帶頭來做，宗教與宗教之間和諧、和睦共處，互相尊重、互相學習、互相關懷、互相照顧、互助合作，這就給世間譜出非常美好的詩篇。因為所有的宗教聖典都教導愛人。首先要從宗教徒、宗教領袖做出來，讓沒有信宗教的人、讓社會大眾肯定，進而效法。假如信仰宗教的人不帶頭和睦相處，這個罪過就大了，違背經典的教誨，俗話講，「知法犯法，罪加一等」。世間人沒有學他還不懂。學了以後更應該勉勵、受持，然後依教奉行，還要給社會表演出來，做好樣子。</w:t>
      </w:r>
      <w:r>
        <w:t xml:space="preserve"> </w:t>
      </w:r>
    </w:p>
    <w:p w14:paraId="48998C3B" w14:textId="77777777" w:rsidR="00AD16B3" w:rsidRDefault="00AD16B3">
      <w:pPr>
        <w:pStyle w:val="a3"/>
      </w:pPr>
      <w:r>
        <w:t xml:space="preserve">　　師長在新加坡的時候，把九大宗教團結在一起，像兄弟姐妹一樣。在二ＯＯ六年聯合國慶祝釋迦牟尼佛兩千五百五十年誕辰，辦了一個活動，探討佛弟子對整個世界的貢獻，其中就有邀請新加坡九大宗教的代表到聯合國教科文組織一起為世界和平祈禱。我們當時候看到九位宗教代表，他們非常虔誠的各以他們的方式、信仰，至誠為世界祈禱，當場那個磁場非常的祥和。而且他們九個人手拉著手，祝福天下，當場一百九十二個國家代表都非常震動，也非常嚮往。那怎麼做到的？當時候師長主動的幫助、關懷各個宗教。其中有一次伊斯蘭教他們要辦學校，要募款，還差滿大筆經費。當時候發動其他宗教搞了一個園遊會，大家各有自己準備的食物、物品，拿出來義賣。九個宗教團結，結果義賣所得超過那筆金額。我相信伊斯蘭教很感激所有宗教對他們不分彼此的這種盡心盡力。</w:t>
      </w:r>
      <w:r>
        <w:t xml:space="preserve"> </w:t>
      </w:r>
    </w:p>
    <w:p w14:paraId="45A59D9B" w14:textId="77777777" w:rsidR="00AD16B3" w:rsidRDefault="00AD16B3">
      <w:pPr>
        <w:pStyle w:val="a3"/>
      </w:pPr>
      <w:r>
        <w:t xml:space="preserve">　　所以師長有這個經驗，斯里蘭卡的總統他能看得懂這樣的善知識，懂得禮請，懂得把他人生的經驗、智慧來幫助他的國家、幫助他的社會。斯里蘭卡的總統就做到了《群書治要》一個為君者非常重要的德行，叫尊賢。我們從歷史當中，任何一個國家、任何一個朝代要興盛，一定是尊重聖賢、尊重有智慧的人。商朝用伊尹，周朝用姜太公，包含唐朝懂得重用魏徵、房玄齡這樣的賢者，國家很快就大治了。我們看到，伊斯蘭教的國家有很多地方讓我們很佩服。您看印尼是回教徒（伊斯蘭教徒）多，但是他們非常尊重師長，還頒給師長榮譽博士，這是他們伊斯蘭教很高的尊榮，這是他們尊賢具體做出來，我們華人世界都要向他們學習。包含我們馬來西亞前首相、現任首相（納吉首相），他們都非常尊重師長，常常就很多治理國家的問題向師長請教，這都是尊賢。</w:t>
      </w:r>
      <w:r>
        <w:t xml:space="preserve"> </w:t>
      </w:r>
    </w:p>
    <w:p w14:paraId="7D9C2BE8" w14:textId="77777777" w:rsidR="00AD16B3" w:rsidRDefault="00AD16B3">
      <w:pPr>
        <w:pStyle w:val="a3"/>
      </w:pPr>
      <w:r>
        <w:lastRenderedPageBreak/>
        <w:t xml:space="preserve">　　現在斯里蘭卡的總統，他也有這樣的一種德風。斯里蘭卡是小乘佛教的國家，境內也有伊斯蘭教徒。總統重視賢者，而且他的重視賢者怎麼具體表現？「必也正名乎」。就是我們上次跟大家講到一百六十七句：</w:t>
      </w:r>
      <w:r>
        <w:t xml:space="preserve"> </w:t>
      </w:r>
    </w:p>
    <w:p w14:paraId="6B4D52FF" w14:textId="77777777" w:rsidR="00AD16B3" w:rsidRDefault="00AD16B3">
      <w:pPr>
        <w:pStyle w:val="a3"/>
      </w:pPr>
      <w:r>
        <w:t xml:space="preserve">　　【子路曰。衛君待子而為政。子將奚先。】</w:t>
      </w:r>
      <w:r>
        <w:t xml:space="preserve"> </w:t>
      </w:r>
    </w:p>
    <w:p w14:paraId="1075FA40" w14:textId="77777777" w:rsidR="00AD16B3" w:rsidRDefault="00AD16B3">
      <w:pPr>
        <w:pStyle w:val="a3"/>
      </w:pPr>
      <w:r>
        <w:t xml:space="preserve">　　子路問孔子，衛國國君假如禮請你來輔佐他的國家、治理他的國家，夫子會把哪一件事情先重視？孔子講到，那一定是先正名：</w:t>
      </w:r>
      <w:r>
        <w:t xml:space="preserve"> </w:t>
      </w:r>
    </w:p>
    <w:p w14:paraId="190E153C" w14:textId="77777777" w:rsidR="00AD16B3" w:rsidRDefault="00AD16B3">
      <w:pPr>
        <w:pStyle w:val="a3"/>
      </w:pPr>
      <w:r>
        <w:t xml:space="preserve">　　【子曰。必也正名乎。】</w:t>
      </w:r>
      <w:r>
        <w:t xml:space="preserve"> </w:t>
      </w:r>
    </w:p>
    <w:p w14:paraId="4C516A2D" w14:textId="77777777" w:rsidR="00AD16B3" w:rsidRDefault="00AD16B3">
      <w:pPr>
        <w:pStyle w:val="a3"/>
      </w:pPr>
      <w:r>
        <w:t xml:space="preserve">　　我們成語俗話常說，「名正言順」。就像印尼前總統瓦希德先生，他邀請師長到印尼，頒給榮譽博士的殊榮，這也算正名，告訴國人，這一位長者他的智慧，我們要向他學習。假如瓦希德總統邀請師父去，什麼都沒有表示，師長到人家的國家去，有德行的人都很謙卑，他也不能說他能幫助大家什麼、他能講很多利益家庭社會的這些倫理道德，他不可能主動去要求、去提這些事情。所以在位者禮請聖賢是太重要的事情。斯里蘭卡總統這次這麼盛情邀請師長，那麼肯定師長所做的事情，這個都是讓他的國人能夠尊重這樣的智者、長者，這都是給他『正名』。像齊桓公，當時候用管仲，稱管仲為仲父，等於是他的義父。那這個名一正下去，全國哪有不聽管仲的話？所以「正名」非常重要。</w:t>
      </w:r>
      <w:r>
        <w:t xml:space="preserve"> </w:t>
      </w:r>
    </w:p>
    <w:p w14:paraId="6A630FD8" w14:textId="77777777" w:rsidR="00AD16B3" w:rsidRDefault="00AD16B3">
      <w:pPr>
        <w:pStyle w:val="a3"/>
      </w:pPr>
      <w:r>
        <w:t xml:space="preserve">　　我們在團體裡面，我們要重用一個主管，你也要在全體同仁在的時候，非常尊重的、慎重的介紹他現在擔任哪一個主管的位置。因為當主管，他也要有威信，他連個名都沒有，他怎麼建立威信？而且慎於始，一開始我們介紹他、肯定他，他會覺得很受尊重，然後大家也會非常尊重他，也了解到他，他是因為什麼因緣來，他是一種奉獻的精神來做這個事情。假如沒有給他這個名，名不正，他沒有名他就沒有名分。分，是他的本分，他該做的事情。沒有給他名分，他又去管一些事，雖然是好心，人家閒話就出來了，「他有沒有這個職權？他管我們這些事幹什麼？」假如有一個很好、很有才幹的人到你的團體來，你沒給他正名，他可能三天就走了。他沒有受尊重，而且他有能力，他是懂行的人，他都沒有名正言順，他也不好去為這個團體盡什麼力。</w:t>
      </w:r>
      <w:r>
        <w:t xml:space="preserve"> </w:t>
      </w:r>
    </w:p>
    <w:p w14:paraId="7563C6F4" w14:textId="77777777" w:rsidR="00AD16B3" w:rsidRDefault="00AD16B3">
      <w:pPr>
        <w:pStyle w:val="a3"/>
      </w:pPr>
      <w:r>
        <w:t xml:space="preserve">　　所以從歷史當中，「正名」都是整個因緣成敗的關鍵。漢朝漢初三傑，韓信、蕭何，還有張良。韓信是帶兵非常有能力，他是多多益善。當時候請韓信帶兵還行拜大將軍之禮，那也是正韓信之名，他就在整個軍隊當中有很高的威信，他可以凝聚所有的軍心。所以這個正名不可小看。</w:t>
      </w:r>
      <w:r>
        <w:t xml:space="preserve"> </w:t>
      </w:r>
    </w:p>
    <w:p w14:paraId="0FD477A7" w14:textId="77777777" w:rsidR="00AD16B3" w:rsidRDefault="00AD16B3">
      <w:pPr>
        <w:pStyle w:val="a3"/>
      </w:pPr>
      <w:r>
        <w:t xml:space="preserve">　　我們想起歷史當中的一個情境，劉備三顧茅廬，請諸葛亮出山。諸葛亮確實是一個智者，連他的對手司馬懿都稱他叫奇才，可見他智慧、能力令人折服。孔明先生出山才二十七歲，我們從歷史當中，有時候想一想，差太多，太慚愧了。當然能請到淡泊名利的聖賢人，靠的是誠心，靠的是愛民之心，才能感動對方。諸葛亮是「淡泊以明志，寧靜以致遠」，你用這些外在的物質、榮華富貴是不可能能夠請得出他的。孔明二十七歲遇到劉備，「三顧臣於草廬之中」，「出師表」裡講，「諮臣以當世之事」，推心置腹聊天下的形勢。結果就在聊的當中，孔明的三分天下的策略就出來了，「隆中對」。孔明感劉備的知遇之恩，「遂許先帝以驅馳」，隔天拿著佩劍、拿</w:t>
      </w:r>
      <w:r>
        <w:lastRenderedPageBreak/>
        <w:t>著琴就跟著劉備走了，捨下家庭去輔佐劉備這樣的明主，為天下的蒼生謀福。一出去，接二連三都是很不好的危機出現，所以「受任於敗軍之際，奉命於危難之間」，寫這封信的時候，已經經過二十一年。孔明剛出山，關羽、張飛這些大將根本也不認識這個人，可能也想都是讀書的人，打仗到底懂不懂，都還摸不清。所以劉備「必也正名乎」。所以從歷史當中，我們可以體會得到正名的重要。名正言順，所有的人都聽他的。</w:t>
      </w:r>
      <w:r>
        <w:t xml:space="preserve"> </w:t>
      </w:r>
    </w:p>
    <w:p w14:paraId="64FF02A1" w14:textId="77777777" w:rsidR="00AD16B3" w:rsidRDefault="00AD16B3">
      <w:pPr>
        <w:pStyle w:val="a3"/>
      </w:pPr>
      <w:r>
        <w:t xml:space="preserve">　　【名不正。則言不順。】</w:t>
      </w:r>
      <w:r>
        <w:t xml:space="preserve"> </w:t>
      </w:r>
    </w:p>
    <w:p w14:paraId="2614C6D6" w14:textId="77777777" w:rsidR="00AD16B3" w:rsidRDefault="00AD16B3">
      <w:pPr>
        <w:pStyle w:val="a3"/>
      </w:pPr>
      <w:r>
        <w:t xml:space="preserve">　　可能很多批評就出來了，譏嫌、背後諷刺就出來了。當事人又覺得沒有立場，那言都不順，言語都不能順理成章，辦事就更困難。在團體當中沒有名分，講話威信不足，事情就辦不成。辦事不易成功，人家的配合度就有限。而且你批評的聲音出來，整個團體的人心都會受影響。辦事都辦不成：</w:t>
      </w:r>
      <w:r>
        <w:t xml:space="preserve"> </w:t>
      </w:r>
    </w:p>
    <w:p w14:paraId="061CCC3F" w14:textId="77777777" w:rsidR="00AD16B3" w:rsidRDefault="00AD16B3">
      <w:pPr>
        <w:pStyle w:val="a3"/>
      </w:pPr>
      <w:r>
        <w:t xml:space="preserve">　　【事不成。則禮樂不興。】</w:t>
      </w:r>
      <w:r>
        <w:t xml:space="preserve"> </w:t>
      </w:r>
    </w:p>
    <w:p w14:paraId="19D451D3" w14:textId="77777777" w:rsidR="00AD16B3" w:rsidRDefault="00AD16B3">
      <w:pPr>
        <w:pStyle w:val="a3"/>
      </w:pPr>
      <w:r>
        <w:t xml:space="preserve">　　平常的事情都很難去執行，更何況是全國性的禮樂教化，那工程更大，就更不可能興起。我們看周朝，周公制禮作樂，但是周天子武王、成王都是給予周公極高的禮遇還有地位，他才能夠發揮出來，制禮作樂。『事不成，則禮樂不興』。</w:t>
      </w:r>
      <w:r>
        <w:t xml:space="preserve"> </w:t>
      </w:r>
    </w:p>
    <w:p w14:paraId="0153C354" w14:textId="77777777" w:rsidR="00AD16B3" w:rsidRDefault="00AD16B3">
      <w:pPr>
        <w:pStyle w:val="a3"/>
      </w:pPr>
      <w:r>
        <w:t xml:space="preserve">　　【禮樂不興。則刑罰不中。】</w:t>
      </w:r>
      <w:r>
        <w:t xml:space="preserve"> </w:t>
      </w:r>
    </w:p>
    <w:p w14:paraId="05791F6C" w14:textId="77777777" w:rsidR="00AD16B3" w:rsidRDefault="00AD16B3">
      <w:pPr>
        <w:pStyle w:val="a3"/>
      </w:pPr>
      <w:r>
        <w:t xml:space="preserve">　　禮樂不興起，老百姓就沒有很好的教化；沒有很好的教化，他會做錯事。這個時候在位者又沒有反思到自己沒有好好教育的缺失，看到老百姓可能又會指責老百姓。這個時候治罪於百姓，這就不恰當，用之不當。曾子有講，「上失其道，民散久矣；如得其情，哀矜勿喜。」你上位者沒有制禮作樂，沒有推展倫理道德教化，老百姓不懂道理，他做錯了，你只想著處罰他，這個是變成暴政。孔子在《論語》當中說，「不教而殺謂之虐」，你不教他就處罰他，這已經是暴虐的行為。所以只要禮樂不興，你刑罰縱使法制很完善，還是沒有辦法讓社會風氣改善，也會用之不當。因為可惡之人必有可憐之處，他的家庭教育、學校教育、社會教育都出了問題，應該從這些地方去思考、去改善。然後用刑罰一定要公正才行。</w:t>
      </w:r>
      <w:r>
        <w:t xml:space="preserve"> </w:t>
      </w:r>
    </w:p>
    <w:p w14:paraId="12B724AA" w14:textId="77777777" w:rsidR="00AD16B3" w:rsidRDefault="00AD16B3">
      <w:pPr>
        <w:pStyle w:val="a3"/>
      </w:pPr>
      <w:r>
        <w:t xml:space="preserve">　　【刑罰不中。】</w:t>
      </w:r>
      <w:r>
        <w:t xml:space="preserve"> </w:t>
      </w:r>
    </w:p>
    <w:p w14:paraId="17065619" w14:textId="77777777" w:rsidR="00AD16B3" w:rsidRDefault="00AD16B3">
      <w:pPr>
        <w:pStyle w:val="a3"/>
      </w:pPr>
      <w:r>
        <w:t xml:space="preserve">　　刑罰用得不妥當，或者立法也沒有很周詳的規畫，很多情況出現就趕緊立一個法，考慮的也不是很周詳。『刑罰不中』：</w:t>
      </w:r>
      <w:r>
        <w:t xml:space="preserve"> </w:t>
      </w:r>
    </w:p>
    <w:p w14:paraId="6921CA76" w14:textId="77777777" w:rsidR="00AD16B3" w:rsidRDefault="00AD16B3">
      <w:pPr>
        <w:pStyle w:val="a3"/>
      </w:pPr>
      <w:r>
        <w:t xml:space="preserve">　　【則民無所措手足。】</w:t>
      </w:r>
      <w:r>
        <w:t xml:space="preserve"> </w:t>
      </w:r>
    </w:p>
    <w:p w14:paraId="50610AE8" w14:textId="77777777" w:rsidR="00AD16B3" w:rsidRDefault="00AD16B3">
      <w:pPr>
        <w:pStyle w:val="a3"/>
      </w:pPr>
      <w:r>
        <w:t xml:space="preserve">　　人民就感覺手足無措，他不知道怎麼做好，這天下就要亂了。就像現在很多國家立法，不能體罰小孩，連父母都不行，老師就更不用講。看起來這個法律好像要解決問題。我們現在看孩子的心態，產生什麼？父母不可以碰我、老師不可以碰我。你說這個法律能解決根本問題嗎？這個「罰」是一個行為，他存心妥不妥當才是根本問題，而不是變成這個罰的動作，你在那裡作文章。幾千年來父母處罰孩子，那是管教他、疼愛他，代代都出聖賢、孝子。現在父母也不能處罰孩子，請問我們現在出得了聖賢、出得了孝子嗎？所以法律是症狀解。甚至法律的設定考慮都要方方面面，不然你只看到表相、看到一角，那個法律一出來，流弊馬上呈現。所以你看現在的孩子，「兒童保護法，父母誰都不能夠打我」，他的氣焰愈來愈高。所以民無措手足，連父母都不知道怎麼管教孩子，老師都不知道怎麼管教孩子。所以這些立法者都得要有經教的指導。憑著個人的好惡去立法，那影響的面就太大了。</w:t>
      </w:r>
      <w:r>
        <w:t xml:space="preserve"> </w:t>
      </w:r>
    </w:p>
    <w:p w14:paraId="35EC43DE" w14:textId="77777777" w:rsidR="00AD16B3" w:rsidRDefault="00AD16B3">
      <w:pPr>
        <w:pStyle w:val="a3"/>
      </w:pPr>
      <w:r>
        <w:t xml:space="preserve">　　這段話後面《論語》的原文就講到，「故君子名之必可言也，言之必可行也。君子於其言，無所苟而已矣」。君子他用一個名詞、他講一句話，一定是符合事實的、一定是順理把它講出來，必可言。言之必可行，而且符合道理，又能行得通的。君子無所苟而已矣，君子講一句話都不隨便，而且他講這句話、講這個字都是名符其實，都在這句話當中，提起人的本分、提起人正確的態度。</w:t>
      </w:r>
      <w:r>
        <w:t xml:space="preserve"> </w:t>
      </w:r>
    </w:p>
    <w:p w14:paraId="43F47078" w14:textId="77777777" w:rsidR="00AD16B3" w:rsidRDefault="00AD16B3">
      <w:pPr>
        <w:pStyle w:val="a3"/>
      </w:pPr>
      <w:r>
        <w:t xml:space="preserve">　　比方《弟子規》上講的，「稱尊長，勿呼名」，這是符合人情事理。我們假如講，跟孩子都要平等，所以可以直接叫父母的名字，那麻煩了，現在孩子很傲慢，直呼父母的名諱。所以從這裡我們看到，「名之必可言，言之必可行」，這樣的話怎麼可能可行？這樣的話流弊會非常大。但是大家冷靜看，現在多少國家、地區直接叫父母的名字？所以為什麼天下大亂？全世界不聽他老祖宗的話，不聽聖賢、經典的話。我相信，能傳幾百年的民族決定是「稱尊長，勿呼名」。稱尊長呼名的，幾十年，這個社會就大亂了。因為「稱尊長，勿呼名」是禮教。禮教就好像防止水患的堤壩，你今天把堤壩拆掉了，那個水很快就要淹出來，造成水患。所以現在的孩子為什麼一年不如一年？這些倫理道德、禮樂教化都沒有了，他哪有可能不放縱自己習氣的道理？以前的人很懂這個言語謹慎的態度，在孩子面前不敢隨便講話，都是慎重對待。</w:t>
      </w:r>
      <w:r>
        <w:t xml:space="preserve"> </w:t>
      </w:r>
    </w:p>
    <w:p w14:paraId="138B76C0" w14:textId="77777777" w:rsidR="00AD16B3" w:rsidRDefault="00AD16B3">
      <w:pPr>
        <w:pStyle w:val="a3"/>
      </w:pPr>
      <w:r>
        <w:t xml:space="preserve">　　在《韓詩外傳》第五卷當中有提到，我們把這段來體會一下這個名正言順。螢幕上有，請大家看一下。「孔子侍坐於季孫」，孔子有一天陪著季孫坐著。剛好，「季孫之宰通曰：君使人假馬，其與之乎？」季孫的總管，宰通是總管，來向季孫報告，說國君派人來跟我們借馬，這個假就是借的意思，可以給他嗎？大家注意，大夫的一個家臣對國君，說國君他來借馬，可以給國君馬嗎？大家聽出來什麼味道？一個底下的臣民對國君有沒有尊重？誰造成的？他的領導嘛，季孫造成的。季孫假如一言一行都尊重國君，他底下的人會這麼講話？「國君要來借馬，借不借他？」一國之君！</w:t>
      </w:r>
      <w:r>
        <w:t xml:space="preserve"> </w:t>
      </w:r>
    </w:p>
    <w:p w14:paraId="68575E57" w14:textId="77777777" w:rsidR="00AD16B3" w:rsidRDefault="00AD16B3">
      <w:pPr>
        <w:pStyle w:val="a3"/>
      </w:pPr>
      <w:r>
        <w:t xml:space="preserve">　　結果孔子剛好聽到這個話，孔子說：「吾聞君取於臣謂之取，不曰假。」看孔子在對話很有修養，他沒有指責，孔子說，我聽說國君向臣子拿東西叫取，「謂之取」；「不曰假」，不能說假，就是不是說借，是拿、取。為什麼？國家是國君的，怎麼這個國家的東西變成你拿去借給國君？這都倒啦。「普天之下，莫非王土」，這一國之君，這個國家是他管理的。您看，這些大夫、群臣都是私心，都是「我的」。「季孫悟」，季孫聽了也難得，他有所領悟，「告宰通曰：今以往，君有取謂之取，無曰假」，從今以後，國君來取東西都要叫取，不能說假，就是不能說借。他藉這個機會教育他底下的人。當然，不是做給孔子看的，以後在這個一言一行當中，都要把恭敬提起來，這種分寸都要表現出來。</w:t>
      </w:r>
      <w:r>
        <w:t xml:space="preserve"> </w:t>
      </w:r>
    </w:p>
    <w:p w14:paraId="7ACB3174" w14:textId="77777777" w:rsidR="00AD16B3" w:rsidRDefault="00AD16B3">
      <w:pPr>
        <w:pStyle w:val="a3"/>
      </w:pPr>
      <w:r>
        <w:t xml:space="preserve">　　「孔子曰正假馬之言，而君臣之義定矣」，一個字就把君臣的義要彰顯出來，所以「《論語》曰：必也正名乎」，孔子這一個字把君臣顛倒的狀況把它導正過來。為臣的心態，你道義在哪裡？你要感激，所有的物品都是君上所賜，你要感君恩。怎麼變成擁有了以後，還對國君是這樣傲慢的態度？接著又講到，「《詩》曰：君子無易由言」，君子不輕易說話。就是剛剛《論語》原文，「名之必可言也，言之必可行也。君子於其言，無所苟」，不能隨便、不能苟且。</w:t>
      </w:r>
      <w:r>
        <w:t xml:space="preserve"> </w:t>
      </w:r>
    </w:p>
    <w:p w14:paraId="60352706" w14:textId="77777777" w:rsidR="00AD16B3" w:rsidRDefault="00AD16B3">
      <w:pPr>
        <w:pStyle w:val="a3"/>
      </w:pPr>
      <w:r>
        <w:t xml:space="preserve">　　所以恭敬的態度都要在一字一句，都要在生活細節當中，要體現出來。比方我們現在跟人家借東西，不主動去還，還要人家來要，好像借你的人還要來求你，這個態度都很不妥當，這個都離人道太遠，做的行為都不符合人性了。包含上一次我們講到，你下屬要請假，給上司請假，你應該說：「可不可以？團隊、單位最近這樣忙得過來嗎？我方便請假嗎？」而不是說：「我要請假，你看著辦！」那這個態度、言語符不符合君臣之義，就是截然不同的情況。但這些假如沒有能夠去觀照，可能我們每天都在犯過失，自己不清楚。包含在家庭裡面，你很多事情都不能做了以後才找父母商量，那好像是強迫父母中獎一樣，都得聽你的。這個都是缺乏恭敬、謹慎的態度。所以處世一定要一心敬慎。</w:t>
      </w:r>
      <w:r>
        <w:t xml:space="preserve"> </w:t>
      </w:r>
    </w:p>
    <w:p w14:paraId="722702FE" w14:textId="77777777" w:rsidR="00AD16B3" w:rsidRDefault="00AD16B3">
      <w:pPr>
        <w:pStyle w:val="a3"/>
      </w:pPr>
      <w:r>
        <w:t xml:space="preserve">　　我們接著來看一百六十八句，是六十四卦當中其中一卦「家人卦」的彖辭。我們一起念一下：</w:t>
      </w:r>
      <w:r>
        <w:t xml:space="preserve"> </w:t>
      </w:r>
    </w:p>
    <w:p w14:paraId="5DAAC71A" w14:textId="77777777" w:rsidR="00AD16B3" w:rsidRDefault="00AD16B3">
      <w:pPr>
        <w:pStyle w:val="a3"/>
      </w:pPr>
      <w:r>
        <w:t xml:space="preserve">　　【彖曰。家人。女正位乎內。男正位乎外。天地之大義也。家人有嚴君焉。父母之謂也。父父。子子。兄兄。弟弟。夫夫。婦婦。而家道正。正家而天下定矣。】</w:t>
      </w:r>
      <w:r>
        <w:t xml:space="preserve"> </w:t>
      </w:r>
    </w:p>
    <w:p w14:paraId="7BA521F5" w14:textId="77777777" w:rsidR="00AD16B3" w:rsidRDefault="00AD16B3">
      <w:pPr>
        <w:pStyle w:val="a3"/>
      </w:pPr>
      <w:r>
        <w:t xml:space="preserve">　　這一卦叫「家人卦」，它的這些教誨對我們齊家都非常關鍵。經文一開始就講到，這個「彖」也是孔子所作的「十翼」之一。彖有分「上彖傳」、「下彖傳」。孔子做這個「十翼」就是彰顯整個《易經》的義理，怕後世不能深明《易經》中的大意。「家人」這一卦當中，展現的是『女正位乎內，男正位乎外』，女子她守正道，居家內。守她的道，必然有她的本分。</w:t>
      </w:r>
      <w:r>
        <w:t xml:space="preserve"> </w:t>
      </w:r>
    </w:p>
    <w:p w14:paraId="0914BB54" w14:textId="77777777" w:rsidR="00AD16B3" w:rsidRDefault="00AD16B3">
      <w:pPr>
        <w:pStyle w:val="a3"/>
      </w:pPr>
      <w:r>
        <w:t xml:space="preserve">　　我們看中華傳統文化的特色，它的綱領，五倫、五常、四維、八德。五倫是關係，五種人與人的倫常關係，人與人的關係沒有再超出這五種。而五倫，你要去照著這個道去走，要守十義，所以叫五倫十義。義是什麼？義是本分、義是義務，而不是權利。我們現在這個時代常講權利義務，其實盡了義務，自然就有大利益；不盡義務，只爭權利，最後天下大亂，最後只會自私自利，只想自己。沒有道義，就什麼事情「我的利益在哪裡？」誰敢跟我們合作？這個家哪有不亂的？孩子沒想到要孝順父母親，馬上想，我同學都有什麼玩具、我同學都出國留學，你們也要滿足我。都滿足他的利。</w:t>
      </w:r>
      <w:r>
        <w:t xml:space="preserve"> </w:t>
      </w:r>
    </w:p>
    <w:p w14:paraId="7B633AC9" w14:textId="77777777" w:rsidR="00AD16B3" w:rsidRDefault="00AD16B3">
      <w:pPr>
        <w:pStyle w:val="a3"/>
      </w:pPr>
      <w:r>
        <w:t xml:space="preserve">　　所以老祖宗通達這些人性的發展，哪有講利的？連商業，一般的人都說，是最重利的。但是幾千年來最成功的商業團體、商業領導者就是不講利的。我在安徽一段時間，安徽歷史當中留名，叫徽商，他們傳了千年、百年的商業界的箴言、教誨是什麼？「利自義生」。利從哪兒來？從服務人、從對人的道義來的。你看同仁堂三百多年，比美國多一百多年，國家有難的時候，傾家蕩產都出來做。它做任何一個藥物，它要對得起消費者。「炮製雖繁」，你要做那些藥手續很繁雜，必不敢省這些人力、物力，你省了之後，把人家病治不好，或者反而治出問題來，你怎麼對得起良心？三百多年不衰的企業，你到外國去找找看。你真的外國找得到，絕對不是把利擺在前面的，一定還是把道義排在前面。古今中外，真理不會變的。</w:t>
      </w:r>
      <w:r>
        <w:t xml:space="preserve"> </w:t>
      </w:r>
    </w:p>
    <w:p w14:paraId="28D336D8" w14:textId="77777777" w:rsidR="00AD16B3" w:rsidRDefault="00AD16B3">
      <w:pPr>
        <w:pStyle w:val="a3"/>
      </w:pPr>
      <w:r>
        <w:t xml:space="preserve">　　所以看到留名青史的這些商業界的道德代表，都給我們表演「利自義生，財自道生」。錢財從哪來？盡道義來的，做好自己服務他人的本職工作來的。那他怎麼可能會去做黑心食品出來？做黑心食品，不就是為了自己得更多的利而去損害別人而已嗎？商業且都是「正其誼不謀其利，明其道不計其功」，都是道義而不是功利。所以現在偏離了道義，商業不講道義，亂象叢生。現在不是商業有這個問題，現在連家庭都有這個問題。家庭應該是不談利、不計較的地方，現在都功利滲透到家庭裡面去了，連父子、兄弟都在爭利。所以整個教化，從根本的人心一偏差了，種種亂象必然在家庭、在社會、在各行各業呈現出來。</w:t>
      </w:r>
      <w:r>
        <w:t xml:space="preserve"> </w:t>
      </w:r>
    </w:p>
    <w:p w14:paraId="49EBBFD4" w14:textId="77777777" w:rsidR="00AD16B3" w:rsidRDefault="00AD16B3">
      <w:pPr>
        <w:pStyle w:val="a3"/>
      </w:pPr>
      <w:r>
        <w:t xml:space="preserve">　　所以為什麼家庭把教育孩子擺第一位？為什麼國家把教化擺在第一位？不是沒有道理的。教化一忽略，亂了以後，真是回天乏術，你再多的錢投下去、再多的力量投下去，都不容易扭轉。所以醫學的人講，「不治已病治未病」；政治上，「不治已亂治未亂」，這個預防，教化重要。《漢書》上就講到，「古之王者，莫不以教化為大務」，這些歷代古聖先王莫不是以教化為國家最重要的事情。具體呢？「立大學以教於國」，在首都設立大學，教化讀書人、教化首都的這些人民。「設庠、序以化於邑」，「庠、序」就是市、縣這些單位所設的官校，來教化這一方的百姓。所以重視教育。</w:t>
      </w:r>
      <w:r>
        <w:t xml:space="preserve"> </w:t>
      </w:r>
    </w:p>
    <w:p w14:paraId="742B0D2A" w14:textId="77777777" w:rsidR="00AD16B3" w:rsidRDefault="00AD16B3">
      <w:pPr>
        <w:pStyle w:val="a3"/>
      </w:pPr>
      <w:r>
        <w:t xml:space="preserve">　　而「家人卦」裡面，其實也是在強調教育。而且這個教育，身教為先，你得要先做榜樣。男女要正位，就是他守本分。夫婦先做表率，後代子孫當然效法學習他了。而他們都是重義不談利，家道就樹起來。我們曾經跟大家分享「崔唐乳姑」。崔氏家一個老太太，她年輕的時候侍奉她的婆婆，她婆婆牙齒都掉光了，她每一天恭恭敬敬的先去給自己的婆婆喂乳，因為她婆婆沒辦法咬東西，才去給孩子哺乳。她沒有私心，她都一心想著老人，奉養公公婆婆。所以她底下在唐朝出了幾十個大官。你看，「積善之家必有餘慶」，她後代效法學習。</w:t>
      </w:r>
      <w:r>
        <w:t xml:space="preserve"> </w:t>
      </w:r>
    </w:p>
    <w:p w14:paraId="32A50CB4" w14:textId="77777777" w:rsidR="00AD16B3" w:rsidRDefault="00AD16B3">
      <w:pPr>
        <w:pStyle w:val="a3"/>
      </w:pPr>
      <w:r>
        <w:t xml:space="preserve">　　「女正位」，女子她的正道、她的本分，古人重視女子相夫教子。而男女之間，整個特質不同。女子細心，女子柔軟，包含女子要懷胎十月，孩子跟她的關係特別密切，一體的，她對孩子那種關愛出於天性。而且孩子生下來，三年左右離不開母親的呵護，母親三年影響他一輩子。「三歲看大，六歲看老」。而一個家族能不能興旺，後代是關鍵，後代教好，家族就旺了。所以把家族裡面最重大的事情交給太太、交給母親。古代祭祖的時候，荇菜都是媳婦拿去祭祖的，這表很好的意義，就是祖先看到媳婦，這個媳婦這麼有德行，祖先欣慰。所以女子居於家內，相夫教子。</w:t>
      </w:r>
      <w:r>
        <w:t xml:space="preserve"> </w:t>
      </w:r>
    </w:p>
    <w:p w14:paraId="00E52664" w14:textId="77777777" w:rsidR="00AD16B3" w:rsidRDefault="00AD16B3">
      <w:pPr>
        <w:pStyle w:val="a3"/>
      </w:pPr>
      <w:r>
        <w:t xml:space="preserve">　　而現在的女性，確實在這個時代也很不容易，很辛苦，又要顧家、又要出去賺錢，女子她所承受的工作，還有家庭的壓力，就相當大。而且要教育好孩子不是一件容易的事情，要操持好整個家務、整個家庭的氣氛，這個都要煞費心血。實實在在講，兩邊都要兼顧，這不是一般人能做得到的。假如因為工作忽略了教育小孩，這個孩子到青少年、成年以後問題就很多。我們夫妻留再多的錢，假如孩子沒教好，後半生還是一大堆煩惱。所以古人他對於家庭，女正位於內，男正位於外，確實有他對人性上的理解。男人屬陽剛，他去承擔經濟的負擔，他去外面承受眾多的風雨，男子是天，扛起來保護這個家，這個也都是順著男女的特質。</w:t>
      </w:r>
      <w:r>
        <w:t xml:space="preserve"> </w:t>
      </w:r>
    </w:p>
    <w:p w14:paraId="71FE8B5D" w14:textId="77777777" w:rsidR="00AD16B3" w:rsidRDefault="00AD16B3">
      <w:pPr>
        <w:pStyle w:val="a3"/>
      </w:pPr>
      <w:r>
        <w:t xml:space="preserve">　　其實持家，「勤儉為持家之本」，不見得說兩個人出去賺就一定賺得比較多。當然，也不能說我們看了這段經文之後，回去馬上找先生，「我不工作了，要聽經典，明天我就不上班了。」鐵定可能你先生要跳起來，你公公婆婆要跳起來。任何事情做調整都要循序漸進，都要水到渠成。還有很重要的一點，要做好溝通。動作太快，好心造成誤會、造成誤解，甚至最後不讓你學傳統文化都有可能。所以要柔軟、體恤，我們所做的每</w:t>
      </w:r>
      <w:r>
        <w:t>個動作、所講的每句話，給對方的感受，對方能不能理解，這個都要敏銳，能感知，才能循序的去做好一些溝通。</w:t>
      </w:r>
      <w:r>
        <w:t xml:space="preserve"> </w:t>
      </w:r>
    </w:p>
    <w:p w14:paraId="4D35621A" w14:textId="77777777" w:rsidR="00AD16B3" w:rsidRDefault="00AD16B3">
      <w:pPr>
        <w:pStyle w:val="a3"/>
      </w:pPr>
      <w:r>
        <w:t xml:space="preserve">　　我們一些朋友，他們確實夫妻有共識，真正太太在家相夫教子，結果反而比較能存錢，一個賺比兩個人賺還容易存錢。後來他就體會分析給我聽，他說，「太太不在家，吃全部是外面的，那個算一算，很貴。孩子的健康比較不好、孩子學習不好，都要花錢。可是假如都有媽媽在做這些事情，這些花費都沒有，反而存得了錢。」假如我們一直順著社會這些潮流，鐵定都存不了錢。大家冷靜，我們這種花錢的方式跟美國學的，美國現在是全世界欠人家最多錢的。哪是說夫妻一起出來賺的就夠花了？所以勤儉，不隨這些奢靡之風氣去走，你的家才能夠安定下來，而且你的孩子也不會奢侈。</w:t>
      </w:r>
      <w:r>
        <w:t xml:space="preserve"> </w:t>
      </w:r>
    </w:p>
    <w:p w14:paraId="14015371" w14:textId="77777777" w:rsidR="00AD16B3" w:rsidRDefault="00AD16B3">
      <w:pPr>
        <w:pStyle w:val="a3"/>
      </w:pPr>
      <w:r>
        <w:t xml:space="preserve">　　所以經文當中說，男正位於外，女正位於內，各守其本分，這是天下的大義，就是天下間的大道理。偏離了這個道理，亂象就會出來。我們在這個時代必須非常冷靜去觀察、去思考，為什麼很多做法幾千年都沒變，我們一變就出問題？因為你一變，就跟正道不應，就跟常道不相應了。所以《左傳》說，「人棄常則妖興」，你一偏離常道，奇奇怪怪的事情就出來了，你再怎麼努力，家還是治不好，問題很頭痛。</w:t>
      </w:r>
      <w:r>
        <w:t xml:space="preserve"> </w:t>
      </w:r>
    </w:p>
    <w:p w14:paraId="11EAE148" w14:textId="77777777" w:rsidR="00AD16B3" w:rsidRDefault="00AD16B3">
      <w:pPr>
        <w:pStyle w:val="a3"/>
      </w:pPr>
      <w:r>
        <w:t xml:space="preserve">　　我們在這一百年，有一個態度要很冷靜，好像以前的是舊的、是落後的，可是我們現在的亂象空前的，這五千年來沒有發生的事，我們一堆。你看現在男女關係的混亂，墮胎，全世界一年有五千萬，這在人類歷史當中沒有看過。五千萬是什麼？殺害自己的親生骨肉！老虎都不會做的，猛獸都不會做的。人偏離了正道。所以五千年來，每個朝代的建立，首先做哪件事情？「制禮作樂」，人民才知道怎麼做人、怎麼守禮法。沒有守禮法，就隨順自己的好惡、欲望，非常放縱。我們曾經還遇到一個女子，墮胎十三次，她講這個的時候是有點炫耀的味道。我們聽了是很心疼，她不懂，沒人教她。所以要很冷靜。她上學上了那麼久，她在家裡都多少年了，怎麼父母、老師不教她這些最重要的做人態度？她羞恥心都沒有了。這些「務本」的經句我們接著還會再講。就看到現在的社會現象，確實重末輕本，他就偏離正道。所以這些亂象會出來不是沒有道理。</w:t>
      </w:r>
      <w:r>
        <w:t xml:space="preserve"> </w:t>
      </w:r>
    </w:p>
    <w:p w14:paraId="7AD148B7" w14:textId="77777777" w:rsidR="00AD16B3" w:rsidRDefault="00AD16B3">
      <w:pPr>
        <w:pStyle w:val="a3"/>
      </w:pPr>
      <w:r>
        <w:t xml:space="preserve">　　我們來看兩百三十二句，在一百零五頁。我們幾千年來，每個朝代都制禮作樂，每個朝代是女正位於內，男正位於外。你現在偏離了這個軌跡，混亂出來了，而不是現在老祖宗就提醒我們，在《禮記》當中都點出來。經文當中講到，「故朝覲之禮，所以明君臣之義也」，天子諸侯之間，這些諸侯是臣，他們固定時間去朝拜天子，這個就是君臣之義、君臣之禮。「聘問之禮，所以使諸侯相尊敬也」，諸侯國之間，他們也有聘問之禮，互相往來、常常溝通，才不會造成一些誤會、衝突。大家看現在國與國之間爭鬥不少，但是國際間有沒有像古代天子制禮，諸侯之間都有這種禮節，充分交流，互相尊重、關心，才能夠讓諸侯相尊敬也。我們現在不只是國與國之間沒有這種禮節，包含人與人之間都沒有禮尚往來，遇到很多事情也沒有直接去溝通，充分溝通，然後就自己在那裡想、在那裡懷疑。所以很多的誤會都來自於沒有這種禮節上的互動、關懷跟充分的溝通，所造成誤會、隔閡。</w:t>
      </w:r>
      <w:r>
        <w:t xml:space="preserve"> </w:t>
      </w:r>
    </w:p>
    <w:p w14:paraId="49DF9236" w14:textId="77777777" w:rsidR="00AD16B3" w:rsidRDefault="00AD16B3">
      <w:pPr>
        <w:pStyle w:val="a3"/>
      </w:pPr>
      <w:r>
        <w:t xml:space="preserve">　　「喪祭之禮，所以明臣子之恩也」，這個喪禮、祭禮是用來表達臣子、孩子對於君王、對於他自己父母、祖宗的那種感恩之情。你常常祭祖，緬懷祖宗的恩德跟庇佑。都不祭祖了，你看現在的人都覺得，我有這個福氣都是我自己拼來的、都是我的本事。一有所作為，甚至跳槽，甚至把本來公司的人統統都挖走。當初領導的重用、知遇之恩，連想都沒想起來。為什麼？沒教化、沒禮教，人都忘恩，都把自己擺第一位了。所以再讀這一段文就可以體會得到，為什麼現在這些亂象會出來？因為沒有這些禮教。現在的人連爺爺奶奶、曾祖父母的墓在哪都不知道，都不會去感念、去祭拜。老祖宗講，「慎終追遠，民德歸厚」。這個也是在我們「務本」的八十一頁，一百七十八句。人心沒有知恩報恩，哪有不亂的道理？「慎終追遠」，對於父母過世時的喪葬非常慎重的去謹守禮儀、去辦好，當然在這個禮儀過程當中，凝聚整個家族，然後緬懷父母、緬懷祖宗之德，讓所有的家人來追思；「追遠」，是對於已經亡故的父母、祖先，都能在重要的節慶，依禮來祭拜、來緬懷祖德。這都是不忘其本，所以「民德歸厚」，風俗民情就在這些禮儀教化當中就趨於淳厚、善良。這個是喪葬之禮、喪祭之禮。</w:t>
      </w:r>
      <w:r>
        <w:t xml:space="preserve"> </w:t>
      </w:r>
    </w:p>
    <w:p w14:paraId="20F8F3AA" w14:textId="77777777" w:rsidR="00AD16B3" w:rsidRDefault="00AD16B3">
      <w:pPr>
        <w:pStyle w:val="a3"/>
      </w:pPr>
      <w:r>
        <w:t xml:space="preserve">　　而事實上，比方說父母生日，這個都要感恩，時時提起，父母生日的時候，拜父母、感謝父母。陳真老師她們兄弟姐妹三人，都是每一次父母生日，都給父母磕頭。我聽了很感動，也曾經去參與，也給老爺爺、老奶奶磕頭，很歡喜。有一年，她們給父母磕頭，剛好那一段時間她家裡在整修，油漆工剛好那一天在她們家做工，看到她們給父母行叩頭禮，很感動，結果工錢少收了不少。人家很感佩，現在還有這樣的家道。這個代表人性本善，這些禮教有繼續這樣承傳，看到的人都感動，都願意這樣子去做。聽說國內很多人用傳統的方式辦婚禮，現在響應的人愈來愈多。所以好東西禁得起時代的驗證。</w:t>
      </w:r>
      <w:r>
        <w:t xml:space="preserve"> </w:t>
      </w:r>
    </w:p>
    <w:p w14:paraId="09A896A1" w14:textId="77777777" w:rsidR="00AD16B3" w:rsidRDefault="00AD16B3">
      <w:pPr>
        <w:pStyle w:val="a3"/>
      </w:pPr>
      <w:r>
        <w:t xml:space="preserve">　　接著經文講，「鄉飲酒之禮，所以明長幼之序也。」這個鄉飲酒是整個家族，以前的家族，少的話一、二百人，多的七、八百都有，在鄉飲酒當中，都是年長的坐前面，都有他的長幼尊卑，哪怕你是國家的幹部、中央級領導，都照長幼排。這個很可貴。為什麼？你不能有錢、你不能有地位了，你的氣勢就壓到曾經愛護過你、幫助過你的這些長輩。古人縱使做到宰相，回到家裡，你要侍候你父親的客人。可能這些客人都是你的屬下，但你回到家，要守這個家道，他是你父親的朋友，是你的長輩。你假如走回家裡去，你父親的客人還要起來跟你，「宰相你好」，那氣氛也怪怪的。回到家你就是兒子，你要守這個家族的一個倫常。回到家還是大官的氣勢，那就虧為人晚輩之道。在這些禮儀當中，人們都會很自然提起這樣的一個態度。</w:t>
      </w:r>
      <w:r>
        <w:t xml:space="preserve"> </w:t>
      </w:r>
    </w:p>
    <w:p w14:paraId="23A7581C" w14:textId="77777777" w:rsidR="00AD16B3" w:rsidRDefault="00AD16B3">
      <w:pPr>
        <w:pStyle w:val="a3"/>
      </w:pPr>
      <w:r>
        <w:t xml:space="preserve">　　「婚姻之禮，所以明男女之別也」，在整個婚禮當中，每個人提起道義、本分。包含太太迎娶回家，太太從主人台階上去，婆婆站在客人的台階上，這代表把操持家庭的重任交給媳婦了。這些禮都很能讓人家提起她應盡的義務。男女之別、男女之職責，在婚禮當中體現出來。</w:t>
      </w:r>
      <w:r>
        <w:t xml:space="preserve"> </w:t>
      </w:r>
    </w:p>
    <w:p w14:paraId="65EBF7CC" w14:textId="77777777" w:rsidR="00AD16B3" w:rsidRDefault="00AD16B3">
      <w:pPr>
        <w:pStyle w:val="a3"/>
      </w:pPr>
      <w:r>
        <w:t xml:space="preserve">　　「夫禮禁亂之所由生，猶防止水之所自來也」，禮節它是禁亂於未然，它是禁止混亂發生的源頭，其實就是人心的教化，就像堤防能夠防止洪水泛濫的道理是一樣的。「故以舊防為無所用而壞之者，必有水敗」，所以認為舊的堤防不用了，反正現在又沒事，把它給摧毀掉，遲早會遭到水患。「以舊禮為無所用而去之者，必有亂患」，認為舊的禮儀沒有用處，而捨棄它、丟棄它，一定會有禍亂發生。而我們很冷靜看，短短這二、三十年來，整個社會風氣快速墮落，就可以了解到，沒有倫理道德、禮教，真的那個禍患的速度會讓人確實措手不及。現在當父母的人都覺得怎麼孩子變成這樣？他整個家庭教育、學校教育、社會教育沒有很能夠符合這些禮教，他就沒有辦法防患未然。</w:t>
      </w:r>
      <w:r>
        <w:t xml:space="preserve"> </w:t>
      </w:r>
    </w:p>
    <w:p w14:paraId="288E2DD8" w14:textId="77777777" w:rsidR="00AD16B3" w:rsidRDefault="00AD16B3">
      <w:pPr>
        <w:pStyle w:val="a3"/>
      </w:pPr>
      <w:r>
        <w:t xml:space="preserve">　　接下來講出了會有哪些禍亂。「故婚姻之禮廢，則夫婦之道苦，而淫辟之罪多矣」，因此婚姻的禮法如果被廢棄了，則夫婦之道苦，就是夫婦的道義就會衰敗，而相處痛苦。現在離婚率這麼高，根源就是沒有禮教。我們看整個婚禮的過程當中，都是責任。可是現在男女他都還沒有這種對家庭的責任，他就因為情欲走向婚姻，甚至於未婚生子，都無禮教、沒有羞恥心了，哪有不混亂的？所以大家冷靜看，自由戀愛以後，未婚生子，那已經是沒有辦法制止。這個就是根本沒有堤防，哪有洪水不泛濫的？沒有禮教，哪有欲望不放縱的道理？這個幾千年前就點出來了。而我們再冷靜想一想，男女找對象，他才二十多歲，他人生的經驗、歷練夠嗎？他找對象的標準在哪裡？他的眼光會超過他父母四、五十歲，超過他爺爺奶奶，或者他家族裡面七、八十歲的長輩看人？這個問題大家想，我就點到這裡為止。</w:t>
      </w:r>
      <w:r>
        <w:t xml:space="preserve"> </w:t>
      </w:r>
    </w:p>
    <w:p w14:paraId="71817E0C" w14:textId="77777777" w:rsidR="00AD16B3" w:rsidRDefault="00AD16B3">
      <w:pPr>
        <w:pStyle w:val="a3"/>
      </w:pPr>
      <w:r>
        <w:t xml:space="preserve">　　那好，大家都要順著自己的好惡，很崇尚自由戀愛，苦就要自己受了。所以現在一百對夫妻，快樂的有幾對？可是根源在哪？根源在還沒有走入婚姻，根本就沒有婚姻的責任感跟道義，那出問題是必然的，不是僥倖的，鐵定要出問題。沒有道義，現在的誘惑這麼多，哪頂得了？所以背叛另一半的人太多太多了。所以孔子《詩經》裡面第一篇就點出來了，「關關雎鳩，在河之洲；窈窕淑女，君子好逑」，連鳥類都知道要守貞節、要終生不移。這樣的心境，現在走入婚姻的人沒有被這樣教育，那婚姻它就基礎非常的薄弱，一個不高興、一個吵架，就可以離婚，那不把婚姻都當兒戲了嗎？所以詩教，《詩經》的教化重要，「溫柔敦厚」，讓人有這樣的溫良、善良、和睦又厚道，盡本分、重道義，這是《詩經》教化的效果。</w:t>
      </w:r>
      <w:r>
        <w:t xml:space="preserve"> </w:t>
      </w:r>
    </w:p>
    <w:p w14:paraId="0FCD969C" w14:textId="77777777" w:rsidR="00AD16B3" w:rsidRDefault="00AD16B3">
      <w:pPr>
        <w:pStyle w:val="a3"/>
      </w:pPr>
      <w:r>
        <w:t xml:space="preserve">　　所以夫婦之道苦，而淫辟之罪多矣，淫亂邪曲的罪行就會增加很多。而且淫亂以後，不只家庭失和，甚至會造成非常嚴重的凶殺這些案件。因為另一半不忠，會讓人生氣到他會豁出去，他會為了要報這個怨恨，哪怕是死刑他都在所不辭。我們看到一些案件就可以感覺得到淫亂的禍患。另外一半不忠，連另外一半的父母都殺害，他這個忿怒太強。所以「百善孝為先，萬惡淫為首」，要慎之又慎。</w:t>
      </w:r>
      <w:r>
        <w:t xml:space="preserve"> </w:t>
      </w:r>
    </w:p>
    <w:p w14:paraId="5D17A913" w14:textId="77777777" w:rsidR="00AD16B3" w:rsidRDefault="00AD16B3">
      <w:pPr>
        <w:pStyle w:val="a3"/>
      </w:pPr>
      <w:r>
        <w:t xml:space="preserve">　　可能有人會說了，「我們是自由戀愛，我們夫妻也很好，白頭偕老。」那是你夫妻。請問現在幾對夫妻像你夫妻這樣呢？那我們不能「我可以了」。可是假如我可以，但是一半以上的大眾不可以，那是不是要思考，「不論現行而論流弊，不論一時而論久遠，不論一身而論天下」？你的眼光可以超過父母，這樣的孩子有幾個？古人，「動而世為天下道，行而世為天下法，言而世為天下則」，他思考的是往後所形成的風氣，他不是只有一個人可不可以的思考而已。妳說，「我可以在外面賺錢，我也可以把家裡治理好」，妳可以，其他的太太行不行？假如就因為妳可以，妳來帶動，大家都工作，都變成職業婦女，職業婦女愈來愈多愈來愈多，家庭問題愈來愈多，那妳在那裡登高一呼，妳要不要負因果責任？</w:t>
      </w:r>
      <w:r>
        <w:t xml:space="preserve"> </w:t>
      </w:r>
    </w:p>
    <w:p w14:paraId="6FBE25E6" w14:textId="77777777" w:rsidR="00AD16B3" w:rsidRDefault="00AD16B3">
      <w:pPr>
        <w:pStyle w:val="a3"/>
      </w:pPr>
      <w:r>
        <w:t xml:space="preserve">　　現在民主時代，話都敢講，帶動了風氣以後，誰來負責任？當時候那些倡導男女關係要開放的，這些人有沒有出來對著螢光幕道歉？現在幾乎都控制不了了，很多國家根本就沒有辦法教化青少年男女的問題。所以「君子言之必可行也。君子於其言，無所苟而已矣」。你講每句話，你的角度可以，社會呢？大眾呢？都要慎言。不然很可能我們一個不是很客觀妥當的言語，造成身邊的人都受我們影響。所以給人家建議，得要客觀了解他的狀況、得要客觀了解整個社會的狀態，不能亂講。</w:t>
      </w:r>
      <w:r>
        <w:t xml:space="preserve"> </w:t>
      </w:r>
    </w:p>
    <w:p w14:paraId="6CC0ED40" w14:textId="77777777" w:rsidR="00AD16B3" w:rsidRDefault="00AD16B3">
      <w:pPr>
        <w:pStyle w:val="a3"/>
      </w:pPr>
      <w:r>
        <w:t xml:space="preserve">　　「鄉飲酒之禮廢，則長幼之序失，而鬥爭之獄煩矣」，鄉飲酒的禮法如果在家族裡面被廢棄了，那麼長幼的等級、秩序就會喪失。一個人在家不尊重尊長，他出去哪有可能不跟人衝突的道理？在家不敬尊長，出去跟同學、跟同事鐵定摩擦，所以爭鬥的刑事案件就會頻繁發生。所以古人對人性洞察它的發展，怎麼長善、怎麼救失，從這個人性的源頭去對治禍亂。「喪祭之禮廢，則臣子之恩薄，而倍死忘生者眾矣」，這喪禮、祭禮廢置了，臣下、兒子的恩義就會愈來愈淡薄，而背叛死者、亡者的這些恩德教誨，甚至於忘了身邊這些親朋好友、給我們這些恩德的人，就會愈來愈多。而沒有教化的人他體現出來的一些心態，就有恩很容易忘。大家看現在年輕人，一點小事就氣父母、罵父母，恩完全提不起來。這個都是從小沒有這些禮儀攝受他的心、教化他的心，對他人生長遠的一種人格的塑造，所以很容易記怨忘恩。首先要從我們做出榜樣，「恩欲報，怨欲忘」，哪怕是滴水之恩，常常給孩子、身邊的人提起來，你那個厚道、知恩報恩就傳下去了。古人是，人家給他一碗飯的恩，他發達之後，怎麼樣都要去報。韓信就報一個女子給他一飯之恩。</w:t>
      </w:r>
      <w:r>
        <w:t xml:space="preserve"> </w:t>
      </w:r>
    </w:p>
    <w:p w14:paraId="405AA477" w14:textId="77777777" w:rsidR="00AD16B3" w:rsidRDefault="00AD16B3">
      <w:pPr>
        <w:pStyle w:val="a3"/>
      </w:pPr>
      <w:r>
        <w:t xml:space="preserve">　　「聘覲之禮廢，則君臣之位失，而背叛侵陵之敗起矣」，這個聘問之禮和朝覲之禮如果廢棄，君臣之間、國與國之間就沒有那種情義、道義，所以整個君臣的名分就會發生錯位，而背叛侵陵，背叛、侵犯、欺凌君主的行為就會出現。所以現在地方不聽中央的話，這都是缺乏禮義教化，他掌權之後就是自我為中心。包含在企業界，不念老闆的提拔之恩，跳槽，這些現象就很難避免。所以真的，真理不能變，常道不能變，我們一定要很明白五常、五倫、四維、八德，就能把整個社會、家庭安定下來。</w:t>
      </w:r>
      <w:r>
        <w:t xml:space="preserve"> </w:t>
      </w:r>
    </w:p>
    <w:p w14:paraId="70643894" w14:textId="77777777" w:rsidR="00AD16B3" w:rsidRDefault="00AD16B3">
      <w:pPr>
        <w:pStyle w:val="a3"/>
      </w:pPr>
      <w:r>
        <w:t xml:space="preserve">　　好，這一節課先跟大家交流到這裡，謝謝大家。　　</w:t>
      </w:r>
    </w:p>
    <w:sectPr w:rsidR="00AD16B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0B3B1" w14:textId="77777777" w:rsidR="00AD16B3" w:rsidRDefault="00AD16B3" w:rsidP="00A747F2">
      <w:r>
        <w:separator/>
      </w:r>
    </w:p>
  </w:endnote>
  <w:endnote w:type="continuationSeparator" w:id="0">
    <w:p w14:paraId="08A883B2" w14:textId="77777777" w:rsidR="00AD16B3" w:rsidRDefault="00AD16B3" w:rsidP="00A7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EAB4" w14:textId="77777777" w:rsidR="00AD16B3" w:rsidRDefault="00AD16B3" w:rsidP="00A747F2">
      <w:r>
        <w:separator/>
      </w:r>
    </w:p>
  </w:footnote>
  <w:footnote w:type="continuationSeparator" w:id="0">
    <w:p w14:paraId="3FD26172" w14:textId="77777777" w:rsidR="00AD16B3" w:rsidRDefault="00AD16B3" w:rsidP="00A747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47F2"/>
    <w:rsid w:val="007931EE"/>
    <w:rsid w:val="00A747F2"/>
    <w:rsid w:val="00AD1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A590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47F2"/>
    <w:pPr>
      <w:tabs>
        <w:tab w:val="center" w:pos="4513"/>
        <w:tab w:val="right" w:pos="9026"/>
      </w:tabs>
      <w:snapToGrid w:val="0"/>
      <w:jc w:val="center"/>
    </w:pPr>
    <w:rPr>
      <w:sz w:val="18"/>
      <w:szCs w:val="18"/>
    </w:rPr>
  </w:style>
  <w:style w:type="character" w:customStyle="1" w:styleId="a5">
    <w:name w:val="页眉 字符"/>
    <w:basedOn w:val="a0"/>
    <w:link w:val="a4"/>
    <w:uiPriority w:val="99"/>
    <w:rsid w:val="00A747F2"/>
    <w:rPr>
      <w:rFonts w:ascii="SimSun" w:eastAsia="SimSun" w:hAnsi="SimSun" w:cs="SimSun"/>
      <w:sz w:val="18"/>
      <w:szCs w:val="18"/>
    </w:rPr>
  </w:style>
  <w:style w:type="paragraph" w:styleId="a6">
    <w:name w:val="footer"/>
    <w:basedOn w:val="a"/>
    <w:link w:val="a7"/>
    <w:uiPriority w:val="99"/>
    <w:unhideWhenUsed/>
    <w:rsid w:val="00A747F2"/>
    <w:pPr>
      <w:tabs>
        <w:tab w:val="center" w:pos="4513"/>
        <w:tab w:val="right" w:pos="9026"/>
      </w:tabs>
      <w:snapToGrid w:val="0"/>
    </w:pPr>
    <w:rPr>
      <w:sz w:val="18"/>
      <w:szCs w:val="18"/>
    </w:rPr>
  </w:style>
  <w:style w:type="character" w:customStyle="1" w:styleId="a7">
    <w:name w:val="页脚 字符"/>
    <w:basedOn w:val="a0"/>
    <w:link w:val="a6"/>
    <w:uiPriority w:val="99"/>
    <w:rsid w:val="00A747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1914</Words>
  <Characters>10912</Characters>
  <Application>Microsoft Office Word</Application>
  <DocSecurity>0</DocSecurity>
  <Lines>90</Lines>
  <Paragraphs>25</Paragraphs>
  <ScaleCrop>false</ScaleCrop>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2026-08-12T23:31:00Z</dcterms:created>
  <dcterms:modified xsi:type="dcterms:W3CDTF">2026-08-12T23:31:00Z</dcterms:modified>
</cp:coreProperties>
</file>