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1989" w14:textId="77777777" w:rsidR="00FA1A29" w:rsidRDefault="00FA1A29">
      <w:r>
        <w:t xml:space="preserve">《群書治要３６Ｏ》學習分享　　蔡禮旭老師主講　　（第八十七集）　　</w:t>
      </w:r>
      <w:r>
        <w:t>2012/11/3</w:t>
      </w:r>
      <w:r>
        <w:t xml:space="preserve">　　馬來西亞中華文化教育中心　　檔名：</w:t>
      </w:r>
      <w:r>
        <w:t xml:space="preserve">55-057-0087 </w:t>
      </w:r>
    </w:p>
    <w:p w14:paraId="321A91CF" w14:textId="77777777" w:rsidR="00FA1A29" w:rsidRDefault="00FA1A29">
      <w:pPr>
        <w:pStyle w:val="a3"/>
      </w:pPr>
      <w:r>
        <w:t xml:space="preserve">　　尊敬的諸位長輩、諸位學長，大家下午好。我們接著上一節課講到的一百六十八句「家人卦」這個「彖辭」裡的教誨。經文我們接著看到的是：</w:t>
      </w:r>
      <w:r>
        <w:t xml:space="preserve"> </w:t>
      </w:r>
    </w:p>
    <w:p w14:paraId="4058818C" w14:textId="77777777" w:rsidR="00FA1A29" w:rsidRDefault="00FA1A29">
      <w:pPr>
        <w:pStyle w:val="a3"/>
      </w:pPr>
      <w:r>
        <w:t xml:space="preserve">　　【家人有嚴君焉。父母之謂也。】</w:t>
      </w:r>
      <w:r>
        <w:t xml:space="preserve"> </w:t>
      </w:r>
    </w:p>
    <w:p w14:paraId="1E6EBF6A" w14:textId="77777777" w:rsidR="00FA1A29" w:rsidRDefault="00FA1A29">
      <w:pPr>
        <w:pStyle w:val="a3"/>
      </w:pPr>
      <w:r>
        <w:t xml:space="preserve">　　在家庭當中是有非常公正嚴明的君長，一個家當中也有領導者，誰是『嚴君』？『父母之謂也』，當父母的也是當「君」。所以一個父母親要能稱職，那他要「作之君，作之親，作之師」。君，他以身作則，當孩子的榜樣；親，不離不棄，愛護關懷；師，適時的給予他教導。這個「嚴」字，該威嚴、該訓斥的時候不可濫慈悲。像現在父親有時候顯不出威嚴出來，好像陪孩子的時間少，心裡有愧疚感，孩子想要什麼就給他什麼，孩子被寵壞了。其實跟孩子相處，在我們全心全意陪伴他，他可以感覺得到，並不一定是要多少時間。我們看古代很多為官者，他們忠貞愛國，跟孩子相處的時間不一定是很多，但每次陪伴孩子，孩子都可以感覺到他的全心全意，還有父親的人格修養。再加上母親的引導，讓他更能體會到父親的不容易，父親的盡忠愛國。所以母親引導孩子體恤父親的辛勞，這個非常重要。</w:t>
      </w:r>
      <w:r>
        <w:t xml:space="preserve"> </w:t>
      </w:r>
    </w:p>
    <w:p w14:paraId="19B1FA09" w14:textId="77777777" w:rsidR="00FA1A29" w:rsidRDefault="00FA1A29">
      <w:pPr>
        <w:pStyle w:val="a3"/>
      </w:pPr>
      <w:r>
        <w:t xml:space="preserve">　　我們回想成長過程當中，父親對我們行為的一種規範、約束力量特別強。父親不用說一句話，光是眼神就很有威懾力，我們都不敢造次。現在看父母都在場，孩子鬧翻天的都有，管不了。別人的孩子，我們也還不夠信任，也不敢馬上就去制止、規勸。所以父親一定要有威嚴，父嚴母慈。當然嚴中也要有慈，慈中也要有嚴，這個算是恩威並濟，很重要。</w:t>
      </w:r>
      <w:r>
        <w:t xml:space="preserve"> </w:t>
      </w:r>
    </w:p>
    <w:p w14:paraId="5BD1EB68" w14:textId="77777777" w:rsidR="00FA1A29" w:rsidRDefault="00FA1A29">
      <w:pPr>
        <w:pStyle w:val="a3"/>
      </w:pPr>
      <w:r>
        <w:t xml:space="preserve">　　而母親威嚴也是很有力量。我們從歷史當中都知道，孟子是孟母教育出來的聖人，不只從境教當中著手，「昔孟母，擇鄰處」，給孟子找一個非常好的成長、學習環境。現在也很多家長懂得這個道理，找學校附近，當然最好這個學校要推展《弟子規》，推展倫理道德教育，那這個風氣一定會影響到周圍。下一句「子不學，斷機杼」，這個很有威嚴，機會教育抓得很準。孩子錯了你不導正他，他養成習慣就不好修正。</w:t>
      </w:r>
      <w:r>
        <w:t xml:space="preserve"> </w:t>
      </w:r>
    </w:p>
    <w:p w14:paraId="1F40E134" w14:textId="77777777" w:rsidR="00FA1A29" w:rsidRDefault="00FA1A29">
      <w:pPr>
        <w:pStyle w:val="a3"/>
      </w:pPr>
      <w:r>
        <w:t xml:space="preserve">　　所以孟子在年少的時候讀書，他的母親剛好在紡織，結果孟子突然停止讀書，停了一段時間接著又讀，他的母親觀察知道他剛剛一定是忘了，不熟，接著把他找過來就問他，「剛剛念書念一半怎麼中斷了？」他講，「那些不熟，忘了，後來才又想起來。」結果他的母親就拿刀把正在織的布把它剪斷，相信在孩子幼小的心靈，知道織一匹布是很辛苦的，所以這個動作做下去，相信孟子當下是非常震動，印象深刻。母親這麼一剪就警戒他，讀書用功要精進不懈怠，才能讀得熟，不然整個讀書的學問道德都不紮實，很難提升。所以孟子對於課業不敢懈怠，不敢再出現這種讀了就會忘記哪一段的狀況，一定把書熟讀，可能是多少百遍之後才敢進一步再學習，不敢絲毫鬆懈。所以從那次以後，孟子就沒有再出現忘了經文的情況，這個是抓住一個機會點。</w:t>
      </w:r>
      <w:r>
        <w:t xml:space="preserve"> </w:t>
      </w:r>
    </w:p>
    <w:p w14:paraId="170C5B5D" w14:textId="77777777" w:rsidR="00FA1A29" w:rsidRDefault="00FA1A29">
      <w:pPr>
        <w:pStyle w:val="a3"/>
      </w:pPr>
      <w:r>
        <w:t xml:space="preserve">　　我們在管教孩子，我們自己當父母的人常常都是盯著孩子，哪個行為不對，我藉這個機會教育他。教兒教女先教自己。有時候自己在教育孩子的心態不對，但假如都是關注在指導孩子而忽略了先要教育自己，這樣也會出現自己的身教不夠但言教較</w:t>
      </w:r>
      <w:r>
        <w:lastRenderedPageBreak/>
        <w:t>多，孩子心裡有不服氣。縱使這個孩子比較善良，他也接受，但就會覺得不是那麼心悅誠服。舉個例子，孩子早上在打掃，母親過來，「某個東西是不是你用壞的？」確實不是孩子用壞的，孩子做解釋，「我絕對沒有這麼做。」那這個事情是母親誤會孩子，按常理來講，應該是母親要說，「對不起，對不起，我誤會你了。」我們當父母的人學傳統文化也是這幾年，我們也還不是聖人，但是我們的專注點完全在看孩子。誤會他了，接著又告訴他，「縱使媽媽誤會你，你也要忍，你不能解釋。」這個道理好像乍聽之下沒有錯，但是就覺得怪怪的，不是很順暢。你今天假如是當老師的，說「母親誤會你，但母親還不知道她誤會你，那你當孩子的當然要能忍得下來，不可以忤逆」，這對的。但母親當下已經知道自己錯怪了他，還要要求說，「那你也得忍，不能解釋」，那就變成都是拿著道理要求小孩，那可能父母的自我觀照不足，心態錯了也看不到。</w:t>
      </w:r>
      <w:r>
        <w:t xml:space="preserve"> </w:t>
      </w:r>
    </w:p>
    <w:p w14:paraId="5019BF99" w14:textId="77777777" w:rsidR="00FA1A29" w:rsidRDefault="00FA1A29">
      <w:pPr>
        <w:pStyle w:val="a3"/>
      </w:pPr>
      <w:r>
        <w:t xml:space="preserve">　　所以為人父母、為人君、為人領導、為人老師，假如自我的反省不夠，都是先要求對方，那整個家庭、團隊那個氣氛一定比較壓抑。大家學了傳統文化好像悶悶的，這個都是來自於指責跟控制。學對了應該是「學而時習之，不亦說乎」才對，應該讓人家如沐春風。</w:t>
      </w:r>
      <w:r>
        <w:t xml:space="preserve"> </w:t>
      </w:r>
    </w:p>
    <w:p w14:paraId="06D82EFF" w14:textId="77777777" w:rsidR="00FA1A29" w:rsidRDefault="00FA1A29">
      <w:pPr>
        <w:pStyle w:val="a3"/>
      </w:pPr>
      <w:r>
        <w:t xml:space="preserve">　　這個自我觀照，在《韓詩外傳</w:t>
      </w:r>
      <w:r>
        <w:rPr>
          <w:rFonts w:ascii="Microsoft YaHei" w:eastAsia="Microsoft YaHei" w:hAnsi="Microsoft YaHei" w:cs="Microsoft YaHei" w:hint="eastAsia"/>
        </w:rPr>
        <w:t>‧</w:t>
      </w:r>
      <w:r>
        <w:t>卷九》有一段是孟母自我的觀照，非常可貴。孟子小的時候，東邊的鄰居剛好殺豬，結果孟子就問他的母親，「東邊鄰居殺豬做什麼用？」他母親就說了一句，「要給你吃的」，順口說出來。他母親也很有警覺，自己反省後悔，觀照到我懷這個孩子的時候，「席不正不坐，割不正不食」。可見您看，胎教在我們古代幾千年傳承都沒有斷過的，孟子是戰國時代的，他的母親都懂。「我是很認真做這個胎教，這個孩子現在慢慢有些知識，有些思考能力了，但這時候我反而騙他的話，那我是教他不守信用，這不對。」所以對一句話她也反省自己的態度不對，所以馬上到東家買肉給孟子吃，這個要彰顯母親是說話算話。其實我們跟孩子在應對當中，每天講這麼多話，有沒有每句話都很謹慎對待？所以孟母她這麼做，《詩經》裡面有講到，「宜爾子孫，繩繩兮」，就是教導子孫讓他一言一行都謹慎小心。孟母的這個反省，以至於信守承諾，就教育了她的孩子這樣的美德。所以賢母才能使兒子賢德。所以養不教，父母過，父母對孩子一生人格影響非常大。</w:t>
      </w:r>
      <w:r>
        <w:t xml:space="preserve"> </w:t>
      </w:r>
    </w:p>
    <w:p w14:paraId="2E8F9B05" w14:textId="77777777" w:rsidR="00FA1A29" w:rsidRDefault="00FA1A29">
      <w:pPr>
        <w:pStyle w:val="a3"/>
      </w:pPr>
      <w:r>
        <w:t xml:space="preserve">　　同樣是戰國時期，齊國的宰相田稷，他做了三年的宰相，後來回到自己的家鄉，退休了。結果他獲得黃金百鎰，等於是兩千四百兩黃金，這個是相當大的一個數額，然後去侍奉他的母親。母親馬上問，「你怎麼有這麼多金子？」田稷回答，「我受的俸祿，三年累積下來的。」母親講，「你當宰相三年，你這三年都不吃東西，生活都不用用錢，不然怎麼可能存這麼多？你這麼當官不是我希望的。一個孝子侍奉父母親，他盡心盡力、真誠奉事就對了，取不義之物是不能夠拿進家裡面來的，這樣是讓父母擔憂、羞恥。況且國家對你信任，國君對你愛護，你居然還貪污這麼多錢，怎麼對得起國家、國君對你的栽培之恩？」所以叫他趕緊離開，然後該怎麼去懺悔彌補趕快去做。所以田稷非常慚愧，他回到朝廷，把錢歸還給公家，然後主動的請君王治他的罪，把他關起來。結果齊王非常敬佩他的母親，覺得他的母親非常賢德，就赦免了田稷的罪，而且讓他再做宰相。這個齊王也很有度量，當然也體會到有這樣的母親，這個孩子還是有德行的根基，只是一時迷糊，再施恩給他，那他一定會痛改前非。而且把這百鎰黃金賜給他母親，賜給田稷的母親。所以《詩經》上說，「宜爾子孫，繩繩兮」，就是教導孩子一舉一動要謹慎。</w:t>
      </w:r>
      <w:r>
        <w:t xml:space="preserve"> </w:t>
      </w:r>
    </w:p>
    <w:p w14:paraId="563AD300" w14:textId="77777777" w:rsidR="00FA1A29" w:rsidRDefault="00FA1A29">
      <w:pPr>
        <w:pStyle w:val="a3"/>
      </w:pPr>
      <w:r>
        <w:lastRenderedPageBreak/>
        <w:t xml:space="preserve">　　我們的孩子假如為官，還沒上任以前母親的教誨很重要，「家人有嚴君焉，父母之謂也」。我們了解看看現在貪污受賄進監獄的人不少，他父母有沒有教導他？老師、當他領導的人有沒有教導他？要告訴他，「爾俸爾祿，民脂民膏」，你吃公家的俸祿，都是老百姓的血汗錢。尤其古代以農立國，那繳的稅大部分都是農民「鋤禾日當午，汗滴禾下土」的辛勞。所以人能夠去體恤國恩，體恤所有這些納稅人的辛勞，他會盡心盡力來為民服務，不敢對不起這個薪水。</w:t>
      </w:r>
      <w:r>
        <w:t xml:space="preserve"> </w:t>
      </w:r>
    </w:p>
    <w:p w14:paraId="29BD8C14" w14:textId="77777777" w:rsidR="00FA1A29" w:rsidRDefault="00FA1A29">
      <w:pPr>
        <w:pStyle w:val="a3"/>
      </w:pPr>
      <w:r>
        <w:t xml:space="preserve">　　我們從這個事例也感覺得到，一個為官者他假如有母親的教導，以至於他有賢妻的輔助，他不容易犯國法。而往往很多貪官背後，要不是母親貪婪，就是太太很貪財，所以慢慢變成一個不好的助緣，結果人生就變成「一失足成千古恨」，就沒有辦法挽回。所以「妻賢夫禍少」，妻子對丈夫一生的事業影響非常大，先生很多情緒、心態不對，太太善巧一提醒，可能他的災禍就過去了。假如他這個脾氣忍不住，做錯決定，甚至可能跟人衝突，都後患無窮，甚至不可收拾都有可能。</w:t>
      </w:r>
      <w:r>
        <w:t xml:space="preserve"> </w:t>
      </w:r>
    </w:p>
    <w:p w14:paraId="67B3B660" w14:textId="77777777" w:rsidR="00FA1A29" w:rsidRDefault="00FA1A29">
      <w:pPr>
        <w:pStyle w:val="a3"/>
      </w:pPr>
      <w:r>
        <w:t xml:space="preserve">　　我們曾經也聽到一個事例，她先生喝了酒，結果當天剛好他們家養了幾十隻鵝被鄰居給活活打死了。這個太太其實也很難過，但是心裡想，假如我告訴我先生，先生一定忿忿不平，找那個人理論，可能就會發生嚴重衝突。這個太太都能考慮得這麼遠，不是逞一時的情緒而已，算了算了，不要講了。自己流著眼淚把這鵝醃一醃，不要浪費。結果隔天，這個打他們家鵝的人突然暴斃死了，這個太太心裡一驚，「假如我昨天把這事告訴我先生，可能我先生去找他理論，跟他打起來，有可能就出人命，那就不可收拾了。」所以太太的修養，以至於父母的修養，都能適時的化解孩子的災禍、丈夫的災禍。所以這個「親有過，諫使更」非常重要。</w:t>
      </w:r>
      <w:r>
        <w:t xml:space="preserve"> </w:t>
      </w:r>
    </w:p>
    <w:p w14:paraId="74687C47" w14:textId="77777777" w:rsidR="00FA1A29" w:rsidRDefault="00FA1A29">
      <w:pPr>
        <w:pStyle w:val="a3"/>
      </w:pPr>
      <w:r>
        <w:t xml:space="preserve">　　所以歷史當中這些聖哲人確實都有父母的身教、言教的成就，才有後面他的功業、他的道業的輝煌。接著經文講：</w:t>
      </w:r>
      <w:r>
        <w:t xml:space="preserve"> </w:t>
      </w:r>
    </w:p>
    <w:p w14:paraId="6774B636" w14:textId="77777777" w:rsidR="00FA1A29" w:rsidRDefault="00FA1A29">
      <w:pPr>
        <w:pStyle w:val="a3"/>
      </w:pPr>
      <w:r>
        <w:t xml:space="preserve">　　【父父。子子。兄兄。弟弟。夫夫。婦婦。而家道正。】</w:t>
      </w:r>
      <w:r>
        <w:t xml:space="preserve"> </w:t>
      </w:r>
    </w:p>
    <w:p w14:paraId="037F30BA" w14:textId="77777777" w:rsidR="00FA1A29" w:rsidRDefault="00FA1A29">
      <w:pPr>
        <w:pStyle w:val="a3"/>
      </w:pPr>
      <w:r>
        <w:t xml:space="preserve">　　這段就是我們上節課講的五倫十義，五倫當中其實有十個角色，每個人都盡他的道義、盡他本分。『父父』就是為父者盡到為父之道，盡到這一分本分道義，有沒有扛起家裡的重擔？有沒有教育好自己的孩子？這個都是父道。『子子』，兒子有沒有盡為人子之道，養父母之身、養父母之心、養父母之志？『兄兄』就是兄長盡為兄之道，『弟弟』盡為弟之道。『夫夫、婦婦』就是丈夫盡為夫之道，妻子盡為妻之道。大家都盡本分，那家道一定端正。而每個家都端正，家庭又是整個社會的細胞，整個天下的細胞。</w:t>
      </w:r>
      <w:r>
        <w:t xml:space="preserve"> </w:t>
      </w:r>
    </w:p>
    <w:p w14:paraId="417D13C1" w14:textId="77777777" w:rsidR="00FA1A29" w:rsidRDefault="00FA1A29">
      <w:pPr>
        <w:pStyle w:val="a3"/>
      </w:pPr>
      <w:r>
        <w:t xml:space="preserve">　　【正家而天下定矣。】</w:t>
      </w:r>
      <w:r>
        <w:t xml:space="preserve"> </w:t>
      </w:r>
    </w:p>
    <w:p w14:paraId="766BB830" w14:textId="77777777" w:rsidR="00FA1A29" w:rsidRDefault="00FA1A29">
      <w:pPr>
        <w:pStyle w:val="a3"/>
      </w:pPr>
      <w:r>
        <w:t xml:space="preserve">　　這個天下就安定了。所以從這句話就了解到結婚為什麼是大事，它維繫到天下的安定。所以結婚有責任要教好下一代，因為他是國家未來的主人翁，教育好自己的孩子也是對國家最大的貢獻。國家沒有好的下一代，這國家是沒有前途的，哪怕現在賺再多的錢，最後還是下一代奢侈很快就敗光。像我們台灣社會，三、五十年前的人，大我們一輩到兩輩，特別勤奮努力，積累了不少財富，但忽略了下一代的教育，所以像我們這一代花錢就花得凶，幾十年積累的財富在很短的時間之內就揮霍得很厲害。所以「至要莫若教子」，這個非常關鍵。</w:t>
      </w:r>
      <w:r>
        <w:t xml:space="preserve"> </w:t>
      </w:r>
    </w:p>
    <w:p w14:paraId="1D860AEA" w14:textId="77777777" w:rsidR="00FA1A29" w:rsidRDefault="00FA1A29">
      <w:pPr>
        <w:pStyle w:val="a3"/>
      </w:pPr>
      <w:r>
        <w:t xml:space="preserve">　　在這段當中有個心態非常重要，我們看「父父、子子、兄兄、弟弟、夫夫、婦婦」，是自己要非常清楚自己的道要怎麼走，而不能看了這段以後變成去要求別人要行道，說「妳當太太的這樣做不對，你當兒子的這樣做不對，你當弟弟的這樣做不對」，這變成去要求了。要求，這個在心態上就不對了。首先我們自己還沒做到，要求別人，人家不能接受，「正己而不求於人則無怨」，不正己而求於人，鐵定人家心裡不是很服氣，在要求的過程當中對方就會有壓力。而你是以身教來影響他，「其身正，不令而行」，反而影響身邊的人，潛移默化當中發揮作用。而要求習慣了，到頭來要反省很困難。</w:t>
      </w:r>
      <w:r>
        <w:t xml:space="preserve"> </w:t>
      </w:r>
    </w:p>
    <w:p w14:paraId="3A5D880D" w14:textId="77777777" w:rsidR="00FA1A29" w:rsidRDefault="00FA1A29">
      <w:pPr>
        <w:pStyle w:val="a3"/>
      </w:pPr>
      <w:r>
        <w:t xml:space="preserve">　　所以五倫關係不能去指責要求別人要做到，自己做到，正己化人。包含我們在傳統文化的團隊當中，也不應該是站在一個指責要求的態度上。比方就有人說到，「在傳統文化單位裡面，給予同仁的薪資補助不可太高，要低一點，不然他會起貪心。」這個聽起來還挺有道理，但是就覺得聽完不順暢。所以人其實這個心還是挺敏銳的，他雖然一下子不能察覺，但感覺聽起來不是很舒服。為什麼？因為這個話，念頭上是要求，這已經不是覺悟的狀態。傳統文化是盡道義，我們應該是去關心他生活的需要、家庭的需要，去照顧好他，這個薪資的高低最根本的是在盡道義。今天他年輕，讓他多培一點福，為大眾服務，這個薪資可以不用太高；但是他已經結婚，他又有小孩，你必須要照顧他的家庭，這樣才能體現出道義出來，而不是體現出都是在要求而已，那我們這個態度本身也不在傳統文化。</w:t>
      </w:r>
      <w:r>
        <w:t xml:space="preserve"> </w:t>
      </w:r>
    </w:p>
    <w:p w14:paraId="31393AC8" w14:textId="77777777" w:rsidR="00FA1A29" w:rsidRDefault="00FA1A29">
      <w:pPr>
        <w:pStyle w:val="a3"/>
      </w:pPr>
      <w:r>
        <w:t xml:space="preserve">　　所以「人能弘道」，不能把很多說法拿來當作自己要求別人的一個工具，那這些理都不圓融。同仁他有道義來承傳中華文化，我們也有道義要照顧好他的家庭，包含他的身體健康。你說，「他到傳統文化的單位就是來付出的，就應該付出的。」這聽起來好像也挺有道理，你看又是在要求人。「君使臣以禮，臣事君以忠」，這「禮」體現在哪？你尊重他，你愛護他。「士為知己者死」，而你那個尊重、愛護就體現出傳統文化的精神，「愛人者人恆愛之」。而不是變成人家來了就馬上要求他，「你不要提什麼要求，你就是來付出的。」我們冷靜，我們都還在學習，我們也需要別人給我們護念，也需要別人理解。有人身心有些波動、有些瓶頸，那我們要體現出無微不至的協助、愛護，遭苦不捨。每個人在修學過程都有起起伏伏，哪個人有起伏，我們就是全心全意護念他、陪伴他。而不能他有瓶頸，我們的態度就是，「你是來付出的，你不能有什麼要求。」那我想這樣的態度，三個月、六個月這個人不生病才怪，這心裡就悶了。所以傳統文化應該體現出家的溫暖。師長教我們家文化，家文化怎麼都是要求？家不是要求的地方，家應該是彼此關愛、不離不棄這種氛圍才對。所以一個領導者的心態對整個團體的一種無形的風氣影響非常大。</w:t>
      </w:r>
      <w:r>
        <w:t xml:space="preserve"> </w:t>
      </w:r>
    </w:p>
    <w:p w14:paraId="7B90DF3F" w14:textId="77777777" w:rsidR="00FA1A29" w:rsidRDefault="00FA1A29">
      <w:pPr>
        <w:pStyle w:val="a3"/>
      </w:pPr>
      <w:r>
        <w:t xml:space="preserve">　　我們看江蘇蘇州固鍀集團吳念博董事長，他非常有愛心，他帶出來的團隊個個有愛心。我們上次在河南許昌聽他分享一堂課，結果他那堂課不只他講，他團隊好多人上來講，而且那不是副總，也不是經理，是什麼？是他工廠裡面的領班。領班都很有愛心，帶著去關懷腦癱的孩子，關懷孤寡老人，還包含組成愛心車隊。因為三千多員工很多外地來的，他們的父母幾千里外來探望，有時候四點、五點凌晨到車站，他們愛心車隊就載著同仁去迎接他的父母，感覺就很溫馨，一個大家庭。今年中秋節他們訂最好的釣魚台的月餅，全中國最好的月餅，送給三千員工的父母，而且是快遞送到，在那個月餅裡還有一封孩子親筆寫給父母的信。所以他是落實孝道，都在這些細節當中體現出來。我們相信很多父母在讀家書的時候一定感動得流淚，同時又感覺到這個公司對他們老人的尊重、愛護。所以這段行道首先是自己力行，不去要求別人行道。</w:t>
      </w:r>
      <w:r>
        <w:t xml:space="preserve"> </w:t>
      </w:r>
    </w:p>
    <w:p w14:paraId="7FD176DC" w14:textId="77777777" w:rsidR="00FA1A29" w:rsidRDefault="00FA1A29">
      <w:pPr>
        <w:pStyle w:val="a3"/>
      </w:pPr>
      <w:r>
        <w:t xml:space="preserve">　　我們再看一百六十九句，經文我們一起念一下：</w:t>
      </w:r>
      <w:r>
        <w:t xml:space="preserve"> </w:t>
      </w:r>
    </w:p>
    <w:p w14:paraId="21C9C33F" w14:textId="77777777" w:rsidR="00FA1A29" w:rsidRDefault="00FA1A29">
      <w:pPr>
        <w:pStyle w:val="a3"/>
      </w:pPr>
      <w:r>
        <w:t xml:space="preserve">　　【夫富民者。以農桑為本。以游業為末。百工者。以致用為本。以巧飾為末。商賈者。以通貨為本。以鬻奇為末。三者守本離末。則民富。離本守末。則民貧。貧則阨而忘善。富則樂而可教。教訓者。以道義為本。以巧辨為末。辭語者。以信順為本。以詭麗為末。列士者。以孝悌為本。以交游為末。孝悌以致養為本。以華觀為末。人臣者。以忠正為本。以媚愛為末。五者守本離末。則仁義興。離本守末。則道德崩。】</w:t>
      </w:r>
      <w:r>
        <w:t xml:space="preserve"> </w:t>
      </w:r>
    </w:p>
    <w:p w14:paraId="5453FBF6" w14:textId="77777777" w:rsidR="00FA1A29" w:rsidRDefault="00FA1A29">
      <w:pPr>
        <w:pStyle w:val="a3"/>
      </w:pPr>
      <w:r>
        <w:t xml:space="preserve">　　我們看到這段完全在講治國重要的這些政策、這些風氣，你是掌握了本還是掌握了末。掌握枝末，本末倒置，到頭來可能是徒勞無功。而一開始就講到要使百姓富裕，要以農業生產為本，以流動性職業為末。這段在我們現在工商業社會讀起來會思考，這個是不是過時了？我們先來看三百二十七句，在一百五十一頁，我們看這段經文再來思考這個問題。</w:t>
      </w:r>
      <w:r>
        <w:t xml:space="preserve"> </w:t>
      </w:r>
    </w:p>
    <w:p w14:paraId="34F5EF6C" w14:textId="77777777" w:rsidR="00FA1A29" w:rsidRDefault="00FA1A29">
      <w:pPr>
        <w:pStyle w:val="a3"/>
      </w:pPr>
      <w:r>
        <w:t xml:space="preserve">　　「國無九年之蓄，曰不足」，一個國家沒有九年糧食的基礎，那這種情況稱為財用不足；「無六年之蓄，曰急」，假如沒有六年的存糧，那這個是算國家有危機的徵兆；「無三年之蓄，曰國非其國也」，沒有三年的存糧，那這個國家就很不穩定，很可能一夕之間這個國家就毀滅掉了。為什麼？重大災難一來，沒有存糧，民以食為天，天下大亂，到時候搶水、搶糧食這些情況就非常嚴重。我們看這幾年，有時候遇到水災、風災，上百萬人受災的時候，國家沒有這些應變措施，真的後果不堪設想。所以古人治國他不只防微杜漸，他還深謀遠慮，他得要為這些很可能突如其來的重大變故做準備。那我們看到這段要很冷靜，全世界這麼多國家有幾年的存糧？而治國者，幾個國家有這樣的防微杜漸的態度，這種遠慮？而我們冷靜看看這幾年天災的頻率愈來愈大，可不能事到臨頭再來做應變措施，那就為時已晚矣。所以這些經文確實對我們這個時代有高度的警覺。</w:t>
      </w:r>
      <w:r>
        <w:t xml:space="preserve"> </w:t>
      </w:r>
    </w:p>
    <w:p w14:paraId="59EEE104" w14:textId="77777777" w:rsidR="00FA1A29" w:rsidRDefault="00FA1A29">
      <w:pPr>
        <w:pStyle w:val="a3"/>
      </w:pPr>
      <w:r>
        <w:t xml:space="preserve">　　所以接著還有方法講到，「三年耕必有一年之食」，三年耕作收成的糧食，多餘的要把它積蓄下來，三年可能就可以存一年的糧食。「九年耕必有三年之食」，九年可以存三年的糧食。「以三十年之通，雖有凶旱水溢，民無菜色，然後天子食，日舉以樂」，這樣三十年通算下來，那就有十年的存糧，所以即使遇到水旱之災這樣的年頭，民無菜色就是老百姓也不會說挨餓，天子每天很安心的吃飯，而且還奏著音樂。因為他整個國家這樣治理就非常穩定，能應變重大的情況。</w:t>
      </w:r>
      <w:r>
        <w:t xml:space="preserve"> </w:t>
      </w:r>
    </w:p>
    <w:p w14:paraId="3C3B4E0A" w14:textId="77777777" w:rsidR="00FA1A29" w:rsidRDefault="00FA1A29">
      <w:pPr>
        <w:pStyle w:val="a3"/>
      </w:pPr>
      <w:r>
        <w:t xml:space="preserve">　　所以我們看到這個『以農桑為本』是有他的道理。今天你假如真的沒有糧食，你那個名牌的手錶要幹什麼？你那個名牌的衣服，你說我這件衣服糧食可以買一噸，也沒用，沒糧食可以買了。所以在貞觀之治，唐太宗皇帝他就有講到他貞觀的施政，「唯思稼穡之艱，不以珠璣為寶」，常常會體恤到農民種田的辛勞，而不以珠光寶玉這些珍玩為寶。太宗講這話就很重要，皇帝不以這些奢侈品為貴，老百姓就不會去追求。所以之前季孫很憂患魯國很多盜賊，孔子告訴他，「茍子之不欲，雖賞之不竊」，假如你沒有去追求這些金銀財寶，你都很重視道德的提升，生活又簡樸，你去鼓勵老百姓他也不願意去做盜賊。現在你也是貪婪無度，「一人貪戾，一國作亂」，底下那些風氣都被你帶動起來了。所以自古以來，整個國家的政策非常重視農業，以農業為國家的上務，因為糧食危機足以動搖國本。其他工商業不景氣都還可以再調整，但在農業可不行。</w:t>
      </w:r>
      <w:r>
        <w:t xml:space="preserve"> </w:t>
      </w:r>
    </w:p>
    <w:p w14:paraId="4A2DAB93" w14:textId="77777777" w:rsidR="00FA1A29" w:rsidRDefault="00FA1A29">
      <w:pPr>
        <w:pStyle w:val="a3"/>
      </w:pPr>
      <w:r>
        <w:t xml:space="preserve">　　而不只農業是本，包含工商業都應該找回它的本質。其實我們現在社會的風氣都是捨本逐末。『百工者，以致用為本』，各種工藝以實用為根本；『以巧飾為末』，以雕琢裝飾為末。因為雕琢裝飾的東西都非常昂貴，你東西都花在昂貴上，都不是用在這些生活所需上，那個奢靡之風就非常的厲害。那人一奢靡，他的欲望控制不了。所以大家注意看、注意觀察，歐美國家看起來他很富裕，都是負債最嚴重的國家。所以這個時代，人假如不冷靜觀察，完全被表相欺騙。誰去了美國會說美國窮？可是他卻是全世界負債最嚴重的國家。歐洲，我們都覺得歐洲是最富有的，你看幾個國家破產了。其他國家不可能破產，可是這一、二百年來所謂的資本主義走得最前端的，他們的生活、物質是最享受的，結果破產了。所以這個貧富可不能看這些表相，有一句俗話講「富在知足」，不知足的人他是不可能富的，他鐵定貧。社會風氣就一直很虛榮、虛華，他買了，新款出來還想再買，統統一輩子貸款借錢。而且這些奢侈的國家用錢用到什麼？用到第二代子孫的錢、第三代子孫的錢。這個時代民主社會都看眼前利益，都開支票，花的都是後代子孫的錢，這是不符合道理的，但是卻在所謂的發達國家當中頻頻出現。所以不對照經典都看不出他們這些做法上的錯誤。</w:t>
      </w:r>
      <w:r>
        <w:t xml:space="preserve"> </w:t>
      </w:r>
    </w:p>
    <w:p w14:paraId="551C0D5A" w14:textId="77777777" w:rsidR="00FA1A29" w:rsidRDefault="00FA1A29">
      <w:pPr>
        <w:pStyle w:val="a3"/>
      </w:pPr>
      <w:r>
        <w:t xml:space="preserve">　　『商賈者，以通貨為本，以鬻奇為末』，商人買賣經商以流通貨物、民生必需品為本，而以出售珍奇之物牟利為末。因為這些珍奇的東西就會讓人攀比，甚至於晚上睡覺也在想要去買這些東西。所以為什麼奢侈的風氣不能夠形成？一形成，人那些貪念放不下去。我們還曾經聽過為了買手機，買這些電器用品，叫他爸爸去賣一顆腎，這種話都講得出來。所以欲是深淵，掉進去之後都無法自拔。</w:t>
      </w:r>
      <w:r>
        <w:t xml:space="preserve"> </w:t>
      </w:r>
    </w:p>
    <w:p w14:paraId="30392591" w14:textId="77777777" w:rsidR="00FA1A29" w:rsidRDefault="00FA1A29">
      <w:pPr>
        <w:pStyle w:val="a3"/>
      </w:pPr>
      <w:r>
        <w:t xml:space="preserve">　　所以這三點，『三者守本離末，則民富；離本守末，則民貧』。都是追求這些奢華，基本上這樣的國家負債的人占的比例比較多，歐美的現象就很明顯。我們再看回來這個農、工、商三個行業，而農又是這三個行業的本。所以在古代，假如違背根本趨向枝末的話，那在《漢書》裡就有講到，「食者甚眾，是天下之大殘也」，吃的人很多，生產的人很少，那這個天下的災難就要到了，最後一定沒糧食。而且這個奢靡之風一起，淫侈之俗日日以長，沉溺在這些欲望，所以很奢侈。「是天下之大賊矣」，這天下的禍患就要到了。這個是《漢書》上的教誨。</w:t>
      </w:r>
      <w:r>
        <w:t xml:space="preserve"> </w:t>
      </w:r>
    </w:p>
    <w:p w14:paraId="1B62E66C" w14:textId="77777777" w:rsidR="00FA1A29" w:rsidRDefault="00FA1A29">
      <w:pPr>
        <w:pStyle w:val="a3"/>
      </w:pPr>
      <w:r>
        <w:t xml:space="preserve">　　我們再就崔寔《政論》，這也是《群書治要》六十五本當中的一本，他提到的一段教誨，原文就講到，「且世奢服僭」，這整個社會的風氣奢侈，大家的生活所需，吃也好、穿也好，統統都超過了他的身份。在古代，一個人住，一個人穿、吃，他都是有節度的。你的這個身份他穿的這些服飾，這樣老百姓才有一種分寸。你看現在很多家庭父母賺很少錢，可是孩子跟人家攀比花錢很凶，這個家都沒有辦法接濟。所以古聖先賢看得出來，老百姓沒有這麼強的定力，你用一些制禮作樂，這禮懂得去規範，包含那個很昂貴的衣服，幾品以上的官員穿，它都有度。結果現在人一有錢，開的都是最好的車子，有時候玻璃窗拉下來吐一口檳榔出來，他很沒有修養，他有錢他就很跩。大家慢慢的風氣變什麼？有錢就高人一等，就拼命賺錢，甚至於炫耀，都買這些舶來品，好像就要把人家比下去。這些亂象在古代沒有，古代懂得制禮來讓老百姓生活有分寸。所以整個奢侈僭越自己的身份、自己的收入的這些行為都出來了。</w:t>
      </w:r>
      <w:r>
        <w:t xml:space="preserve"> </w:t>
      </w:r>
    </w:p>
    <w:p w14:paraId="3C2E804C" w14:textId="77777777" w:rsidR="00FA1A29" w:rsidRDefault="00FA1A29">
      <w:pPr>
        <w:pStyle w:val="a3"/>
      </w:pPr>
      <w:r>
        <w:t xml:space="preserve">　　所以「無用之器貴」，大家在比，那個又不是生活所需的東西大家就去買，而且這東西又特別貴。我還聽一個笑話，說有一個商品，那也不是日用品，就一個裝飾品，賣兩萬沒人買，放了很久都沒人買，這老闆一時興起，賣二十萬，很快就賣掉了。兩萬沒人買，二十萬有人買，那買回去到底幹什麼？買回去就是要告訴別人這是二十萬買的，那是炫耀用的又不是拿來用。所以這些風氣不可長。所以「本務之業賤矣」，就變成農業賺不到什麼錢，這些商業一下子就買入賣出就賺很多的錢，農業被輕賤。</w:t>
      </w:r>
      <w:r>
        <w:t xml:space="preserve"> </w:t>
      </w:r>
    </w:p>
    <w:p w14:paraId="5EFCACE3" w14:textId="77777777" w:rsidR="00FA1A29" w:rsidRDefault="00FA1A29">
      <w:pPr>
        <w:pStyle w:val="a3"/>
      </w:pPr>
      <w:r>
        <w:t xml:space="preserve">　　接著「農桑勤而利薄」，農民很勤奮但是賺的錢很少，工商業很安逸，但收入很豐厚。那農民看了心酸，接著不耕田了，「農民輟耒而雕鏤」，不種田反而去雕刻，反而從事手工，做些可以賣得比較貴的物品。這都是風氣使然，讓農民都不願意做他的本業。而「工女投杼而刺文」，女子也不紡織了，都去刺繡賣給那些達官人家。其實女子不紡織很有可能就有人沒衣服穿，農民不耕作就可能有人餓死。可是農民跟女子去生產的這些東西沒有了都不會有事，沒問題，只是沒有這些奢侈品而已。所以接著這種風氣繼續下去，「躬耕者少，末作者眾」，投入工商的人愈來愈多，農業的人愈來愈少。在我們現在很多農民統統進入大都市，沒有人耕作，農業生產少。這個再推演下去，還是覺得古時候所傳下來這些社會的秩序、原理原則不可輕動。</w:t>
      </w:r>
      <w:r>
        <w:t xml:space="preserve"> </w:t>
      </w:r>
    </w:p>
    <w:p w14:paraId="1E817308" w14:textId="77777777" w:rsidR="00FA1A29" w:rsidRDefault="00FA1A29">
      <w:pPr>
        <w:pStyle w:val="a3"/>
      </w:pPr>
      <w:r>
        <w:t xml:space="preserve">　　第一，農民進入大都市，他真的賺到錢了嗎？整個大都市的奢華之風遠遠超過鄉下，幾個人不染？染上這個虛華，夠他花嗎？很多農民染上了都市這些習氣，回到家裡面反而是家裡面的災難。出去攀比，怕沒面子，還往家裡拿錢都有可能。所以我們接觸一些鄉下的同胞，有的都反應，到城市裡染上一堆習氣，讓家裡災禍很大。甚至到大都市去造成離婚的例子非常多，女子到都市去慕虛榮就拋下丈夫跟孩子。所以這個虛榮心對人心的殺傷力非常大。</w:t>
      </w:r>
      <w:r>
        <w:t xml:space="preserve"> </w:t>
      </w:r>
    </w:p>
    <w:p w14:paraId="6726C954" w14:textId="77777777" w:rsidR="00FA1A29" w:rsidRDefault="00FA1A29">
      <w:pPr>
        <w:pStyle w:val="a3"/>
      </w:pPr>
      <w:r>
        <w:t xml:space="preserve">　　再來，沒有農民耕作，用大規模的機器（大型機器）、農藥、化肥去種田，不用傳統的農耕，看起來，「不錯，生產還是很多。」所以這個時代都不能看表面。第一，農藥、化肥下去，這塊地幾年以後就不能用了。不能用，以後吃什麼？我們現在幹的都是殃及子孫的事情。再來，「不管了，不能用，以後的事以後算吧。」但是這樣方式種出來的東西可以吃嗎？裡面有多少傷害身體的物質？我們聽說那農民種的東西自己不吃。沒噴農藥的地方，他自己家裡才敢吃。不行，都沒有良心了。而我們看農藥、化肥這些東西都有毒，最後吃到誰身上？人類。吃了以後現在病一大堆，十幾歲、二十幾歲就慢性病的都有，所以癌症變成本世紀奪人生命的殺手。那我們再想一想，病從口入，現在吃的都有毒，請問我們花在醫藥費上的龐大支出怎麼算？這個足以拖垮國家的財政。可是這個卻是因為沒有用傳統農耕延伸出來的毒害跟付出的代價。所以這些事情都不深思，我們就糊裡糊塗順著本來的做法，到頭來出現狀況的時候都很難扭轉。</w:t>
      </w:r>
      <w:r>
        <w:t xml:space="preserve"> </w:t>
      </w:r>
    </w:p>
    <w:p w14:paraId="56068A09" w14:textId="77777777" w:rsidR="00FA1A29" w:rsidRDefault="00FA1A29">
      <w:pPr>
        <w:pStyle w:val="a3"/>
      </w:pPr>
      <w:r>
        <w:t xml:space="preserve">　　所以現在農民都入城市了，幾個人種田？再過十年，另外一個思考要來了，幾個人會種田？都不會。我們在大都市長大的都不會種田。到時候真正出現一些重大的災禍的時候，一時間還不知道怎麼來生活，怎麼來生產。所以這個延伸的目前的社會現象不得不思考。我們最近接觸一些政府官員，他們真正去關注到農業的時候，真的感覺到，「冰凍三尺，非一日之寒」。他們說本來想說改善土質，突然不只土質出了問題，水也出了問題，空氣也出了問題，全面污染。都是急功近利，沒有為長遠去打算，對整個大自然的掠奪只為了滿足一個欲望，又不是什麼生活所需的東西。真正我們正視這些問題，要非常篤定的來做對的事情。所以現在支持傳統農耕，那是真正愛大地，真正愛後代子孫，也是自愛。不要都吃這些有毒的東西，這是三餐在吃毒。</w:t>
      </w:r>
      <w:r>
        <w:t xml:space="preserve"> </w:t>
      </w:r>
    </w:p>
    <w:p w14:paraId="53EA5209" w14:textId="77777777" w:rsidR="00FA1A29" w:rsidRDefault="00FA1A29">
      <w:pPr>
        <w:pStyle w:val="a3"/>
      </w:pPr>
      <w:r>
        <w:t xml:space="preserve">　　所以大家都去做工商，耕作的人少了。土地雖然都開墾了，「生土雖皆墾乂，故地功不致」，沒有人去呵護、去施肥，反而都是農藥、化肥。所以假如「苟無力穡」，沒有人用心去耕作，「焉得有年」，怎麼可能會有豐收。「財鬱蓄而不盡出，百姓窮匱而為奸寇」，這種奢華風氣一形成，反而是壟斷市場的這些豪富掌握了國家的財富。</w:t>
      </w:r>
      <w:r>
        <w:t xml:space="preserve"> </w:t>
      </w:r>
    </w:p>
    <w:p w14:paraId="5F5A0A25" w14:textId="77777777" w:rsidR="00FA1A29" w:rsidRDefault="00FA1A29">
      <w:pPr>
        <w:pStyle w:val="a3"/>
      </w:pPr>
      <w:r>
        <w:t xml:space="preserve">　　所以以前為什麼叫「士農工商」，這個次序有道理。士是讀書人，他明白治國的這些方略智慧，他會安排妥當，他不會讓這個不好的風氣繼續延伸下去。而且他是辦政治，政治環境好，各行各業才能夠運轉。所以士在先。接著「民以食為天」，農，你不重視農業，人家都不耕作了，以後怎麼生存？工，工是這些生活所需品。接著是商，商最重要的功能是什麼？這邊不足，這邊過剩，它這個通貨能夠讓這個不足的地方可以補充這些貨物，這是它的整個功能，而不是帶動社會的奢華。</w:t>
      </w:r>
      <w:r>
        <w:t xml:space="preserve"> </w:t>
      </w:r>
    </w:p>
    <w:p w14:paraId="1C441658" w14:textId="77777777" w:rsidR="00FA1A29" w:rsidRDefault="00FA1A29">
      <w:pPr>
        <w:pStyle w:val="a3"/>
      </w:pPr>
      <w:r>
        <w:t xml:space="preserve">　　我們看在《管子》教誨當中有句話說道，「商賈在朝，則貨財上流」。這個商賈在朝，在朝廷，這有兩種意思。就是在朝廷裡做生意的人不少，現在很多民主國家是這樣，他又是政府官員他又兼著做生意，那他的政策不都立在有利於他的地方，那他那個壟斷就不得了。另外一個意思是商人跟政府官員密切合作，變官商勾結。這個時候貨財上流，整個國家的財富都聚積在這些人的手上，這時候麻煩了。他們有錢到富可敵國，連總統、連國家領導人都不能不買他的帳，「我不支持你，你選舉選不上。」那這個在利益上這麼大的影響，這個時候辦政治的人還能夠公正嚴明嗎？還是變成利益輸送？所以古代「重農抑商」並不是沒有道理。</w:t>
      </w:r>
      <w:r>
        <w:t xml:space="preserve"> </w:t>
      </w:r>
    </w:p>
    <w:p w14:paraId="7B19ECD5" w14:textId="77777777" w:rsidR="00FA1A29" w:rsidRDefault="00FA1A29">
      <w:pPr>
        <w:pStyle w:val="a3"/>
      </w:pPr>
      <w:r>
        <w:t xml:space="preserve">　　甚至於我們小時候所接觸的一些觀念，其實背後都是財團他在做，他說這個東西非常好很營養，吃了多好。其實不一定是這樣，但是他背後就是很有錢，他買廣告，甚至於編到書裡面去，他有那個管道他可以做得到。所以民主政治假如不把人教好，真的有可能變金錢政治。其實都是被有錢的人在掌控很多國家的政策，那愈有錢的人愈積聚錢財，那個貧富差距愈大，人心的不平跟怨就變成社會不安的因素。有時候看好像沒什麼，真正到了臨界點，它就會造成很大的動亂，這個不得不去深思。所以很多社會現在討厭富人的這個風氣比較盛。所以社會還是要公平。</w:t>
      </w:r>
      <w:r>
        <w:t xml:space="preserve"> </w:t>
      </w:r>
    </w:p>
    <w:p w14:paraId="2C9F906E" w14:textId="77777777" w:rsidR="00FA1A29" w:rsidRDefault="00FA1A29">
      <w:pPr>
        <w:pStyle w:val="a3"/>
      </w:pPr>
      <w:r>
        <w:t xml:space="preserve">　　再來，有錢人，在古代孔子強調「富而好禮」，也要受教育，他懂得尊重人，不是壓榨人，不是有錢了去欺壓別人，以至於是懂得去愛人、去布施、去行善，這樣社會才能安定。所以錢財在少數人手上，百姓窮困最後沒飯吃就變奸寇。</w:t>
      </w:r>
      <w:r>
        <w:t xml:space="preserve"> </w:t>
      </w:r>
    </w:p>
    <w:p w14:paraId="007498EB" w14:textId="77777777" w:rsidR="00FA1A29" w:rsidRDefault="00FA1A29">
      <w:pPr>
        <w:pStyle w:val="a3"/>
      </w:pPr>
      <w:r>
        <w:t xml:space="preserve">　　「是以倉廩空而囹圄實」，倉庫裡都沒有米，反而監獄關了一堆人，因為沒飯吃生歹念。「一穀不登則飢餒流死」，假如有一年荒年到了，可能餓死的人就不在少數。「上下俱匱無以相濟」，上位者跟下位者都沒有錢沒有糧食，沒有辦法互相接濟。「國以民為根」，國家以人民為根本；「民以穀為命」，人民以糧食為命。「命盡則根拔」，你沒有糧食他就沒命，那人民命都沒了，國家的根基就連根拔起。所以「根拔則本顛」，百姓都生存不下去，那國家很容易就顛覆掉了。所以很多朝代的農民起來反抗，那都是活不下去最後造成的亂象。「此最國家之毒憂」，這是國家最大的擔憂、禍患。「可為熱心者也」，憂國憂民的人是最擔憂的。</w:t>
      </w:r>
      <w:r>
        <w:t xml:space="preserve"> </w:t>
      </w:r>
    </w:p>
    <w:p w14:paraId="141B1164" w14:textId="77777777" w:rsidR="00FA1A29" w:rsidRDefault="00FA1A29">
      <w:pPr>
        <w:pStyle w:val="a3"/>
      </w:pPr>
      <w:r>
        <w:t xml:space="preserve">　　我們在讀這一段，現在很多人很有錢，好像人民還是吃得到東西。雖然吃得到，但是吃得非常不健康，之後所耗費的醫療費用相當高。再來，只要是奢侈之風強，還是奸寇非常多，所以這個值得我們留心。現在犯罪率愈來愈高，你說這些人又不是沒有東西吃，怎麼犯罪？都是詐騙的多。他為什麼詐騙？因為他奢侈習慣了，他沒得用，他就動歪腦筋。以前的人是逼到沒飯吃了才犯罪，現在的人是滿足不了欲望就犯罪。而《管子》其實在春秋時代就講出來，一個國家奢侈，花費就非常大；花費大，老百姓就貧窮，「國侈則用費，用費則民貧」。「民貧」，沒錢還要裝闊、還要享受，「則奸智生，奸智生則邪巧作」。所以「奸巧之所生，生於匱不足」，他不滿足；「匱不足之所生，生於侈」，奢侈；「侈之所生，生於毋度」，從小就沒有儲蓄節儉的觀念，揮霍無度。所以每個人從小沒有好的家教，哪有不隨波逐流的道理！</w:t>
      </w:r>
      <w:r>
        <w:t xml:space="preserve"> </w:t>
      </w:r>
    </w:p>
    <w:p w14:paraId="6D76EEA3" w14:textId="77777777" w:rsidR="00FA1A29" w:rsidRDefault="00FA1A29">
      <w:pPr>
        <w:pStyle w:val="a3"/>
      </w:pPr>
      <w:r>
        <w:t xml:space="preserve">　　所以國家最著急的是什麼事情？量入為出，在衣服、在生活的花費當中懂得節儉，這個才是國家最急的。所以《管子》的原話講，「審度量，節衣服，儉財用，禁侈泰」，禁止奢侈的風氣。我們看很多地區招待客人二、三十道菜，吃了差不多十分之一，其他全部倒掉。心痛，這個是要禁止的。有些國家是你吃東西不能剩，剩了要罰錢，這個是具體珍惜資源的做法。所以我們記得小的時候，這也是很好的提倡，政府鼓勵我們吃「梅花餐」，梅花五朵花瓣，五菜一湯，不要奢侈。由上位者來提倡，造成風氣非常好。</w:t>
      </w:r>
      <w:r>
        <w:t xml:space="preserve"> </w:t>
      </w:r>
    </w:p>
    <w:p w14:paraId="06ADC93C" w14:textId="77777777" w:rsidR="00FA1A29" w:rsidRDefault="00FA1A29">
      <w:pPr>
        <w:pStyle w:val="a3"/>
      </w:pPr>
      <w:r>
        <w:t xml:space="preserve">　　我們接著再看下面講的，『三者守本離末，則民富；離本守末，則民貧。貧則阨而忘善』，他貧窮了，生活都有困難，他覺得很困厄，他很難去行善。『富則樂而可教』，他不會為生活擔憂，很充裕，那就很好教導。《管子》也說，「倉廩實而知禮節，衣食足而知榮辱」，同樣的道理。</w:t>
      </w:r>
      <w:r>
        <w:t xml:space="preserve"> </w:t>
      </w:r>
    </w:p>
    <w:p w14:paraId="540DAEC7" w14:textId="77777777" w:rsidR="00FA1A29" w:rsidRDefault="00FA1A29">
      <w:pPr>
        <w:pStyle w:val="a3"/>
      </w:pPr>
      <w:r>
        <w:t xml:space="preserve">　　接著經文講，『教訓者，以道義為本，以巧辨為末』，教育訓導他人以道德仁義為本，以巧言善辯為末。但我們現在有個風氣，你會欣賞別人口若懸河，辯才無礙，「這個人口才真好」。但那個是枝末，言語符不符合道義，言語懇不懇切、真不真誠，這個才是本。不然人都花功夫到枝末上，巧言令色就不好了。『辭語者，以信順為本，以詭麗為末』，言辭說話以信順（誠信順理）為本，以奇異華麗（話講得很動聽）為枝末。康熙皇帝他就有勸導他的子孫不要聽這些虛言的奉承。他舉了個例子，他從小跟一位故交學射箭，教他很多年。他射箭，所有的人都說他射得太好了，但是他這個老朋友都說他射得不好。他說這個朋友才是真正在讓我進步，他講的都是實話，旁邊的人全部都說好，那都是在諂媚我。所以「以詭麗為末」。</w:t>
      </w:r>
      <w:r>
        <w:t xml:space="preserve"> </w:t>
      </w:r>
    </w:p>
    <w:p w14:paraId="2BF6FA09" w14:textId="77777777" w:rsidR="00FA1A29" w:rsidRDefault="00FA1A29">
      <w:pPr>
        <w:pStyle w:val="a3"/>
      </w:pPr>
      <w:r>
        <w:t xml:space="preserve">　　『列士者，以孝悌為本，以交游為末』，這個「列士」指讀聖賢書的人，以孝順父母、友愛兄弟，「孝悌為本」，以交友應酬為枝末，這個講得非常重要。而事實上我們現在跟人相處，你要判斷這個人值不值得交往，往往憑什麼感覺？「他講的話我很歡喜」、「他好像對我很好」，都是這種憑感覺，這個不理智。我們小的時候爺爺是這麼教的，「這個朋友能不能交，看他孝不孝順父母。」哪是說他對我怎麼樣？所以現在女孩子找對象，「他對我好就好了」，這些都是情感的判斷，不準確。這個判斷才對，「孝悌為本」。很會跟人家攀交情、應酬的，這個反而不是很實在的人。</w:t>
      </w:r>
      <w:r>
        <w:t xml:space="preserve"> </w:t>
      </w:r>
    </w:p>
    <w:p w14:paraId="3CE2FAC5" w14:textId="77777777" w:rsidR="00FA1A29" w:rsidRDefault="00FA1A29">
      <w:pPr>
        <w:pStyle w:val="a3"/>
      </w:pPr>
      <w:r>
        <w:t xml:space="preserve">　　所以在漢朝有一個很有名的讀書人郭林宗，他很有學問，有一天剛好在田園裡，下了雨，當地的農民統統都跑到大樹下避雨，他剛好也在那裡。所有的農民一去避雨，雙手一攤、兩腳一跨，就很放鬆，就在那休息，但動作就比較粗魯。唯一看到一個人，縱使避雨，舉止非常端正，一絲一毫的放縱都沒有。這郭林宗也很不簡單，「這個人很特別」，然後就請他，可不可以讓他到家裡住一宿？他也很歡喜，就帶他去家裡住，這個人叫茅容。在《德育故事》裡有這個故事。他就覺得這個人應該是本質非常好。結果到他們家住，隔天他看到茅容在準備雞肉，他心裡想應該是要招待我這個客人。結果這個菜弄好了端去給他媽媽吃，然後招待郭林宗招待蔬菜，跟他一起吃。好的食物留給媽媽吃，假如你是這個客人，你做何感受？所以我們人還是私情比較重，「怎麼這麼不熱情，招待媽媽沒有招待我？」但是郭林宗看到這個情況，起來給他行禮，「慚愧，我不如你，那些好吃的我都先拿給朋友吃，不能像你這樣絕對首先考慮父母親，你這個孝心是真的，我這個還是攀一些關係，還是有功利心在交朋友。」不愛其親而愛他人者，謂之悖德。</w:t>
      </w:r>
      <w:r>
        <w:t xml:space="preserve"> </w:t>
      </w:r>
    </w:p>
    <w:p w14:paraId="6ABB26B0" w14:textId="77777777" w:rsidR="00FA1A29" w:rsidRDefault="00FA1A29">
      <w:pPr>
        <w:pStyle w:val="a3"/>
      </w:pPr>
      <w:r>
        <w:t xml:space="preserve">　　接著講，『孝悌以致養為本，以華觀為末』，落實孝悌應該盡心奉養為本，圖表面講排場這個是末。你給父母祝壽辦一百桌，平常都不好好愛護陪伴父母，或者喪事的時候花一堆錢敲鑼打鼓。其實那個都是虛的東西，反而是生前盡心盡力奉養這個才是真孝。所以人假如講排場，多少財富統統會花在根本沒意義的地方。『人臣者，以忠正為本，以媚愛為末』，為人臣者以忠誠正直為本，以諂媚討好為末。所以忠誠正直是非常重要的美德，也是為人臣的本分。事實上我們每個人應該都會扮演臣子的角色。要問問自己，我跟領導提過意見沒有？提過幾次意見？「人非聖賢」，領導又不是聖賢，假如我們連一次都沒有提，那我們這個忠正體現不出來。而我們不敢提，我們內心怕什麼？這個就是我們的習氣，這個就是我們要對治的地方。講了之後怕失去什麼，這個就是我們的欲，正直就體現不出來，所以「無欲則剛」。其實人只要循中道，老天爺照顧，又不是誰給你福報，要盡本分。「忠正為本，媚愛為末」。</w:t>
      </w:r>
      <w:r>
        <w:t xml:space="preserve"> </w:t>
      </w:r>
    </w:p>
    <w:p w14:paraId="28C826F3" w14:textId="77777777" w:rsidR="00FA1A29" w:rsidRDefault="00FA1A29">
      <w:pPr>
        <w:pStyle w:val="a3"/>
      </w:pPr>
      <w:r>
        <w:t xml:space="preserve">　　『五者守本離末，則仁義興』，這五點能夠真正抓到根本，仁義就會興盛，這個風氣就會興盛。『離本守末』，棄離本，守枝末，『則道德崩』，道德就會崩潰。這一段也是為政守住根本、不追求枝末的重要的教誨。</w:t>
      </w:r>
      <w:r>
        <w:t xml:space="preserve"> </w:t>
      </w:r>
    </w:p>
    <w:p w14:paraId="218AF92B" w14:textId="77777777" w:rsidR="00FA1A29" w:rsidRDefault="00FA1A29">
      <w:pPr>
        <w:pStyle w:val="a3"/>
      </w:pPr>
      <w:r>
        <w:t xml:space="preserve">　　那這節課就跟大家先交流到這裡，謝謝大家！　　</w:t>
      </w:r>
    </w:p>
    <w:sectPr w:rsidR="00FA1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3FD2D" w14:textId="77777777" w:rsidR="00FA1A29" w:rsidRDefault="00FA1A29" w:rsidP="004A6F05">
      <w:r>
        <w:separator/>
      </w:r>
    </w:p>
  </w:endnote>
  <w:endnote w:type="continuationSeparator" w:id="0">
    <w:p w14:paraId="689D2693" w14:textId="77777777" w:rsidR="00FA1A29" w:rsidRDefault="00FA1A29" w:rsidP="004A6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6DD9A" w14:textId="77777777" w:rsidR="00FA1A29" w:rsidRDefault="00FA1A29" w:rsidP="004A6F05">
      <w:r>
        <w:separator/>
      </w:r>
    </w:p>
  </w:footnote>
  <w:footnote w:type="continuationSeparator" w:id="0">
    <w:p w14:paraId="16B6886E" w14:textId="77777777" w:rsidR="00FA1A29" w:rsidRDefault="00FA1A29" w:rsidP="004A6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05"/>
    <w:rsid w:val="004A6F05"/>
    <w:rsid w:val="007931EE"/>
    <w:rsid w:val="00FA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5F2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1989</Words>
  <Characters>11341</Characters>
  <Application>Microsoft Office Word</Application>
  <DocSecurity>0</DocSecurity>
  <Lines>94</Lines>
  <Paragraphs>26</Paragraphs>
  <ScaleCrop>false</ScaleCrop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