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9D113" w14:textId="77777777" w:rsidR="00AB3B3A" w:rsidRDefault="00AB3B3A">
      <w:r>
        <w:t xml:space="preserve">《群書治要３６０》學習分享　　李越老師主講　　（第一一０集）　　</w:t>
      </w:r>
      <w:r>
        <w:t>2013/4/6</w:t>
      </w:r>
      <w:r>
        <w:t xml:space="preserve">　　馬來西亞中華文化教育中心　　檔名：</w:t>
      </w:r>
      <w:r>
        <w:t xml:space="preserve">55-057-0110 </w:t>
      </w:r>
    </w:p>
    <w:p w14:paraId="4A26952D" w14:textId="77777777" w:rsidR="00AB3B3A" w:rsidRDefault="00AB3B3A">
      <w:pPr>
        <w:pStyle w:val="a3"/>
      </w:pPr>
      <w:r>
        <w:t xml:space="preserve">　　尊敬的諸位長輩，諸位朋友，大家下午好。我們在座的朋友，每個週六都是放下手中非常繁忙的工作，趕來參加我們的《群書治要３６０》的課程。可能我們每一次來，最熟悉的一個影像，就是蔡老師邁著非常穩健的步伐，謙恭的走到台上來，和大家開始這一個下午《群書治要》的分享。可是今天卻上來一個李某某，我一走進來，我看到大家的眼神，大家就在想：莫非蔡老師又出差了？只要一出差，不是放錄像，就是有個李某某或者王某某上來了。蔡老師沒有出差。我們在座的朋友又想：沒有出差，幹嘛蔡老師不講課？你們是不是有這個疑問，有沒有？有。你們都在點頭：沒有出差，幹嘛不講課？是不是生病，你們會不會擔心？沒有，所以大家也不要擔心。既沒有出差，也沒有生病，幹嘛不來講課？大家等著揭這個謎底。</w:t>
      </w:r>
      <w:r>
        <w:t xml:space="preserve"> </w:t>
      </w:r>
    </w:p>
    <w:p w14:paraId="4535BFEE" w14:textId="77777777" w:rsidR="00AB3B3A" w:rsidRDefault="00AB3B3A">
      <w:pPr>
        <w:pStyle w:val="a3"/>
      </w:pPr>
      <w:r>
        <w:t xml:space="preserve">　　這個就說來話長，因為在九年多前，我跟蔡老師剛剛認識，認識的時候蔡老師就說：妳叫什麼名字？我說：我叫李越。妳這個名字很好，有禮又有樂。有禮又有樂什麼意思？我當時反應不過來。你們反應過來沒有？你們全都知道，都比我聰明。後來我就知道這個禮是禮貌的禮，樂是音樂的樂，我的名字跟中國古代的禮樂教化這兩個字是諧音。那天再走出門的時候，就感覺自己和往常不一樣，走起路來有點雄糾糾氣昂昂，自己感覺生命中好像注入了新的內涵。可是那個時候，我剛好在經營一個藝術學校，剛好是教孩子、成人學古箏。古箏也是我們中華民族傳統的樂器，很美妙。剛好同時我又常常對我的員工進行什麼？進行禮儀的訓練。有禮有樂，所以我和這個禮樂非常有緣。可是那個時候，對於禮和樂真是連一點皮毛都不懂，認知都是非常非常的膚淺，因為還沒有真正接觸聖賢的教育。</w:t>
      </w:r>
      <w:r>
        <w:t xml:space="preserve"> </w:t>
      </w:r>
    </w:p>
    <w:p w14:paraId="3A10EC78" w14:textId="77777777" w:rsidR="00AB3B3A" w:rsidRDefault="00AB3B3A">
      <w:pPr>
        <w:pStyle w:val="a3"/>
      </w:pPr>
      <w:r>
        <w:t xml:space="preserve">　　可是從認識蔡老師開始，跟蔡老師學習《弟子規》，當時我們學《弟子規》也沒有很多的參考資料，也沒有什麼可以解釋、翻譯的參考書籍，都是比較簡單的一些參考內容。在學的過程當中，突然體悟到原來《弟子規》就是禮，你們發現了沒有。結果愈學愈歡喜，可以從中學到這麼多做人的道理、做人的規矩，所以自己對這個禮和樂就愈來愈喜歡。後來慢慢才了解，在中國的古代就是禮樂文化。禮樂的教化，在中國的古代幾千年當中，它起著非常重要的作用。包括我們都知道，孔老夫子教他的學生六藝，禮、樂、射、御、書、數，你看禮樂排在前兩位。所以在中國古代禮樂是教化人民重要的內容，也是重要的一種手段。所以中國幾千年來，從周朝周公就制禮作樂，就有這樣一個禮樂的制度。正是由於那個時候自己對禮樂也非常的喜愛，覺得這個文化真是博大精深，終其一生都應該去深入學習。當然到目前幾年過去了，也沒有更多的時間靜下心來，很好的深入。有一些學習的心得和體悟，剛好也是藉由我們《３６０》今天的課程，就學到了什麼部分？就到了禮樂的部分。所以蔡老師就說：到了禮樂的部分，這個該交給妳了，妳來和大家分享。我說：老師，不可以，因為最近我們中心有個一年的共學班，我還是要跟共學班的學長們一起學習，老</w:t>
      </w:r>
      <w:r>
        <w:t>師我真的沒有時間來準備。他說：妳們共學班不是剛好現在在力行《弟子規》的「父母呼，應勿緩」嗎？我說：是、是、是。他說：都是講給別人聽的。我這樣一聽，「老師呼，應勿緩」，所以就有了今天和大家共同來學習的這樣一個因緣。自己的學習也是非常的淺薄，在此我們共同來學習，有不足的地方，還望我們在座的朋友給予多多的指教。</w:t>
      </w:r>
      <w:r>
        <w:t xml:space="preserve"> </w:t>
      </w:r>
    </w:p>
    <w:p w14:paraId="364C9DB9" w14:textId="77777777" w:rsidR="00AB3B3A" w:rsidRDefault="00AB3B3A">
      <w:pPr>
        <w:pStyle w:val="a3"/>
      </w:pPr>
      <w:r>
        <w:t xml:space="preserve">　　我們今天的主題，叫「不學禮無以立，《禮記治要》的和諧生活」。首先我們來看一下這個標題，不學禮無以立。這裡就告訴我們，不學禮我們在社會上是很難立</w:t>
      </w:r>
      <w:r>
        <w:lastRenderedPageBreak/>
        <w:t>足。這句話是出自哪裡？是出自《論語．季氏》當中的一段經文。這段經文是陳亢問於伯魚。陳亢，這個字念剛。陳亢是孔老夫子的一個弟子、學生，伯魚是孔老夫子的兒子。這段話我沒有完全把它寫下來，因為很長，這是一個故事。就問伯魚說，「子亦有異聞乎？」意思就是說，伯魚您的父親有沒有在家裡給你開小灶？私下裡給您教一點額外的什麼道理？因為他很好奇。伯魚想了一下，對！他就在想，好像沒有，「未也」，沒有想起來有什麼額外教給他的東西。後來伯魚就說：如果有的話，就是有一次我的父親在廳堂，在那裡的時候，我匆匆忙忙從他身邊走過，「鯉趨而過庭」，古時候晚輩見到長輩都要快速的走過。這個時候孔老夫子就說：你學詩了嗎？伯魚說：沒有學詩。孔老夫子就說：「不學詩，無以言。」伯魚一聽，就趕快回去學詩。</w:t>
      </w:r>
      <w:r>
        <w:t xml:space="preserve"> </w:t>
      </w:r>
    </w:p>
    <w:p w14:paraId="344B8BCA" w14:textId="77777777" w:rsidR="00AB3B3A" w:rsidRDefault="00AB3B3A">
      <w:pPr>
        <w:pStyle w:val="a3"/>
      </w:pPr>
      <w:r>
        <w:t xml:space="preserve">　　各位朋友，這個詩不是指我們今天學的律詩、自由詩、散文詩等等等等的詩。這個詩指的是什麼？我們中國最早的詩歌總集《詩經》，是我們夫子刪詩書、定禮樂，所編定的三百零五首的《詩經》。在我們《論語》當中，有一句話就講到，「詩三百，一言以蔽之，曰：思無邪。」《詩經》的內容有三百首，用一句話來概括，就是沒有這些邪惡的思想和念頭。所以《詩經》裡面的內容都是表達人民真摯的情感，反應的都是健康積極向上的生活內容。所以伯魚就去學詩了。學詩之後，給我們帶來什麼好處？我們在《禮記》當中也講到「溫柔敦厚，詩教也」，也就是一個人溫柔敦厚的性情是透過學詩而培養的。學詩一個人內心就會柔軟，不會尖刻，講起話來對人都會很厚道。同時學詩又能了解鳥獸草木的常識，這樣一來，講起話來可以用很多的譬喻，所以就有說話的藝術。這是我們學詩的好處。</w:t>
      </w:r>
      <w:r>
        <w:t xml:space="preserve"> </w:t>
      </w:r>
    </w:p>
    <w:p w14:paraId="513E8618" w14:textId="77777777" w:rsidR="00AB3B3A" w:rsidRDefault="00AB3B3A">
      <w:pPr>
        <w:pStyle w:val="a3"/>
      </w:pPr>
      <w:r>
        <w:t xml:space="preserve">　　有一次孔老夫子又在廳堂站著，伯魚又從他身邊快步走過，這個時候孔老夫子又講了一句話說：你學禮了嗎？伯魚說：沒有學禮。夫子就說：「不學禮，無以立」。所以伯魚又趕快回去學禮。我們當聽到又要學詩，又要學禮，到底詩、禮，包括還有樂，能給我們帶來什麼樣的一種教化的力量和幫助？我們要詳細的來看一下。比方說在我們中國古代的一些書香人家的大門上，我們常常會看到四個大字，叫「詩禮傳家」。這裡有一幅圖片，這個圖片我們看到，這個好像不太清楚，我鼠標點的這個位置，寫的是詩禮庭。也就是在過去一個家庭，他要經營家道，他要使自己的家道家風能夠綿延，他一定要教子女詩禮，就是以詩禮來傳家。這樣就能夠把我們祖先的聖賢教育和文化代代的綿延下去。可是我們今天看到大多數人的大門上，尤其是到逢年過節春節的時候，我們也會貼四個大字，會貼什麼？恭喜發財；還有什麼？招財進寶。我們看到今人和古人對於家道的承傳，這種價值觀念一不一樣？完全不一樣，可以說是大相逕庭。我們中國的古代是以道義傳家，今天我們看到是以發財、是以利益來興家、來傳家。往往我們看到是富不過三代，不要說三代，可能現在富不過兩代，甚至富不過一代，家就敗了。因為德土不厚，所以這個家業也怎麼樣？保不住</w:t>
      </w:r>
      <w:r>
        <w:t>，你看家就滅了。</w:t>
      </w:r>
      <w:r>
        <w:t xml:space="preserve"> </w:t>
      </w:r>
    </w:p>
    <w:p w14:paraId="66AB2C05" w14:textId="77777777" w:rsidR="00AB3B3A" w:rsidRDefault="00AB3B3A">
      <w:pPr>
        <w:pStyle w:val="a3"/>
      </w:pPr>
      <w:r>
        <w:t xml:space="preserve">　　諸位朋友，我們想想看，我們家的家道家風，真正的聖賢教育在我們家庭不能綿延的時候，我們的國家、我們的民族還會有希望嗎？不會有，是嗎？所以孔老夫子在《禮記．仲尼燕居》的當中，常常他的學生都圍著他請教禮樂的問題。有一天大家也是圍著老師在問這個問題，老師就講：「禮者何也？即事之治也。」禮到底是什麼？我們用一句簡單的話來翻譯，禮就是辦事的方法。我們做事情的方法、辦法、規則，「君子有其事，必有其治」。接下來，孔老夫子又講到，假如今天治國沒有禮，就如同一個盲人失去了扶伴，這個盲人失去了扶伴，茫茫然然他不知往哪裡走，往何處去</w:t>
      </w:r>
      <w:r>
        <w:lastRenderedPageBreak/>
        <w:t>走？又如同我們在黑暗的房間裡去尋找東西，如果這個房間裡既沒燈光、也沒有燭火，我們要找東西能不能找到？找不到。所以他就講，如果沒有禮，可能我們的眼睛耳朵不知道看哪、不知道聽哪？我們的手腳也不知道要放到哪？我們前進後退、作揖禮讓，都失去應有的分寸和尺度。好像我們來聽課沒有禮，這個教室就坐得稀稀疏疏，是不是？看上去就不夠有秩序，大家修學坐在這裡，好像就很缺乏一種秩序和精神。沒有禮，人們居住在一起，就會失去尊卑、上下的這種等級。你看父不像父、子不像子，老的不像老的，少的不像少的，失去這種上下、尊卑、長幼的秩序，這個家族就會產生混亂。再來，我們到朝庭、到政府，假如沒有禮的話，這個朝庭的官職爵位，也會失去它應有的秩序。包括我們宮室裡建築的房屋，也就失去了高矮大小的標準，這些標準也會失掉。軍隊的攻和守，也會失去了控制。我們一切的所為可能都變得沒有了標準，那就會天下大亂。所以孔老夫子在教育學生當中，從小的教育就是要教禮、要教詩，還要教樂。</w:t>
      </w:r>
      <w:r>
        <w:t xml:space="preserve"> </w:t>
      </w:r>
    </w:p>
    <w:p w14:paraId="4FC4ABD5" w14:textId="77777777" w:rsidR="00AB3B3A" w:rsidRDefault="00AB3B3A">
      <w:pPr>
        <w:pStyle w:val="a3"/>
      </w:pPr>
      <w:r>
        <w:t xml:space="preserve">　　在《論語》當中我們看到有這樣一句話，「子曰：興於詩，立於禮，成於樂。」這個興就是起。我們一個人內在有美好的情感要抒發出來，就要藉詩歌來把它抒發出來。興於詩，這個詩的最高境界就是什麼？就是志於道，志於人倫之道，志於率性之道。詩往往都談的是什麼？孝悌仁愛的內容。所以學詩就是在學倫理道德，過去古時候。可是學詩一定要學禮，學詩是修身，學禮是立身，所以立於禮。我們看一下詩禮樂它的關係，又是什麼樣的一個關係？我們都知道古時候有大型的一些祭祀活動、禮儀活動，我們都會發現有詩、有禮、有樂。也就是說詩是樂的詞，樂是詩的譜，禮是天然的秩序、人事的規則，而詩和樂它要表現出來，一定要用禮才能把它表現出來，所以三者它不可分割。所以在古時候，禮樂它是一體，講禮一定有樂，樂中又包含有什麼？有舞。我們在一些詩歌當中，我們看到的內容，就是我們要表達一種情感的時候，我們就會說「言之不足，故嗟嘆之；嗟嘆之不足，故詠歌之」，就是我們言語還沒有辦法表達，我們就詠歌之，可能就用歌聲。唱歌還不能表達我們內在美好的情感，就會有「不知手之舞之，足之蹈之也」，就會翩翩起舞。但是翩翩起舞也要依禮而立，而音樂它又是來自什麼？來自我們天地祥合之氣，它又合乎天地自</w:t>
      </w:r>
      <w:r>
        <w:t>然的秩序，它最重要的是可以滋養我們內在的性情。所以叫興於詩，立於禮，成於樂。這樣一來，我們一個人就會有內在樂的薰陶，外在禮的規範，又有音樂滋養我們的性德。我們一個人就可以藉由詩禮樂的薰習和學習，而達到修身養性的這樣一個境界。所以詩禮樂是孔老夫子弟子們共同修學的科目，也是聖賢人修學最基本的這些內容。可是現在我們從小的孩子，都沒有這樣一個機會來學習詩禮樂的這些內容。當我們了解之後，我們就知道詩禮樂對我們一個人人生的成長，幫助是非常之大。</w:t>
      </w:r>
      <w:r>
        <w:t xml:space="preserve"> </w:t>
      </w:r>
    </w:p>
    <w:p w14:paraId="4700F96C" w14:textId="77777777" w:rsidR="00AB3B3A" w:rsidRDefault="00AB3B3A">
      <w:pPr>
        <w:pStyle w:val="a3"/>
      </w:pPr>
      <w:r>
        <w:t xml:space="preserve">　　剛才我們就不學禮無以立，給大家做了這樣一個介紹。之後陳亢聽完伯魚給他這樣一個介紹，特別的高興。陳亢就說：我問了一件事，但是得到了三個收穫，一是知道學詩重要，二知道學禮重要，三知道聖賢人對待自己的兒女和對待眾人沒有厚此薄彼這樣的心態。所以聖賢視天下人為子女，視子女也為眾人，他是完全一顆平等的心來對待。接下來，我們看《群書治要．禮記》的這部分內容。我們都知道中國古代有十三經，十三經當中有三本禮學的經典，就是《周禮》、《儀禮》還有《禮記》。我們現在學習的是《禮記》的內容，《禮記》也是最後的成書，它專門對《儀禮》做解釋和說明的。這個《禮記》含蓋的內容，大約有四十九篇。這裡頭包含的內容非常豐富，我們非常熟悉的「大學」、「中庸」還有「禮運」都包含在其中。而這四十九篇大約都是孔老夫子七十二賢弟子他們來編寫的。所以這個《禮記》當中它都談論什麼內容？談論的是，或者是談論我們人生的哲理，或者談論的是政治的制度，或者講述禮樂、講述器物、講述我們人生的這些儀則，所以它的內容非常廣博。而《禮記治要》，從當中選出了二十二篇的章節，編在了《群書治要》當中，成為獨立的《禮記》內容。可以說這二十多篇都是在對我們為人領導者，引導我們如何去修</w:t>
      </w:r>
      <w:r>
        <w:t>身、用人、為政，這些治國的大道理都會在其中闡述。所以我們今天學《禮記治要》的內容，的確它是真正可以引導我們每一個人，不僅僅是我們為官的，包括我們百姓，都讓我們從中學習修身、齊家、治國、平天下的這些道理。</w:t>
      </w:r>
      <w:r>
        <w:t xml:space="preserve"> </w:t>
      </w:r>
    </w:p>
    <w:p w14:paraId="0B6D856B" w14:textId="77777777" w:rsidR="00AB3B3A" w:rsidRDefault="00AB3B3A">
      <w:pPr>
        <w:pStyle w:val="a3"/>
      </w:pPr>
      <w:r>
        <w:t xml:space="preserve">　　在《群書治要》當中，我們看到現在的《３６０》，我們把它翻到，我看我們的書是不是一樣？我們把它翻到是一百零二頁，二百二十五條。我們從《禮記》，包括還有《晏子》當中，我們選出大約十三條有關禮和樂的內容。我們翻到了嗎？二百二十五條，我們看到這是《群書治要３６０》的內容。而魏徵當時編《禮記》的時候，他是非常重視，甚至用《禮記．曲禮》當中的一段話，「傲不可長，欲不可縱，志不可滿，樂不可極」，這四句話來警戒唐太宗，萬萬不可走桀紂這些自取滅亡的道路。這是我們了解當時魏徵大人，為何這麼重視《禮記》的原因。接下來，首先看我們今天要學習的一個內容。我們看二百二十五頁，我們一起把這句話來念一下：</w:t>
      </w:r>
      <w:r>
        <w:t xml:space="preserve"> </w:t>
      </w:r>
    </w:p>
    <w:p w14:paraId="03A423E7" w14:textId="77777777" w:rsidR="00AB3B3A" w:rsidRDefault="00AB3B3A">
      <w:pPr>
        <w:pStyle w:val="a3"/>
      </w:pPr>
      <w:r>
        <w:t xml:space="preserve">　　【夫人之所以貴於禽獸者。以有禮也。】</w:t>
      </w:r>
      <w:r>
        <w:t xml:space="preserve"> </w:t>
      </w:r>
    </w:p>
    <w:p w14:paraId="4B021A14" w14:textId="77777777" w:rsidR="00AB3B3A" w:rsidRDefault="00AB3B3A">
      <w:pPr>
        <w:pStyle w:val="a3"/>
      </w:pPr>
      <w:r>
        <w:t xml:space="preserve">　　我們看到這句話，告訴我們的是我們人之所以比禽獸尊貴，是因為我們人有禮義，最重要的是我們人有禮義。這句話是出自《群書治要．晏子》當中的一句話，而且它有一個公案，在《晏子》當中就講到，當時齊景公非常喜歡喝酒，連續喝了幾天之後，喝得很盡興。我們都說酒喝多了會亂性，結果這個齊景公喝多之後就開始摘帽脫衣，甚至開始擊瓦盆作樂。接下來他就問他身邊的近臣，他說仁德之人是不是也像我這樣來作樂？結果他身邊的一個近臣叫梁丘據就講：仁德之人的眼睛耳朵和平常人一樣，可是他們恰巧就是不喜歡這樣作樂。齊景公當時一聽，覺得這個回答不是他想要的。他說：趕快駕車把晏子給我接來。結果就派手下的人把晏子接來，結果晏子一來之後，穿著是朝服，很莊嚴肅穆的走進來。結果齊景公說：我正在飲酒，趕快來陪我一起飲酒作樂。之後，齊景公又說：免了這些君臣之禮。接下來，晏子就說：君王，假如我們這些群臣，如果是免去做臣子之禮，恐怕君王也不高興、也不會滿意。他說：你看今天我們齊國的一些孩童，他們的身材長到中等個頭，他們的力氣全都超過我和你，可是他們為什麼不敢作亂？在座的朋友，他們為什麼不敢作亂？結果晏子就講：就是因為他們有接受禮義的教化，禮義對他們有一種畏攝力，所以才</w:t>
      </w:r>
      <w:r>
        <w:t>不敢犯上作亂。所以他說：君王，假如你不講禮義的話，你就沒有辦法發號施令指使你的屬下；假如我們做臣子的失去了禮義，我們也沒有辦法侍奉君王，這樣一來天下就會亂掉。這個時候就講到了這句話，我們人之所以比禽獸尊貴就是我們人有禮義。君王失掉了禮，沒有辦法治理天下；大夫失掉了禮，底下的人就對上失掉了恭敬心；父子之間假如失掉了禮，這個家庭可能就有了危亡。</w:t>
      </w:r>
      <w:r>
        <w:t xml:space="preserve"> </w:t>
      </w:r>
    </w:p>
    <w:p w14:paraId="2AAF3DD8" w14:textId="77777777" w:rsidR="00AB3B3A" w:rsidRDefault="00AB3B3A">
      <w:pPr>
        <w:pStyle w:val="a3"/>
      </w:pPr>
      <w:r>
        <w:t xml:space="preserve">　　這個時候晏子就引用《詩經》裡的一段話講到，「人而無禮，胡不遄死」。這句完整的話是講到，「相鼠有體，人而無禮；人而無禮，胡不遄死。」這個相是看。我們看到這個老鼠，這麼小的一個老鼠，你看那個老鼠很柔軟，但是牠的生命用什麼來支撐？用牠的四肢來支撐。我們人以什麼為支撐，以禮為體，人要是沒有禮，胡不遄死。這個遄就是迅速的意思，還不如迅速趕快死掉算了。所以往往我們看到一些年輕人很無禮的時候，對父母很不恭敬的時候，我們常常就聽到，簡直不成體統。所以我們就了解，人是以禮為體。講完這翻話之後，齊景公也覺得講得很有道理，齊景公就說：我這個人不算是很聰明，可是我身邊這些臣子又是迷惑顛倒，他們引誘我，以至於讓我走到這樣的一個地步，所以趕快把我身邊這些近臣給我全殺掉。該不該殺？你們這麼有智慧，不該殺。你看當我們一個人有過失的時候，第一念想的是什麼？都怪你，讓我犯了這個錯誤。有沒有反求諸己？沒有，他全部怪到他臣子的身上，說是他們誘惑他，讓他飲酒作樂，失掉了這些禮。這時候晏子很鎮靜，晏子就講：君王，這些臣子是無罪的，假如君王是一個講禮義的人，自然身邊就會感召講禮義的人來到身邊，那些不講禮義的人就會悄然離開；假如君王是個不講禮義的人，自</w:t>
      </w:r>
      <w:r>
        <w:t>然而然身邊講禮義的臣子就會離你遠去，不講禮義的這些人群也會紛紛來到你的面前。</w:t>
      </w:r>
      <w:r>
        <w:t xml:space="preserve"> </w:t>
      </w:r>
    </w:p>
    <w:p w14:paraId="1FE45360" w14:textId="77777777" w:rsidR="00AB3B3A" w:rsidRDefault="00AB3B3A">
      <w:pPr>
        <w:pStyle w:val="a3"/>
      </w:pPr>
      <w:r>
        <w:t xml:space="preserve">　　這麼講完之後，齊景公覺得應該是有一點道理，所以立即下令怎樣？立即下令趕快更換坐位，開始更換衣服，令下人把庭院打掃乾淨，重新禮請晏子入宮。這個時候晏子又穿著朝服進宮，行君臣之禮，三讓而上台階，最後又行三獻禮。三獻禮也是非常高的一個禮節，也是古時候在祭祀的時候，擺好祭品之後，要行三次的獻禮。這個三獻禮叫初獻爵、亞獻爵、終獻爵，來獻禮。這個獻禮之後，又行拜別之禮，齊景公也以君王的身分，跟他行拜別之禮。等把晏子送走之後，立即又把這些音樂停了，酒席撤掉，撤了之後齊景公就對身邊的人講，我之所以這麼做的原因，是要表示我願意接受晏子給我的勸諫和教誨。我們看到齊景公也是非常的難得。我們說「福在受諫」，一個人有沒有福報，最關鍵的在於他肯不肯接受別人給予他的勸諫，因為他接受了勸諫，代表他願意修正自己的過失和不足。我們怕就怕做人有了缺點，不願意聽人勸諫，不願意聽人勸諫，勸諫我們的直諒士就會離我們愈來愈遠，我們可能每天就在墮落。不能接受勸諫的人，可以說福報就會天天削減。所以我們覺得齊景公也是一個非常難得的君王，他能夠納諫。這句話就是出於晏子和齊景公的這段故事。</w:t>
      </w:r>
      <w:r>
        <w:t xml:space="preserve"> </w:t>
      </w:r>
    </w:p>
    <w:p w14:paraId="155F3D6E" w14:textId="77777777" w:rsidR="00AB3B3A" w:rsidRDefault="00AB3B3A">
      <w:pPr>
        <w:pStyle w:val="a3"/>
      </w:pPr>
      <w:r>
        <w:t xml:space="preserve">　　而我們中國早在四千五百年前，其實就有了教育制度。在古書有這麼一段記載，「后稷教民稼穡，樹藝五穀，五穀熟而民人育。人之有道也，飽食、暖衣、逸居而無教，則近於禽獸。聖人有憂之，使契為司徒，教以人倫：父子有親，君臣有義，夫婦有別，長幼有序，朋友有信。」我讀了這一大段，大家可能沒有搞清楚到底我在講什麼？我要翻譯解釋給大家聽，古時有個叫后稷的人，他是我們的祖先。「后稷教民稼穡」，這個后稷，當時是堯帝時期，派他來教導人民種植農業，后稷是一個農師，相當於現在的農業部長。教導人民懂得種植穀物之後，「五穀熟而民人育」，這些五穀熟人民得到了養育，生命可以延續，我們說吃得飽、穿得暖。「飽食、暖衣、逸居而無教，則近於禽獸」，當我們吃飽穿暖沒有接受聖人的教化、倫理道德的教育的時候，我們的欲望不斷的膨漲，我們這些自私自利、貪圖享受的念頭都生起來，人性就開始墮落，缺乏教化就要接近禽獸了。這個時候，「聖人有憂之」，堯帝就開始擔憂，這不得了！「使契為司徒」，這個契是當時的教育部長，司徒就是教育部長，相當我們現在的教育部長。使契為司徒，派他做教育部長教導人民什麼？教導人民，「父子有親，君臣有義，夫婦有別，長幼有序，朋友有信」，這五倫關係。所</w:t>
      </w:r>
      <w:r>
        <w:t>以我們就了解到中國四千五百年前，我們的祖先就已經建立了教育的制度，就已經開始教導我們人民這些倫常的道理，還有這些禮儀，從那個時候就開始了。</w:t>
      </w:r>
      <w:r>
        <w:t xml:space="preserve"> </w:t>
      </w:r>
    </w:p>
    <w:p w14:paraId="01C4573E" w14:textId="77777777" w:rsidR="00AB3B3A" w:rsidRDefault="00AB3B3A">
      <w:pPr>
        <w:pStyle w:val="a3"/>
      </w:pPr>
      <w:r>
        <w:t xml:space="preserve">　　所以我們了解古聖先賢教化眾人，在整個歷史發展的長河當中，它有五個次第。這五個次第是從道開始，以道治天下，道失而後有德，德失而後有仁，仁失而後有義，義失而後有禮，禮失掉天下就亂了。三皇時期是以道治天下，到了五帝是以德治天下。到了三王，夏禹、商湯，周文王、周武王，三王那個時候道德都已經在滑坡，所以就以仁治理天下。再來到了春秋時期，我們都知道春秋時期是亂世，孔老夫子說禮崩樂壞。所以夫子周遊列國，其目的就是希望恢復周禮，那個時候仁也沒有了，還講義。可是到了秦朝義禮都不講，秦始皇用的是霸道，所以十五年就亡國。後來我們都了解劉邦代秦平定了天下，統一了國家。後來我們都了解，當時的漢朝就採納了董仲舒的建議，獨尊儒術。從那個時候建立了禮制，一直到滿清亡國。中華民族幾千年來都有禮樂的制度、禮樂的教化，藉由這樣一個禮的教化，來讓整個國家和社會得到和諧，人民的生活得到安樂。我們對整個中國歷史上，我們了解整個道德仁義禮的教化發展過程，我們知道如果沒有禮，禮是我們做人最低的底線，禮一旦失掉，就麻煩了。</w:t>
      </w:r>
      <w:r>
        <w:t xml:space="preserve"> </w:t>
      </w:r>
    </w:p>
    <w:p w14:paraId="6453946D" w14:textId="77777777" w:rsidR="00AB3B3A" w:rsidRDefault="00AB3B3A">
      <w:pPr>
        <w:pStyle w:val="a3"/>
      </w:pPr>
      <w:r>
        <w:t xml:space="preserve">　　所以今天我們要學聖賢教育，要從哪裡去做？我們從道開始去做，道太高了。我們要從哪去做？我們要從禮開始去做，從禮開始去學。那禮當中最重要的要去學什麼？在座的朋友，禮當中最重要的，我們要去學什麼？大家都這麼茫然的看著我，你們不是聽課好幾年了嗎？真了不起！禮當中最寶貴的東西就是恭敬心，是不是？就是恭敬心。什麼是恭敬心？恭敬心就是對人尊重，對事盡心盡責，對物懂得珍惜愛護。你看，我們見人鞠躬、微笑、打招呼，這是對人的尊重。我們做事一絲不苟，我們對這些桌椅板凳，我們恭敬的話，要不要見了桌椅板凳給它鞠躬？不要鞠躬，你要給桌椅板凳鞠個躬，旁邊的人就會說：這個人神經不正常。我們就把這個桌椅板凳要擦得乾乾淨淨，擺得整整齊齊，這就是對物的恭敬。</w:t>
      </w:r>
      <w:r>
        <w:t xml:space="preserve"> </w:t>
      </w:r>
    </w:p>
    <w:p w14:paraId="75720E8F" w14:textId="77777777" w:rsidR="00AB3B3A" w:rsidRDefault="00AB3B3A">
      <w:pPr>
        <w:pStyle w:val="a3"/>
      </w:pPr>
      <w:r>
        <w:t xml:space="preserve">　　因為我們今天這個整個社會、整個人心，最嚴重的問題在哪裡？就是失掉了恭敬心。你看人與人之間相處，輕慢、隨便、放縱，表現出來都是無禮傲慢的行為，這是整個社會最嚴重的問題。我們都知道王鳳儀老先生，他怎麼樣來評價這個恭敬心？他說像穿針引線，穿針引線是不是要很專注、很用心。我們來看這個敬字，這邊是個反文旁，它念的時候念撲，攵是什麼意思？攵是去掉、拿掉的意思，也就是要把我們苟且的心、苟且的態度要把它拿掉。這邊是苟且的苟，把它拿掉。所以我們古德說，一分誠敬得一分利益，十分的誠敬得十分的利益，百分的誠敬得百分的利益，沒有誠敬，一分利益都得不到。假如我們沒有誠敬心，孔老夫子來教我們能不能受益？釋迦牟尼佛來教我們能不能受益？都不能受益。為什麼？我們失掉了恭敬心，我們心中就有對人對事那種抵觸抗拒的心理，我們內心有了障礙，我們不接受，所以聖人來教我們，我們也得不到利益。</w:t>
      </w:r>
      <w:r>
        <w:t xml:space="preserve"> </w:t>
      </w:r>
    </w:p>
    <w:p w14:paraId="33A5898C" w14:textId="77777777" w:rsidR="00AB3B3A" w:rsidRDefault="00AB3B3A">
      <w:pPr>
        <w:pStyle w:val="a3"/>
      </w:pPr>
      <w:r>
        <w:t xml:space="preserve">　　所以我們今天學禮，就是要從恭敬心開始學起。講到這個恭敬心，和大家來分享一個故事，這個故事也許大家都有聽過。「伯禽趨跪」，我們來把它念一下好嗎？「周魯伯禽，觀於橋梓，入門而趨，登堂而跪。」這個故事是指在周朝的時候，周公的兒子他叫伯禽，伯禽趨跪。他去見他的父親，他是跟周公的弟弟康叔去見他的父親，去見周公每去一次都被打了，連著被打了三次。在座的朋友，如果我們在座有做父母的，您的孩子連著被打三次，還會理你嗎？可是古時候你看不一樣，伯禽被打了三次，他有沒有怨恨父親？沒有。他不但沒有怨恨，他找原因。父親為什麼打我？一定是有原因，一定是我哪裡做得不對，他就很納悶，他去找一個舊臣，叫商子的一個臣子。他就去請教他說，我的父親為什麼每次見我都打我？這個商子也很智慧，他說你就到南山的陽面去看橋木，再到北山的陰面去看梓木，你就明白了。在座的朋友，我們現在來坐著時光的穿梭機，我們一起跟伯禽去看橋木和梓木可以嗎？大家坐好，準備出發了。好，我們現在一起去看，我們一起到了南山，看到南山陽面的橋木，橋木又高又茁壯又大，仰著的；再到北山的陰面去看梓木，梓木又矮又小，還是俯著的。這一看完，伯禽馬上就開悟，就明白父親打他的原因。我們現在也一起看</w:t>
      </w:r>
      <w:r>
        <w:t>完了，已經回到現場，我們開悟了沒有？開悟了，不簡單！你們悟到了什麼？可以告訴我嗎？那個車票很貴去一趟不能白去，悟到了什麼？面對爸爸身體不可以抬得很高。很好，我就接著您的話題往下說，後來他返回來又找到了商子，告訴他看橋木梓木的心得。他說我明白了，原來橋木又高又大仰著的，代表父道；梓木又矮又小俯著的，代表的子道，表父子之道。結果伯禽接下來又立即去見周公、見父親，再去見的時候，就是這上面寫的「入門而趨，登堂而跪」。他見到父親之後，立即就給父親跪了下來。在座的朋友，這個時候周公有沒有再打他？沒有打了。他已經懂得了做為兒子，應該在父親面前所要行的禮節。</w:t>
      </w:r>
      <w:r>
        <w:t xml:space="preserve"> </w:t>
      </w:r>
    </w:p>
    <w:p w14:paraId="709A949A" w14:textId="77777777" w:rsidR="00AB3B3A" w:rsidRDefault="00AB3B3A">
      <w:pPr>
        <w:pStyle w:val="a3"/>
      </w:pPr>
      <w:r>
        <w:t xml:space="preserve">　　所以我們的恭敬心，首先要回歸到根本，回歸到孝道，最重要的是我們對父母今天有沒有恭敬心。我們今天對父母沒有恭敬心，對別人的恭敬心是真的是假的？今天我們要了解一個現象，一個人他在社會上，無論是他成立了家庭，或者說是他在單位工作，或者在社會上與人交往，凡是他產生人際關係的問題，與人相處不能和睦，或者對人的態度不正確，都是來自於對父母的態度產生問題而衍生出來的。我們慢慢去體會、去體察，這些問題都要到根上去尋找。講到這裡，還有一個非常好聽的故事，是老子去看他的老師，叫常樅。老師病得很厲害，老子也是聖人，他去看他的老師，看到老師病得很厲害之後就說：老師，您一定應該有一些什麼教誨要傳給我們學生。結果老師就說：哪怕是你們不問，我也要張口講了。他說：第一，一個人路過故鄉的時候，一定要下車，你知道這是為什麼嗎？老子就講了。老子講的什麼，我們先不講，我要問大家，為什麼路過故鄉的時候要下車？你們也要動動腦筋想一想，為什麼要下車？你們只是對我笑。結果老子就講：路過故鄉要下車是不忘舊故，就是不忘老朋友。</w:t>
      </w:r>
      <w:r>
        <w:t xml:space="preserve"> </w:t>
      </w:r>
    </w:p>
    <w:p w14:paraId="7543C27E" w14:textId="77777777" w:rsidR="00AB3B3A" w:rsidRDefault="00AB3B3A">
      <w:pPr>
        <w:pStyle w:val="a3"/>
      </w:pPr>
      <w:r>
        <w:t xml:space="preserve">　　在座的朋友，尤其是我們馬來西亞的華人朋友，你看這兩天就要清明都會回老家，是不是？回自己的故鄉。往往自己的祖父、祖母他們來到馬來西亞，創建一翻事業最初都是在鄉下，從那個時候起家比較多。我們今天回到了故鄉，我們有沒有車到故鄉的時候，有沒有早早的就先下來一下？還是那個車就開過去了。我們想想看，我們從小的時候在故鄉成長，這一方的土地土壤滋養我們，水土滋養我們，有這麼多的長輩可能抱過我們，有從小玩耍的朋友一起長大，甚至父母親去忙工的時候，把我們可能放在鄰居家裡又吃又喝又睡，有沒有？可是我們今天來到了吉隆坡，我們發達了，我們有錢了，我們還能不能想起這些老朋友，還能不忘自己的故鄉。這個就是什麼？慎終追遠，這個就是心中時時懷著這分情義和恩義。有一首歌我唱過，你們也有聽過，「忘不了故鄉，年年梨花放，染白了山崗我的小村莊，媽媽坐在梨樹下紡車嗡嗡響，我爬上梨樹枝，聞那梨花香」，聽過沒有？「搖搖潔白的樹枝，花雨滿天飛揚，落在媽媽頭上，飄在紡車上，給我血肉的故鄉，永生難忘，永生永世我不能忘。」有聽過吧！再接下來的第二段很悲哀，我就不要唱了。</w:t>
      </w:r>
      <w:r>
        <w:t xml:space="preserve"> </w:t>
      </w:r>
    </w:p>
    <w:p w14:paraId="43894100" w14:textId="77777777" w:rsidR="00AB3B3A" w:rsidRDefault="00AB3B3A">
      <w:pPr>
        <w:pStyle w:val="a3"/>
      </w:pPr>
      <w:r>
        <w:t xml:space="preserve">　　你看我們就不忘舊故。當我們如果開著轎車到了家鄉，這麼停都不停，車速也沒有減就開過去，結果塵土就揚起來，是不是？揚起來之後，旁邊的路人都在那裡搧灰搧土，都在那裡遮掩。人家就說：老王他大兒子回來了，有錢了很威風，有什麼了不起，不就有兩個臭錢嗎？我們看到有些人有錢之後，你看這些行為就很失禮，就很傲慢，這個都是不祥之兆，積不善之家必有餘殃。等你沒有回到家鄉的時候，家裡父母有個什麼病，有個什麼事需要幫忙，你看鄰里怎麼樣？你兒子不是很能嗎？很威風嗎？你看，還壞了父母的人際關係，「德有傷，貽親羞」。所以我們要不忘老朋友，要時時保持這分恩義、情義。</w:t>
      </w:r>
      <w:r>
        <w:t xml:space="preserve"> </w:t>
      </w:r>
    </w:p>
    <w:p w14:paraId="038F8621" w14:textId="77777777" w:rsidR="00AB3B3A" w:rsidRDefault="00AB3B3A">
      <w:pPr>
        <w:pStyle w:val="a3"/>
      </w:pPr>
      <w:r>
        <w:t xml:space="preserve">　　接下來，老子的老師說：不錯，回答得很好。接下來又說第二個，當你看到橋木的時候，你要快步的經過，你說說看這是為什麼？剛才我們聽伯禽趨跪，我們已經都了解到了。我們要見到高大的橋木，要快步從那裡經過是什麼意思？老師在問，為什麼要這麼做？這個時候老子就講：路過橋木要快快經過，是表任何時候我們都要尊敬老人。你看那個恭敬心是時時刻刻都要提起來。所以我們中國古代的教育非常了不起，你看都用這些植物來譬喻，是不是？比方說我們看到橋木，我們就會想到長輩、想到老人，因為老人是非常值得我們尊重的。如果我們看到蘆花，我們就會想到誰？想到閔子騫的孝道，是不是？你看，處處都用這些方式來提醒人心，不要墮落。</w:t>
      </w:r>
      <w:r>
        <w:t xml:space="preserve"> </w:t>
      </w:r>
    </w:p>
    <w:p w14:paraId="34194D65" w14:textId="77777777" w:rsidR="00AB3B3A" w:rsidRDefault="00AB3B3A">
      <w:pPr>
        <w:pStyle w:val="a3"/>
      </w:pPr>
      <w:r>
        <w:t xml:space="preserve">　　我記得早年在海南島，跟著老師剛開始學《弟子規》，那個《弟子規》還沒有搞清楚，跟老師一起走，要上電梯，走到辦公的大樓，進我的那個學校。結果老師突然就停下了腳步，一進門他把那個門開著停下腳步，我也就停下來。他就讓一個長輩，大概六十多歲的一個長輩走在我們前面，他再跟在後面走。那個時候根本不知道，「或飲食，或坐走，長者先，幼者後」的道理，我就很納悶。上電梯，他也請他們先上。可能老師看出我的表情，帶著這種疑問、疑惑。上了電梯之後，出了電梯，他就告訴我，他說這些長輩、這些老人，對國家、對社會的貢獻都很大，因為他們一生養育子女，為社會培養人才，付出了很多的心血，所以我們時時處處都要懂得去尊重、禮敬他們。我說原來是這樣的道理。</w:t>
      </w:r>
      <w:r>
        <w:t xml:space="preserve"> </w:t>
      </w:r>
    </w:p>
    <w:p w14:paraId="49BAF861" w14:textId="77777777" w:rsidR="00AB3B3A" w:rsidRDefault="00AB3B3A">
      <w:pPr>
        <w:pStyle w:val="a3"/>
      </w:pPr>
      <w:r>
        <w:t xml:space="preserve">　　所以孟子就講到，「道在邇而求諸遠也，事在易而求諸難，人人親其親，長其長，而天下平。」你看只要人人親愛自己的父母，尊敬所有的長輩，這個天下就太平了，就這麼簡單。所以以後我們看到高大的樹木，這個樹木就在提醒我們，時時都要尊重長輩、老人。接下來，老子的老師又把嘴張開說：你看我的牙齒還在嗎？老子說：不在了。我的舌頭還在嗎？在。這個時候老師就說：這是為什麼？在座的朋友，這是為什麼？人老了，牙齒不在了，舌頭還在，它又帶給我們什麼樣的一個人生哲理？後來老子又回答說：因為牙齒硬，舌頭軟，所以牙齒就不見、就沒有了。這個時候老師就說：回答得也很好。要講的我都講完了，再也沒有什麼可講的了。</w:t>
      </w:r>
      <w:r>
        <w:t xml:space="preserve"> </w:t>
      </w:r>
    </w:p>
    <w:p w14:paraId="24D76F2A" w14:textId="77777777" w:rsidR="00AB3B3A" w:rsidRDefault="00AB3B3A">
      <w:pPr>
        <w:pStyle w:val="a3"/>
      </w:pPr>
      <w:r>
        <w:t xml:space="preserve">　　各位朋友，您看聖人的老師，所要講的無非就是對人真誠恭敬的心。不過我看大家還是有點非常迷茫的看著我，為什麼牙齒掉了，舌頭還在？這個裡頭到底寓意什麼道理，沒告訴我們？其實我們慢慢去體會就明白了，這裡就告訴我們柔軟勝過剛強，告訴我們做人心地要柔軟、要厚道，不可剛毅，是不是？每見鋼刀口易傷。比方說媽媽很剛、很強的時候，兒女就會顯得非常的懦弱。他整個人生的成長過程，人格就會被曲扭，到了社會上跟人相處都怯生生的，他就不健康。如果做母親的很柔軟，給孩子幾句教誨，那種對孩子的那分慈愛生起，掉幾滴眼淚，孩子就會生起慚愧之心。是不是柔軟勝剛強？我們看到人剛出生的時候，是不是很柔嫩，身體很軟；可是人死了之後，身體是不是變成僵硬？而草木生長的時候，是不是很柔軟？可是草木死了之後，變得乾枯的時候，是不是很硬？所以這就代表柔軟是生的象徵，剛硬是死亡的象徵。這裡給我們的教化，就是我們做人心地要特別的柔軟、寬厚、寬恕、包容。這個故事聽完之後，的確給我們帶來這麼多的體悟。</w:t>
      </w:r>
      <w:r>
        <w:t xml:space="preserve"> </w:t>
      </w:r>
    </w:p>
    <w:p w14:paraId="77D0747F" w14:textId="77777777" w:rsidR="00AB3B3A" w:rsidRDefault="00AB3B3A">
      <w:pPr>
        <w:pStyle w:val="a3"/>
      </w:pPr>
      <w:r>
        <w:t xml:space="preserve">　　接下來，我們要了解，這個禮到底是什麼？漢朝的大儒鄭玄就講到，「禮者，履也」。我們把它讀一遍，「禮者，體也，履也，統之於心曰體，踐而行之曰履。」這裡講禮者體也，禮者履也，禮有體。履是表實踐，心為體，實踐為履。也就是我們對人對事對物的恭敬，是源自於我們的內心，而表現於外的一種行為，內心有這個態度，外在就會表現出來，所以履是實踐。我們內心對人恭敬，你說我很恭敬，但是我這個人不善於表達，我見人還是頭揚得很高，也不願跟他打招呼，也不跟他微笑，但我內心是恭敬的。在座的朋友，可能嗎？可不可能？我如果上來都是很傲慢的樣子，我是對你們很恭敬，像嗎？不像。所以「誠於中，形於外」，就是講的這個道理。所以它的體是心。所以禮之宗旨，我們可以從「大學」裡的這段話去了解，它的體是格物、致知、誠意、正心，實踐是身修、家齊、國治、天下平。也就是說禮的體，從我們的內心首先要格除物欲，而這些物欲是我們本身沒有的，是我們後天染著的。這些對財色名食睡的享受，貪瞋痴慢疑，名聞利養，自私自利，恨怨惱怒煩，這些染著，我們要不斷的把它格除，要把我們的性德不斷的彰顯。當我們不斷去除我們心上這些不好的東西和物欲，致知，我們的良知就會顯現，良知顯現智慧增長，我</w:t>
      </w:r>
      <w:r>
        <w:t>們說煩惱輕，智慧長，這個時候自然我們會誠意、正心。所以這個體也，是內聖之學；我們有這樣的存心，和內在的態度，自然我們的身修、家齊、國治、天下平，這是形之於外的行為，這是外王之學，內聖外王之學。我們藉由這樣一個格物、致知、修身、齊家的次第，而達到我們聖賢教育學習的一個圓滿。</w:t>
      </w:r>
      <w:r>
        <w:t xml:space="preserve"> </w:t>
      </w:r>
    </w:p>
    <w:p w14:paraId="13122EF7" w14:textId="77777777" w:rsidR="00AB3B3A" w:rsidRDefault="00AB3B3A">
      <w:pPr>
        <w:pStyle w:val="a3"/>
      </w:pPr>
      <w:r>
        <w:t xml:space="preserve">　　這裡也讓我想到一個非常感人的故事，有一個犯人他從監獄越獄逃跑，這個犯人他覺得他被判刑很冤枉，他覺得是有七個人誣陷、陷害了他。所以他內心很不平，他要出來報仇，他越獄成功。逃出來之後，他就坐火車趕回自己居住的那個城市，在火車兩個車廂相接的地方，他就在那裡琢磨。琢磨什麼？琢磨我怎麼樣把這七個人一個一個的給他幹掉，怎麼樣來謀害？怎麼樣來報仇？正在這個什麼時候，有一個女性走了過來，這個女性走過來，她要上洗手間，結果這個洗手間的門栓關不嚴。她就轉過頭來說：這位大哥，我要上一下洗手間（態度非常的溫和有禮），您可以幫我看一下門嗎？他愣了一下，可以。他就覺得，我這個人活在這個世上，對別人還是有價值的，他就這麼琢磨。過了一會，這個女性上完洗手間一出來，對這位服刑人員（越獄的人）深深的鞠了一躬說：謝謝大哥，您幫我看門，大哥再見，就走了。估計這位女士學過《弟子規》。這個越獄的犯人，被人尊重的感覺真好，我活了這麼大的年歲，真的還沒有接受過這樣的一個禮遇，內心突然覺得非常的溫暖，人活著還是滿有意義的、還是滿幸福。所以突然讓他對生命生起了一種希望，一種嚮往，他一想，不行，我不能就這樣白白糟蹋了自己，他要殺七個人，他也會怎麼樣？被槍斃。</w:t>
      </w:r>
      <w:r>
        <w:t>我還是應該好好活下去，人生還是滿有意義的。</w:t>
      </w:r>
      <w:r>
        <w:t xml:space="preserve"> </w:t>
      </w:r>
    </w:p>
    <w:p w14:paraId="3BA072E7" w14:textId="77777777" w:rsidR="00AB3B3A" w:rsidRDefault="00AB3B3A">
      <w:pPr>
        <w:pStyle w:val="a3"/>
      </w:pPr>
      <w:r>
        <w:t xml:space="preserve">　　結果這個火車停下來，到了這一站的時候，他就下去給監獄打電話。監獄長都急得上火，一個犯人逃出去，他急得不得了，到處在找。你想一個犯罪的人逃出去之後，不知道他會做出什麼行為？好像一隻老虎從籠子裡放出去一樣。突然接到這個電話，警官們很高興，他說：你們不要擔心，我會以最快的速度再返回監獄的。結果他就回到了監獄，回去之後，他就下決心，好好的認罪、改過、悔罪。結果他原來是判的無期徒刑，無期徒刑還有什麼希望？因為他態度端正，勇於悔罪、認罪，所以一直給他刑減，減、減、減、減到只在監獄十年，服刑十年就出獄了。出獄之後他就跟這些親朋好友講起來，他說是這位女士給了我第二次的生命，這位女士是我生命中的貴人，我第一個願望就是希望能夠找到這位女士。在座的朋友能找到嗎？沒有姓名、沒有地址，所以找不到。他就講了，他說假如當時我在那裡站著，她要上洗手間，這個女士過來說：真討厭，哪裡不能站，偏站到這兒，你能不能過去一下，我要在這上廁所。他說：我第一個要殺的人就是這個女的。</w:t>
      </w:r>
      <w:r>
        <w:t xml:space="preserve"> </w:t>
      </w:r>
    </w:p>
    <w:p w14:paraId="1564D21A" w14:textId="77777777" w:rsidR="00AB3B3A" w:rsidRDefault="00AB3B3A">
      <w:pPr>
        <w:pStyle w:val="a3"/>
      </w:pPr>
      <w:r>
        <w:t xml:space="preserve">　　在座的朋友，您看「禍福無門，惟人自召；善惡之報，如影隨形。」可是恰巧，這個女性是以這麼有禮恭敬的態度跟他講話，卻改變了他的人生命運。各位朋友，一個小小有禮的舉動，一個小小的行為重不重要？重要。請問：她這樣對人恭敬有禮的態度行為，挽救了幾條命運？七條命運。你們的數學很好。八條，真的是數學比我好，我數學很差，我只算到了七條，你們可以算到八條，真厲害。又增加了，九條，不簡單。真的只有九條嗎？再算算看，真的是不止九條，是不是？因為他要出來殺人，如果他的動機，或者他的行為被人發現了之後，那個時候就會濫殺無辜，不知道多少人可能死在他的手裡，無辜的生命死在他手裡。在座的朋友，這個女性朋友，她的修身功夫好不好？我們說「統之於心曰體，踐而行之曰履」，因為她內心有這分對人真誠恭敬的態度，表現在外，呈現出來，這個就是展現了她修身的功夫。請問她這個修身的功夫到了，她有沒有齊家、有沒有治國、有沒有平天下，有沒有？一即一切，一切即一。她有沒有幫助我們的國家社會來安定秩序？因為她一個善行，免去了多少人遭殃，是不是？所以她有沒有在為國家社會做出貢獻？有。</w:t>
      </w:r>
      <w:r>
        <w:t xml:space="preserve"> </w:t>
      </w:r>
    </w:p>
    <w:p w14:paraId="57DCDC2D" w14:textId="77777777" w:rsidR="00AB3B3A" w:rsidRDefault="00AB3B3A">
      <w:pPr>
        <w:pStyle w:val="a3"/>
      </w:pPr>
      <w:r>
        <w:t xml:space="preserve">　　所以我們今天學習聖賢教育，我們所學的道理都要在哪裡去落實？在我們自身去落實，在我們的家庭去落實。當我們身修、家齊，旁邊的鄰居看到我們，原來經常聽到這個房間裡叮叮噹噹，碗、杯子扎到地下，甚至一個電視機還從窗戶丟出去；突然發現這個家庭，每個星期六下午他們都來聽課，星期一也聽，星期三也聽，現在再也沒有聽到，聽到都是禮樂的聲音，朗讀《弟子規》的聲音，放著古琴的聲音，一家幾口人出來和和睦睦、歡歡喜喜，他們就要打聽一下，你們家怎麼這麼大的變化。我們的朋友要鼓掌了。這麼大的變化為什麼？我們在學《弟子規》，我們在學聖賢教育，我們在學禮，我們知道做人的道理規範。我們的夫妻愈來愈和睦，子女的教育也愈來愈到位，孩子懂孝，孝順父母，對人有禮貌恭敬。別人嚮不嚮往？你們在哪學的？你要去嗎？跟我來。今天是不是就有跟著來的，有沒有？所以當我們自己能夠去做好修身齊家的時候，我們就在做著治國平天下工作，是不是？是。所以我們不去要求別人，我們要求自己。這個是我們了解到，恭敬心它會發揮這麼大的一個力量，所以我們不可以忽略。</w:t>
      </w:r>
      <w:r>
        <w:t xml:space="preserve"> </w:t>
      </w:r>
    </w:p>
    <w:p w14:paraId="4EF7950C" w14:textId="77777777" w:rsidR="00AB3B3A" w:rsidRDefault="00AB3B3A">
      <w:pPr>
        <w:pStyle w:val="a3"/>
      </w:pPr>
      <w:r>
        <w:t xml:space="preserve">　　再接下來我們看，《群書治要》卷七，《禮記．曲禮》的一個部分。接下來，我看是哪一條？是二百二十七條，我們一起把這一段來念一下：</w:t>
      </w:r>
      <w:r>
        <w:t xml:space="preserve"> </w:t>
      </w:r>
    </w:p>
    <w:p w14:paraId="0B1DBA04" w14:textId="77777777" w:rsidR="00AB3B3A" w:rsidRDefault="00AB3B3A">
      <w:pPr>
        <w:pStyle w:val="a3"/>
      </w:pPr>
      <w:r>
        <w:t xml:space="preserve">　　【道德仁義。非禮不成。教訓正俗。非禮不備。分爭辨訟。非禮不決。君臣上下。父子兄弟。非禮不定。宦學事師。非禮不親。班朝治軍。蒞官行法。非禮威嚴不行。禱祠祭祀。供給鬼神。非禮不誠不莊。】</w:t>
      </w:r>
      <w:r>
        <w:t xml:space="preserve"> </w:t>
      </w:r>
    </w:p>
    <w:p w14:paraId="0E75D7F7" w14:textId="77777777" w:rsidR="00AB3B3A" w:rsidRDefault="00AB3B3A">
      <w:pPr>
        <w:pStyle w:val="a3"/>
      </w:pPr>
      <w:r>
        <w:t xml:space="preserve">　　我看到大家在讀誦這一段，大家都非常熟悉了，都沒有讀錯字音。這一段是告訴我們，『道德仁義，非禮不成』。「道德仁義」是蘊含在人心的，我們看不見也摸不著，是不是？所以沒有禮把它彰顯出來，這個道德仁義就不能夠體現出來，它是很抽象的概念。所以一定要藉由禮，將它呈現、體現出來。比方我們剛才講到這麼多的故事，是不是？伯禽趨跪，包括剛才這位女士表現出來的恭敬友好的態度，您看都是道德仁義的一分存心，而體現在外。所以沒有禮的話，我們道德仁義的學習也會學偏，不能夠達到中和的境界。怎麼來說？我們會發現，比方說我們人有一個優點，可是這個優點被人稱讚之後，甚至我們愈做愈喜歡之後，可能做、做、做也許就會產生了執著，那就會產生了偏頗，這個就是什麼？我們沒有學禮的原因造成的。比方在《論語》當中有這麼一段話，我們也把它念一下，感受一下，「子曰：恭而無禮則勞，慎而無禮則葸，勇而無禮則亂，直而無禮則絞。」念喜，葸是畏懼的意思。我為什麼要打出這段話？我們看到恭、慎、勇、直，是不是我們人的美德？恭而無禮的恭字，謹慎，一個做事謹慎也是好的德行，勇敢也是美好的德行，直率也是美好的德行。可是恭而無禮就會勞，這個勞是什麼？就是徒勞無益，就會辛苦、勞苦，而且</w:t>
      </w:r>
      <w:r>
        <w:t>勞而無功。比方說你給長輩行禮，長輩說一禮，就是行一個禮。結果我們覺得我們的恭敬還不到位，一定要行三個禮。行了三個禮反而變成什麼？失禮，就失禮了。是因為我們對恭敬的分寸尺度沒有拿捏好，就變得失禮，所以叫「恭而無禮則勞」。長輩讓你怎麼做，你就怎麼做，你非要執著行三個禮，就是代表你的心上已經有了偏頗、有了執著，一執著就過，過了就失禮。</w:t>
      </w:r>
      <w:r>
        <w:t xml:space="preserve"> </w:t>
      </w:r>
    </w:p>
    <w:p w14:paraId="59EACE29" w14:textId="77777777" w:rsidR="00AB3B3A" w:rsidRDefault="00AB3B3A">
      <w:pPr>
        <w:pStyle w:val="a3"/>
      </w:pPr>
      <w:r>
        <w:t xml:space="preserve">　　所以我們看到很多人學聖賢教育，學了很多年，為什麼待人處事接物常常給別人壓力？覺得跟他相處不舒服，那就學到了什麼？執著。那就是怎樣？就是變得比較過分。所以你行的這個三禮，你看很辛勞，但是沒有功勞。再來是「慎而無禮則葸」，一個人很謹慎，但是他說話總是吞吞吐吐，想說又不敢說，要進房門想進又不敢進，唯唯諾諾，前前退退的在那裡，這個謹慎過分了，也是失禮的一個表現。「勇而無禮則亂」，這個人很勇敢，但是很勇敢之後，他就不遵守一些規矩，不遵守一些規定，結果就亂了上下左右，或者亂了一個團體的秩序。我們講到這，時間已經到了，我們下節課再繼續把這一段和大家來分享。我們先休息一下，謝謝大家。</w:t>
      </w:r>
    </w:p>
    <w:sectPr w:rsidR="00AB3B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C0C73" w14:textId="77777777" w:rsidR="00AB3B3A" w:rsidRDefault="00AB3B3A" w:rsidP="00D546A9">
      <w:r>
        <w:separator/>
      </w:r>
    </w:p>
  </w:endnote>
  <w:endnote w:type="continuationSeparator" w:id="0">
    <w:p w14:paraId="5FAEB880" w14:textId="77777777" w:rsidR="00AB3B3A" w:rsidRDefault="00AB3B3A" w:rsidP="00D54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7705D" w14:textId="77777777" w:rsidR="00AB3B3A" w:rsidRDefault="00AB3B3A" w:rsidP="00D546A9">
      <w:r>
        <w:separator/>
      </w:r>
    </w:p>
  </w:footnote>
  <w:footnote w:type="continuationSeparator" w:id="0">
    <w:p w14:paraId="2D07E31C" w14:textId="77777777" w:rsidR="00AB3B3A" w:rsidRDefault="00AB3B3A" w:rsidP="00D546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6A9"/>
    <w:rsid w:val="007931EE"/>
    <w:rsid w:val="00AB3B3A"/>
    <w:rsid w:val="00D5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F21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46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46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46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46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2307</Words>
  <Characters>13155</Characters>
  <Application>Microsoft Office Word</Application>
  <DocSecurity>0</DocSecurity>
  <Lines>109</Lines>
  <Paragraphs>30</Paragraphs>
  <ScaleCrop>false</ScaleCrop>
  <Company/>
  <LinksUpToDate>false</LinksUpToDate>
  <CharactersWithSpaces>15432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