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2D99B" w14:textId="77777777" w:rsidR="0061076F" w:rsidRDefault="0061076F">
      <w:r>
        <w:t xml:space="preserve">《群書治要３６０》學習分享　　蔡禮旭老師主講　　（第一二五集）　　</w:t>
      </w:r>
      <w:r>
        <w:t>2013/6/22</w:t>
      </w:r>
      <w:r>
        <w:t xml:space="preserve">　　馬來西亞中華文化教育中心　　檔名：</w:t>
      </w:r>
      <w:r>
        <w:t xml:space="preserve">55-057-0125 </w:t>
      </w:r>
    </w:p>
    <w:p w14:paraId="2F1319A1" w14:textId="77777777" w:rsidR="0061076F" w:rsidRDefault="0061076F">
      <w:pPr>
        <w:pStyle w:val="a3"/>
      </w:pPr>
      <w:r>
        <w:t xml:space="preserve">　　尊敬的諸位長輩、諸位學長，大家好。我們剛剛跟大家談到皇帝夫婦，「天子聽男教，后聽女順；天子理陽道，后治陰德；天子聽外治，后聽內治」，就是男主外，女主內。上一節課最後跟大家提到，勸女人回家，就是這個安字。當然諸位女同胞不要聽完這段話，今天回去就跟先生說，「我要回家，我不工作了」，把你先生從椅子上面震下來。任何事情要循序漸進，不可操之過急，尤其最重要的夫妻要達成共識，都能體會到外內位正、分工合作的重要。</w:t>
      </w:r>
      <w:r>
        <w:t xml:space="preserve"> </w:t>
      </w:r>
    </w:p>
    <w:p w14:paraId="0ACAF4F5" w14:textId="77777777" w:rsidR="0061076F" w:rsidRDefault="0061076F">
      <w:pPr>
        <w:pStyle w:val="a3"/>
      </w:pPr>
      <w:r>
        <w:t xml:space="preserve">　　記得有一次我在南京，見到幾個女士，她們一看就是挺有能力的人；但是她們的丈夫事業也做得不錯，她們本來在工作，後來就是聽了傳統文化的課程，都回家去相夫教子。這個女子就對著我們講，她是被勸回家裡去的。但前提是她的丈夫事業本來就不錯，她取捨。有捨有得，她能捨掉她眼前的薪水，去拿起相夫教子、孝順公婆，把這個家治理好的這分道義，必有她的所得。而事實上，人有時候在整個社會的風氣之下，很容易就受影響。除非自己對於男主外女主內，對於財富這些道理非常通達，她理得，心才能安，不會受整個人云亦云的影響。大家相不相信，今天假如一個女子的工作不錯，她一辭掉，或者只是放出風聲要辭職，馬上千軍萬馬會到，勸她不可以這樣做。我想請問大家，這千軍萬馬勸她不要這麼做，他們的考慮是什麼？你們怎麼這麼清楚。</w:t>
      </w:r>
      <w:r>
        <w:t xml:space="preserve"> </w:t>
      </w:r>
    </w:p>
    <w:p w14:paraId="272408B6" w14:textId="77777777" w:rsidR="0061076F" w:rsidRDefault="0061076F">
      <w:pPr>
        <w:pStyle w:val="a3"/>
      </w:pPr>
      <w:r>
        <w:t xml:space="preserve">　　我曾經聽一個例子，讓我非常感嘆。日本，比方說這個女子在工作職場上受到栽培，曾經還送出國去深造。但當她決定，她要結婚，回家相夫教子，栽培過她的上司，還有她所有的同仁，都會祝福她。為什麼？家庭、社會以後有沒有人才，要靠母教。所有的同仁祝福她，包含栽培她的公司領導都祝福她，代表他們覺得這樣做，對社會、對家庭是非常關鍵重要的。這是發生在日本，我在台灣很少看到，我不知道馬來西亞怎麼樣，鐵定比較好。我這麼講話好像有點出賣台灣的感覺，我沒有那個意思，我是客觀的來談，在這些因緣當中人要清楚去取捨孰輕孰重。</w:t>
      </w:r>
      <w:r>
        <w:t xml:space="preserve"> </w:t>
      </w:r>
    </w:p>
    <w:p w14:paraId="2C6F0051" w14:textId="77777777" w:rsidR="0061076F" w:rsidRDefault="0061076F">
      <w:pPr>
        <w:pStyle w:val="a3"/>
      </w:pPr>
      <w:r>
        <w:t xml:space="preserve">　　再來，衡量客觀狀況。剛好目前家裡面的經濟比較不足，一下子太太說我不工作，那整個家裡壓力，包含公公婆婆、先生不是很理解。所以要成就一件事情，整個客觀情況要考慮，包含要體恤到每個人的心理狀態，然後慢慢慢慢去建立共識，尤其在財富這方面，大家都覺得兩個人賺比較多，一個人賺比較少。你不要說他對或者不對，你就問他一個問題，三、四十年前生五個、生八個，一個父親的薪水照顧這個家，還要養爺爺奶奶，還要養小姑小叔，就一份薪水；然後還存下錢來，把孩子都栽培了，還買兩棟房子。現在兩個人都出去賺，只生二個、三個而已，有的還生一個而已，結果還貸款，還欠債很多。為什麼兩個人賺是這個樣子，一個人賺反而養的人更多、還要存錢？這個就發生在我們的身上，想一想。所以，終於搞明白，能不能存錢，不是幾個人賺的問題，是勤不勤儉的問題。「大富由天，小富由勤儉」，不勤儉，更多人賺還是花不夠。還有，一個家庭夫婦的財富，那是修來的。夫妻是一體，只要這夫妻有福報，一個人賺跟兩個人賺，那個福都跑不掉。那幹嘛因為要追逐兩個人賺多，而把下一代的教育給忽略掉？為什麼理得心安？知道財富命裡有時終須有，就不擔心。又更清楚，財布施得財富，就更懂得怎麼樣去改造自己的命運跟家庭</w:t>
      </w:r>
      <w:r>
        <w:t>的命運。所以明理重要！不明理，在這個時代太多說法，都會讓自己的心起起伏伏安不下來。</w:t>
      </w:r>
      <w:r>
        <w:t xml:space="preserve"> </w:t>
      </w:r>
    </w:p>
    <w:p w14:paraId="396BE0DE" w14:textId="77777777" w:rsidR="0061076F" w:rsidRDefault="0061076F">
      <w:pPr>
        <w:pStyle w:val="a3"/>
      </w:pPr>
      <w:r>
        <w:lastRenderedPageBreak/>
        <w:t xml:space="preserve">　　我姐姐她當時決定，還沒生產以前就辭掉公務員的工作。這方面我是很支持我姐姐的決定，因為我們看到很多的情況，很多的家庭裡出現的問題，都是錢解決不了、也挽回不了。比方孩子的健康，丈夫的健康。諸位女同胞，你們拿多少錢跟我買？人生的天平拿出來，要秤清楚。丈夫、孩子還有一家人的健康，那是錢買不回來的，卻是他們受用一生。你的孩子身體健康，讀書也好，做事也好，絕對比人家有體力。人體力一好，腦子思惟非常清楚；人體力一衰，頭昏腦漲。大家現在冷靜看，很多家庭就因為一個家人得了嚴重的疾病，全家幾十年的積蓄，短時間之內就整個消耗掉，所以健康是真正的財富。假如家裡的人，三餐都吃外面，會健康，打死我，我都不相信。現在外面重口味、油又多，怎麼可能會吃出健康來？</w:t>
      </w:r>
      <w:r>
        <w:t xml:space="preserve"> </w:t>
      </w:r>
    </w:p>
    <w:p w14:paraId="7A9E7C63" w14:textId="77777777" w:rsidR="0061076F" w:rsidRDefault="0061076F">
      <w:pPr>
        <w:pStyle w:val="a3"/>
      </w:pPr>
      <w:r>
        <w:t xml:space="preserve">　　再來，媽媽味道的菜，孩子都想早一點回家，先生也想早一點回家。沒有媽媽的菜，先生在外面到處飯館吃，孩子在電動玩具店流連忘返，對他們的事業、學業都不好。尤其現在外面誘惑比較多，男人假如一不小心出事，婚姻出問題，錢買不買得回來？所以女人四德，那個女功很重要，炒菜一流的；這個先生還沒下班，就在那裡想菜很香，一下班他就以最快的速度回家。那整個家裡的人都是這樣，都吃得健康、吃得歡喜。我怎麼講得肚子有點餓了，想起媽媽的味道。請問大家，三餐吃外面要花多少錢？不少錢。所以家裡的三餐有母親來負責，可以省非常多錢。像台北，吃一餐飯沒有十五塊馬幣是不行的，甚至於更多都有可能，所以這開銷不少。</w:t>
      </w:r>
      <w:r>
        <w:t xml:space="preserve"> </w:t>
      </w:r>
    </w:p>
    <w:p w14:paraId="2D16D6B4" w14:textId="77777777" w:rsidR="0061076F" w:rsidRDefault="0061076F">
      <w:pPr>
        <w:pStyle w:val="a3"/>
      </w:pPr>
      <w:r>
        <w:t xml:space="preserve">　　再來，現在的孩子都缺愛，人格都不是很健康，都沒信心。我現在看到很多年輕人都沒有信心，然後很缺乏愛。為什麼？他們從小是鑰匙兒童，父母都出去賺錢，回到家空空蕩蕩的，就掛著一個鑰匙，他怎麼會想回家？他就在外面打電動玩具，晃來晃去。他沒有母親的愛跟陪伴，他人格怎麼會健康？我們從小有母親，還有爺爺奶奶的照顧，都感覺到自己是很幸福的人。這個世間的人再有地位、再有錢，我們三個孩子從來沒去羨慕人家有地位、有錢。因為一個家，不在乎有沒有地位、有沒有錢，最重要是有沒有溫暖的愛。有溫暖的愛，孩子的內心滿滿的，一點都不匱乏。人的內心滿滿的，都是父母、都是家人的愛，他就會很自然的去愛人，他所學到的就是怎麼無私的去愛人。請問大家，孩子健康的人格多少錢買得到？你們好像不大願意跟我做生意。大家要看，現在整個內心的問題跟社會的問題，真的發生的時候，根本就不是錢能夠解決的。而話又說回來，該是你的財富跑都跑不掉，你這麼苦苦追求，又忽略那麼多人生最重要的事幹什麼？所以，首先要把《了凡四訓》好好讀幾遍，明理，心就安。</w:t>
      </w:r>
      <w:r>
        <w:t xml:space="preserve"> </w:t>
      </w:r>
    </w:p>
    <w:p w14:paraId="6037913A" w14:textId="77777777" w:rsidR="0061076F" w:rsidRDefault="0061076F">
      <w:pPr>
        <w:pStyle w:val="a3"/>
      </w:pPr>
      <w:r>
        <w:t xml:space="preserve">　　接著經文講，『教順成俗』，對男子的教育，還有對女子恭順的教導，「成俗」就是形成風氣。『外內和順』，外部跟內部都能和諧恭順。不只是皇帝的家，還有天下夫妻效法皇帝賢伉儷，他們也是得到和順，和諧恭順。『國家理治』，國家與家庭都治理得有條理，『此之謂盛德』，這就叫隆盛的德行。因為皇帝夫婦他們有智慧，洞察到男女有別、外內位正的重要，他們給天下做榜樣。男人陽剛，有承擔；女人柔順，和諧一家。女子假如剛強，從我整個成長過程當中的觀察，女子剛強一定會壓到自己的丈夫，俗話叫剋夫。還會壓到自己的兒子；因為女人太強勢，她的兒子一定會被她的氣勢所壓迫。我發現我同輩的一些玩伴，因為我母親有很多同事，他們的小孩我們都一起玩的，發現比較柔弱的男子，我這些好朋友，男士比較柔弱的，大部分他的母親都比較剛強。上了高中也有這個情況，高中同學你跟他商量個事，他都不敢做決定，然後就跟我說：「我先回去問我媽媽再說。」就什麼事都是一定要問媽媽才敢。剋夫，又剋子，再來還剋公公。所以一個女子太剛烈，三代人都剋掉。所以娶一</w:t>
      </w:r>
      <w:r>
        <w:lastRenderedPageBreak/>
        <w:t>個好太太可以旺三代，娶一個脾氣大的太太一敗塗地，就起不來。而且這麼一剋，可能都會得身體的毛病，因為太鬱悶，人一鬱悶就會得心臟病，會得嚴重的疾病。反而女子應該欣賞丈夫、鼓勵丈夫、支持丈夫，讓他的能力，讓他的責任心，不斷發揮出來，來承擔這整個家庭。</w:t>
      </w:r>
      <w:r>
        <w:t xml:space="preserve"> </w:t>
      </w:r>
    </w:p>
    <w:p w14:paraId="4ECB561B" w14:textId="77777777" w:rsidR="0061076F" w:rsidRDefault="0061076F">
      <w:pPr>
        <w:pStyle w:val="a3"/>
      </w:pPr>
      <w:r>
        <w:t xml:space="preserve">　　接著我們看二百五十七句，我們一起把經文先念一下：</w:t>
      </w:r>
      <w:r>
        <w:t xml:space="preserve"> </w:t>
      </w:r>
    </w:p>
    <w:p w14:paraId="69B32332" w14:textId="77777777" w:rsidR="0061076F" w:rsidRDefault="0061076F">
      <w:pPr>
        <w:pStyle w:val="a3"/>
      </w:pPr>
      <w:r>
        <w:t xml:space="preserve">　　【治天下有四術。一曰忠愛。二曰無私。三曰用賢。四曰度量。度量通。則財用足矣。用賢。則多功矣。無私。百智之宗也。忠愛。父母之行也。】</w:t>
      </w:r>
      <w:r>
        <w:t xml:space="preserve"> </w:t>
      </w:r>
    </w:p>
    <w:p w14:paraId="185A29C1" w14:textId="77777777" w:rsidR="0061076F" w:rsidRDefault="0061076F">
      <w:pPr>
        <w:pStyle w:val="a3"/>
      </w:pPr>
      <w:r>
        <w:t xml:space="preserve">　　在講這句之前，突然又想到，我們現在在團體當中，比方很多女士在她的企業團隊當中，她還沒有結婚，這個男教女順不是要結婚之後才能奉行，沒有結婚的人在自己的家庭、團隊當中，男的要有承擔，女的要柔順，言語要能溫暖人家的心，講話絕不傷害別人、絕不搬弄是非，而且能夠時時為大局能忍辱，這個都是女德在團隊當中的展現。然後做事情柔軟，不疾不徐，不強勢，不浮躁。</w:t>
      </w:r>
      <w:r>
        <w:t xml:space="preserve"> </w:t>
      </w:r>
    </w:p>
    <w:p w14:paraId="56009CDD" w14:textId="77777777" w:rsidR="0061076F" w:rsidRDefault="0061076F">
      <w:pPr>
        <w:pStyle w:val="a3"/>
      </w:pPr>
      <w:r>
        <w:t xml:space="preserve">　　我們剛剛念完這一段教誨，這一段也點出了四個治理國家的重要綱領。其實跟前面講的有很多綱領是一樣的，所謂英雄所見大略相同。一開始就強調，治理天下要遵循四項法則、綱領，『術』就是法則、綱領。哪四個？『一曰忠愛』，就是誠心愛民，忠誠，誠心誠意的愛護人民。『二曰無私』，就是大公無私。『三曰用賢』，三是任用賢才。『四曰度量』，第四就是度量財用，所謂量入為出，再具體講，就是財務收支規畫得很恰當，家如是，團體亦如是。講到這一點，這個理財的觀念，能從小讓孩子把他的儲蓄、花費都能記錄，他自己就慢慢培養不亂花錢、不奢侈的習慣。</w:t>
      </w:r>
      <w:r>
        <w:t xml:space="preserve"> </w:t>
      </w:r>
    </w:p>
    <w:p w14:paraId="708EBCA0" w14:textId="77777777" w:rsidR="0061076F" w:rsidRDefault="0061076F">
      <w:pPr>
        <w:pStyle w:val="a3"/>
      </w:pPr>
      <w:r>
        <w:t xml:space="preserve">　　具體來談，接下來經句講到，『度量通，則財用足矣』，量入為出，這樣財用能夠充足。在《說苑》當中，孔子有講到一段跟整個度量通有關係。孔子說到，「中人之情，有餘則侈，不足則儉」。中下人，一般的人他們的整個性情有一個表現是什麼？有剩、家裡比較富裕，就會比較奢侈花錢；假如不足，就會比較節儉。我們想一想，一個人，比方還沒有結婚，一個月當中什麼時候花錢比較快？什麼時候花錢比較省？薪水剛領下來，那幾天花得凶，然後快花光的時候，就不敢亂花。所以聖賢人在洞察人性特別厲害，「有餘則侈，不足則儉」。「無禁則淫」，不懂得節制、禁止，他就過分。「無度則失」，沒有節度，他就會失去分寸。「縱欲則敗」，失去分寸，最後欲望愈來愈厲害，欲是深淵，就把家跟身心給敗掉了。</w:t>
      </w:r>
      <w:r>
        <w:t xml:space="preserve"> </w:t>
      </w:r>
    </w:p>
    <w:p w14:paraId="2EE72702" w14:textId="77777777" w:rsidR="0061076F" w:rsidRDefault="0061076F">
      <w:pPr>
        <w:pStyle w:val="a3"/>
      </w:pPr>
      <w:r>
        <w:t xml:space="preserve">　　「飲食有量，衣服有節」，吃、穿都要有節度。「宮室有度」，房子都要有節度。其實在古代都是這樣的，我們現在都沒有了。皇上的房子，它都有節度的，什麼官位住什麼房子，這個都是在給全人民一個量入為出的好樣子。不然人一有地位，馬上就揮霍，就給社會很不好的帶頭。「蓄聚有數」，就是他的整個積蓄心裡都有數，比方說一個月的薪水存多少。儲蓄是我們中華民族的美德，但是現在這個美德岌岌可危，好像下一代有這個態度的就少了，所以這個要好好的以身作則，再來提倡、帶動。「車器有限」，他用的器皿、他所坐的車子都是有限制，包含皇上他用的器具，包含官員用的器具都有。「以防亂之源」，防範奢侈的風氣。大家有沒有發現，現在整個奢靡之風非常嚴重，太浪費了。有錢的華人到了法國，買那些奢侈品，嚇死人！他們花掉那些錢，很可能是貪污來的。「爾俸爾祿，民脂民膏」，貪污的現在會把整個國家的國本都拔掉。一個家奢侈了，這個家也完蛋了。所以這是防亂的根源，就是</w:t>
      </w:r>
      <w:r>
        <w:lastRenderedPageBreak/>
        <w:t>節儉。所以李商隱講到的，「歷覽前賢國與家」，幾千年來的朝代跟家庭；「成由勤儉敗由奢」，怎麼成就？怎麼興盛？勤儉，怎麼敗？奢侈。所以度量通很重要，「則財用足矣」。</w:t>
      </w:r>
      <w:r>
        <w:t xml:space="preserve"> </w:t>
      </w:r>
    </w:p>
    <w:p w14:paraId="74D04C51" w14:textId="77777777" w:rsidR="0061076F" w:rsidRDefault="0061076F">
      <w:pPr>
        <w:pStyle w:val="a3"/>
      </w:pPr>
      <w:r>
        <w:t xml:space="preserve">　　『用賢，則多功矣』，能夠任用賢才治理國家，就能成就很多的功業。我們講到這裡，複習一下。「用賢，則多功矣」，第十六頁，三十七、三十八句，「無常安之國，無恆治之民。得賢者則安昌，失之者則危亡。自古及今，未有不然者也。」所以用賢、尊賢很重要。「書曰：有不世之君，必能用不世之臣。用不世之臣，必能立不世之功。」真正懂得用賢的君王，一定能創造功業。我們舉太宗創貞觀之治，他用賢；齊桓公用管仲，他就九合諸侯，一匡天下。但是他也因為後來沒有用賢，最後死無葬身之地，用了三個奸臣：易牙、豎刁、開方，最後把他給弄死，屍蟲流出宮外才被發現。所以「得賢者則安昌，失之者則危亡」，在一個人的功業跟衰敗當中表露無遺。不只是齊桓公，還有好多，包含唐玄宗，用賢，開元之治；不用賢，安史之亂，幾乎把國家給亡了。</w:t>
      </w:r>
      <w:r>
        <w:t xml:space="preserve"> </w:t>
      </w:r>
    </w:p>
    <w:p w14:paraId="760CC266" w14:textId="77777777" w:rsidR="0061076F" w:rsidRDefault="0061076F">
      <w:pPr>
        <w:pStyle w:val="a3"/>
      </w:pPr>
      <w:r>
        <w:t xml:space="preserve">　　接著，『無私，百智之宗也』，大公無私，這個「宗」是本源，智慧的源頭首先是無私，因為有私會障礙我們本有的智慧。所謂「欲令智迷，利令智昏」，自私自利的人一定沒有智慧，一定是急功近利，只看眼前；甚至嚴重到刀頭舐蜜，就他只要那個甜頭，剛好一把刀前面有蜂蜜，他受不了，一定要去舔那個蜂蜜，最後舌頭都割斷了。這是我們現代人的寫照，就為了眼前的急功近利，把下一代、把地球都快要毀掉了，那怎麼會有智慧？所以利欲薰心是障礙智慧最嚴重的問題。能夠去利欲，煩惱就輕，接著智慧就增長。</w:t>
      </w:r>
      <w:r>
        <w:t xml:space="preserve"> </w:t>
      </w:r>
    </w:p>
    <w:p w14:paraId="628AB060" w14:textId="77777777" w:rsidR="0061076F" w:rsidRDefault="0061076F">
      <w:pPr>
        <w:pStyle w:val="a3"/>
      </w:pPr>
      <w:r>
        <w:t xml:space="preserve">　　有一段格言講到，「公，生明；誠，生明；從容，生明」。明就是明明白白，不會糊糊塗塗，能夠大公無私。公則不蔽於私，不會被私欲所蒙蔽、障礙住，看事情很客觀，不會偏頗。誠則不雜以偽」，一個人真誠，他就不會對人有成見，他就不會虛偽去對待別人，真誠能夠感通。人假如夾雜著成見、虛偽，其實也很難是個有智慧、明智的人。從容則不淆於惑，人一急躁、慌張就會手忙腳亂，會出狀況。所以「一切言動，都要安詳；十差九錯，只為慌張」。一急起來，不從容，就開始混淆、迷惑，心裡不定，沒有主宰。所以這個從容平常都要練，走路要練，說話要練，吃飯要練。走路、講話、吃飯，一舉一動都要緩，不要急躁。「動作瞻視，安定徐為。作事倉卒，敗悔在後」，你看不從容，就敗悔在後。「為之不諦，亡其功夫」，把事情付出這麼大的心血，最後還是搞砸了。這一點曾國藩先生給他們的孩子、兄弟、子侄都強調，緩慢重要，緩才會從容，定才會穩重。</w:t>
      </w:r>
      <w:r>
        <w:t xml:space="preserve"> </w:t>
      </w:r>
    </w:p>
    <w:p w14:paraId="7D9D2D4F" w14:textId="77777777" w:rsidR="0061076F" w:rsidRDefault="0061076F">
      <w:pPr>
        <w:pStyle w:val="a3"/>
      </w:pPr>
      <w:r>
        <w:t xml:space="preserve">　　「無私」，個人要無私，包含在團體當中也不要有私黨。我們在《群書３６０》的三百四十六句談到「明辨」中的「朋黨」，朋黨在歷朝歷代對國家的損害非常非常的大。所以《洪範》上說，「無偏無黨，王道蕩蕩。」沒有偏私，沒結朋黨，先王所行的正道、先王的這些教誨才能落實，整個國家才能平坦，走得更寬廣。私不能夠節制，最後發展搞成黨派，既得利益愈來愈嚴重、愈來愈不可破，這對團體、國家的損害就很大。這個時候變成什麼？只要跟他是一黨的，再怎麼錯，他們都支持他；只要不是跟他們是一黨的，再怎麼對，他們都不支持他。這就變得沒有公道，慢慢都是謀私利，這就很嚴重。有的是謀私利，有的不要利，變成義氣之爭。有些人不要利，要名，他覺得這樣對，聚集一些人都很固執，就一定要這樣做，這樣才是對的，無形當中太多這樣的大臣，就會影響整個朝廷的政局。所以不只利會傷人，名有時候也會</w:t>
      </w:r>
      <w:r>
        <w:lastRenderedPageBreak/>
        <w:t>傷。因為現在這個時代，成就一件事情很不容易，所以很多因緣當中錯綜複雜，不見得我們看的一定是對的。假如又很執著自己看法一定對，然後還聚集了一大堆人，都要堅持這樣才是對，那對團體的障礙就很大。當然不應該形成勢力，而應該要真誠去了解、去溝通，這樣會比較妥當。</w:t>
      </w:r>
      <w:r>
        <w:t xml:space="preserve"> </w:t>
      </w:r>
    </w:p>
    <w:p w14:paraId="11E0391F" w14:textId="77777777" w:rsidR="0061076F" w:rsidRDefault="0061076F">
      <w:pPr>
        <w:pStyle w:val="a3"/>
      </w:pPr>
      <w:r>
        <w:t xml:space="preserve">　　再來，『忠愛，父母之行也』，誠心愛民就體現了愛民如子的行為。在愛民方面，我們想到隋朝的辛公義。當時他管理的地方發生嚴重的瘟疫，結果很多的家庭把生病的老人都丟在外面。這真的是無情無義，連父母的恩都不念。他並沒有苛責百姓，反而自己先照顧這些得病的老人，把這些老人統統搬到衙門來，請醫生把他們的病治好。治好以後，再把他們的兒女、家人請來，把老人領回去：你們說會傳染，我也沒被傳染，現在老人家病好了，趕緊盡孝道。這些家人都很慚愧。而事實上，一個人縱使不得病，卻把父母扔在野外，那他已經是什麼？雖是活著，已經是行屍走肉。他已經沒有人性，活著又有什麼意義？把人格都丟掉，那活著還不如死了。人為道義而死，重於泰山。實實在在講，有這分道義也死不了，因為那個浩然之氣可以避百邪，邪不可干，進不了他的身。我想這個辛公義一定是正氣凜然，所以當地的人民在他的教化之下，風氣整個轉過來，然後就稱辛公義是他們的慈母。他是個男的官員，但是這一方百姓覺得，用慈母來稱呼他，更能夠感覺貼切。這個叫「忠愛，父母之行也」。</w:t>
      </w:r>
      <w:r>
        <w:t xml:space="preserve"> </w:t>
      </w:r>
    </w:p>
    <w:p w14:paraId="61FC12D5" w14:textId="77777777" w:rsidR="0061076F" w:rsidRDefault="0061076F">
      <w:pPr>
        <w:pStyle w:val="a3"/>
      </w:pPr>
      <w:r>
        <w:t xml:space="preserve">　　接著我們看下一句，我們一起念一下：</w:t>
      </w:r>
      <w:r>
        <w:t xml:space="preserve"> </w:t>
      </w:r>
    </w:p>
    <w:p w14:paraId="1E6B548A" w14:textId="77777777" w:rsidR="0061076F" w:rsidRDefault="0061076F">
      <w:pPr>
        <w:pStyle w:val="a3"/>
      </w:pPr>
      <w:r>
        <w:t xml:space="preserve">　　【倉廩實則知禮節。衣食足則知榮辱。上服度則六親固。四維張則君令行。四維不張。國乃滅亡。國有四維。一維絕則傾。二維絕則危。三維絕則覆。四維絕則滅。傾可正也。危可安也。覆可起也。滅不可復錯也。四維。一曰禮，二曰義。三曰廉。四曰恥。政之所行。在順民心。政之所廢。在逆民心。】</w:t>
      </w:r>
      <w:r>
        <w:t xml:space="preserve"> </w:t>
      </w:r>
    </w:p>
    <w:p w14:paraId="1696FFD6" w14:textId="77777777" w:rsidR="0061076F" w:rsidRDefault="0061076F">
      <w:pPr>
        <w:pStyle w:val="a3"/>
      </w:pPr>
      <w:r>
        <w:t xml:space="preserve">　　這一段是春秋非常成功的政治家，管仲的一段教誨。提到，『倉廩實則知禮節』，老百姓等於是不會挨餓，糧倉充實，人民就講究禮節。他有一頓沒一頓，很難讓他還要落實這生活當中一言一行的禮節。他慢慢的生活無憂、無匱乏，他就會講究禮節。『衣食足則知榮辱』，衣食充足就會注意榮辱，他有羞恥之心。『上服度則六親固』，在上位者能篤行禮法，這個「度」，可以是禮制、法度，包含五倫，其實都是禮法。「上則優賜有加，下則鞠躬盡瘁，禮行於君臣矣」。包含「出必告，反必面」，這些都是父子之禮。兄友弟恭，這是兄弟之禮。上位者都能真正做到，上行下效，人民起而效法，就能六親固，我們常說家親眷屬。這個「固」是指能夠和睦團結，整個家庭、家族很穩定。「六親」有兩個說法，第一，父、母、兄、弟、妻還有子女，這是六親；另外有一個說法是自己上三代：父母、祖父母、曾祖父母，下也有三代：子女、孫子女、曾孫子女。以前真的一個家族有五代、六代同堂都有可能。</w:t>
      </w:r>
      <w:r>
        <w:t xml:space="preserve"> </w:t>
      </w:r>
    </w:p>
    <w:p w14:paraId="39E17615" w14:textId="77777777" w:rsidR="0061076F" w:rsidRDefault="0061076F">
      <w:pPr>
        <w:pStyle w:val="a3"/>
      </w:pPr>
      <w:r>
        <w:t xml:space="preserve">　　接著強調，『四維張則君令行』。「四維」是禮義廉恥，這樣立國的綱維，「張」是能夠發揚，融入民心，每個老百姓都覺得禮義廉恥是做人的根本。其實大家有沒有想到小的時候，我們在小學進校門，我記得校門口就寫了四個字，禮義廉恥。我很感動，上一次去新華小學，他們那個校門進去，上面還是刻著禮義廉恥，還是有把國家最重要的四維綱常重視。冷靜想想，現在整個家庭也好，整個社會、團體，以至於政治的動亂，就是沒有這四點。第一，政治人物對立、衝突、謾罵，甚至還有打架的，有禮的人怎麼會這麼幹？有禮的人懂得讓，懂得謙，禮讓、忍讓、謙讓，怎麼</w:t>
      </w:r>
      <w:r>
        <w:lastRenderedPageBreak/>
        <w:t>還會給整個國家、社會這麼不好的影響。義，聽老百姓在談，現在沒有政治家，比較多的是政客，政客是為了他的利。假如他從小接受的教育是義，就像我們中國大陸周恩來總理說，「為中華民族的崛起而讀書」，他這種胸懷，當官一定是利益一方。假如小時候父母就是教他把利擺在第一位，那他官做愈大愈麻煩，愈魚肉人民。這是義。廉，廉潔，他就不貪污。有羞恥心，他怎麼會做出那種無恥的行為出來？「知恥近乎勇」，不給父母丟臉，不給國家丟臉，而且還不斷的突破自己，提升自己的德行跟能力，以更能回報父母、忠於國家。所以這是禮義廉恥。</w:t>
      </w:r>
      <w:r>
        <w:t xml:space="preserve"> </w:t>
      </w:r>
    </w:p>
    <w:p w14:paraId="197BC618" w14:textId="77777777" w:rsidR="0061076F" w:rsidRDefault="0061076F">
      <w:pPr>
        <w:pStyle w:val="a3"/>
      </w:pPr>
      <w:r>
        <w:t xml:space="preserve">　　『四維不張』，四維不能發揚光大，『國乃滅亡』。『國有四維，一維絕』，有一維斷絕了，『則傾』，「傾」就是傾斜，就不安；『二維絕則危』，有二維斷絕了，就危險了，國家危險了；『三維絕則覆』，三維斷絕了，這個國家就要傾覆，眼看著就垮掉了；『四維絕則滅』，四維都沒有，鐵定要滅亡。『傾可正也』，一維傾，傾了可以把它扶正；『危可安也』，二維斷絕了，會危，但是危險可安，就是尚可平定；『覆可起也』，三維絕、覆了，但覆可起，就是尚可興起；『滅不可復錯也』，假如四維都沒有，這個「錯」就是措置，就是沒有辦法治理這個國家，就沒有辦法再建立這個國家，就滅亡了。</w:t>
      </w:r>
      <w:r>
        <w:t xml:space="preserve"> </w:t>
      </w:r>
    </w:p>
    <w:p w14:paraId="3C6B3E9E" w14:textId="77777777" w:rsidR="0061076F" w:rsidRDefault="0061076F">
      <w:pPr>
        <w:pStyle w:val="a3"/>
      </w:pPr>
      <w:r>
        <w:t xml:space="preserve">　　『四維』，就是『一曰禮，二曰義，三曰廉，四曰恥』。所以整個政治能夠掌握禮義廉恥這四維，國家的這些政策，『政之所行』，整個政治就能夠很好的去推行，因為它順民心。順應每個人本有的性德，跟性德相應，老百姓做起來非常歡喜。比方帶動百姓的孝道，人民做了之後會非常幸福快樂。我們之前在湯池跟老百姓交流《弟子規》、交流孝道，我們看到很多計程車司機，他們差不多要回家吃晚飯，以前沒有，學了以後，都會打溫泉水回去給父母泡腳、洗腳。我們可以感覺得到，這些司機他們比以前更快樂，因為盡孝跟他的性德相應。孔子很明白這一點，所以說「學而時習之，不亦說乎」，真的學了去照做，行為跟性德相應，愈做愈快樂。所以孟子說人生的大樂，「父母俱存，兄弟無故」，能夠孝父母、友愛兄弟是人生</w:t>
      </w:r>
      <w:r>
        <w:t>的樂事，包含助人為樂、為善最樂。『政之所廢，在逆民心』，政治之所以會荒廢，是因為領導者的作為，包含整個實行的政策，違反人性，違反民心。這段話就點出來，禮義廉恥是治國非常重要的綱常。我們現在看到政治界，確實有一些不足，需要改善。但政治人物從哪裡來的？從家庭來的，所以家教很重要。還有政治人物在民主國家是人民選出來的，那人民看人的功夫要提升。所以民主社會要學《群書治要》，他才懂得選怎樣的候選人。我們都清楚了，應該選有德的人，應該選有禮義廉恥的人來照顧人民，這也是知人、知賢。</w:t>
      </w:r>
      <w:r>
        <w:t xml:space="preserve"> </w:t>
      </w:r>
    </w:p>
    <w:p w14:paraId="794DFA34" w14:textId="77777777" w:rsidR="0061076F" w:rsidRDefault="0061076F">
      <w:pPr>
        <w:pStyle w:val="a3"/>
      </w:pPr>
      <w:r>
        <w:t xml:space="preserve">　　其實德行的根本不難判斷，就是孝悌。「孝悌也者，其為仁之本與」。一個人對父母、對兄弟姐妹內心還有埋怨，他對其他的人再好，都沒有契入仁愛的境界。大家注意，我們看這個人對好多人很好，你就說這個人很有愛心，結果他內心裡面對父母、兄弟還有不少埋怨。所以《論語》是重要的標準，「孝悌也者，其為仁之本與」。可是他真的對很多人很好。他對很多人好，對父母、兄弟有怨，他那個好不叫仁愛，叫什麼？愛憎、好惡。這裡很重要！你用一個重要幹部，或者用一個重要官員，你不能判斷出來他是不是真有愛心的人，等到重用他以後危害非常大。「愛親者，不敢惡於人；敬親者，不敢慢於人」。他有孝悌，他那個愛敬是從性德裡面流露出來，他對任何一個人都是愛敬。所以他還有怨，尤其怨父母、怨兄弟，那就是愛憎，他的性德沒有流露出來。這樣的情況還會怎麼樣？記怨忘恩。大家冷靜去觀察，你本來覺得他很有愛心，可是看他看到不順眼的人，本來跟他關係很好，突然會罵對</w:t>
      </w:r>
      <w:r>
        <w:lastRenderedPageBreak/>
        <w:t>方罵得很凶，這個就是愛憎，就很明顯體現出來。罵得很凶的時候，以前相處的恩記不記得？不記了，小怨都可以不斷擴大。所以你假如用的是好惡愛憎的人，你誤判了，那麻煩了，他就不能真正的去愛人，甚至於這個愛憎一起來，是非就跟著起來，整個團體就在這個重要幹部他的愛憎當中，就會有很多人與人之間的對立衝突，甚至誤解都會產生。所以《孝經》裡面講，「愛親者，不敢惡於人；敬親者，不敢慢於人」。</w:t>
      </w:r>
      <w:r>
        <w:t xml:space="preserve"> </w:t>
      </w:r>
    </w:p>
    <w:p w14:paraId="3F848FAE" w14:textId="77777777" w:rsidR="0061076F" w:rsidRDefault="0061076F">
      <w:pPr>
        <w:pStyle w:val="a3"/>
      </w:pPr>
      <w:r>
        <w:t xml:space="preserve">　　愛敬二字太重要！剛剛我們所念的「為政」這些的經句，都離不開愛人。一開始「仁者莫大於愛人」，包含「一曰忠愛，二曰無私」，這個都是跟愛有關係。接著治國還要敬，恭敬。《論語》當中講，「導千乘之國，敬事而信，節用而愛人，使民以時」。他治理一個有千輛兵車的大國，把哪個字擺在第一位？恭敬的敬。學生問孔子怎麼治理國家？孔子說：「出門如見大賓，使民如承大祭」。出了門，見到每一個人就像見到國家的貴賓一樣恭敬；安排人民工作，就好像是國家重要的祭祀一樣，不敢絲毫輕慢、懈怠。他用這樣的態度去面對他的工作、面對下屬跟老百姓，他怎麼可能會傲慢？怎麼可能會亂做主張？他一定要考慮得很周到、很仔細。我們看下一句之後全部跟恭敬有關，所以為政者、為領導者要愛敬存心。</w:t>
      </w:r>
      <w:r>
        <w:t xml:space="preserve"> </w:t>
      </w:r>
    </w:p>
    <w:p w14:paraId="5B88EA8A" w14:textId="77777777" w:rsidR="0061076F" w:rsidRDefault="0061076F">
      <w:pPr>
        <w:pStyle w:val="a3"/>
      </w:pPr>
      <w:r>
        <w:t xml:space="preserve">　　首先講到的二百五十九句，這個恭敬很重要，我們一起念一下：</w:t>
      </w:r>
      <w:r>
        <w:t xml:space="preserve"> </w:t>
      </w:r>
    </w:p>
    <w:p w14:paraId="2E9A924A" w14:textId="77777777" w:rsidR="0061076F" w:rsidRDefault="0061076F">
      <w:pPr>
        <w:pStyle w:val="a3"/>
      </w:pPr>
      <w:r>
        <w:t xml:space="preserve">　　【是故古之聖王未有不尊師也。尊師則不論貴賤貧富矣。】</w:t>
      </w:r>
      <w:r>
        <w:t xml:space="preserve"> </w:t>
      </w:r>
    </w:p>
    <w:p w14:paraId="7AEAF8C5" w14:textId="77777777" w:rsidR="0061076F" w:rsidRDefault="0061076F">
      <w:pPr>
        <w:pStyle w:val="a3"/>
      </w:pPr>
      <w:r>
        <w:t xml:space="preserve">　　經句當中講到，所有古代的聖王沒有不尊重老師的，而尊重老師就不會在乎、不會計較老師的貴賤貧富。因為整個國家能安定，一定是人心善良，而人心要善良，必然要接受聖賢的教育。當然一來要尊重古聖先賢，尊重老祖先這些古聖先王，而老師他們的身分就是承傳文化、宣揚道德，所以尊重老師也是尊重文化、尊重道德。所以看到這一句，我們會思考到，老師在一個國家社會他的重要性。治理國家有一句名言我們都很清楚，「是故古之王者，建國君民，教學為先」。所以辦教育是整個政治最核心的任務。那要辦好教育，首先就要有好老師。因為《禮記．學記》就有告訴我們，「玉不琢，不成器；人不學，不知道」。這一句就點出了老師的重要性。人因為有老師教導，他才明禮義、知是非，所以老師是長養我們智慧的生命。中華民族最重視的就是孝親尊師，父母生育、養育我們，老師教導我們。五千年儒釋道聖教，教育的核心就是八個字，孝養父母，奉事師長。再講得簡單一點，就是孝敬二字。因為文化假如沒有教育者的承傳，文化會斷，文化一斷，整個民族的素質快速墮落。</w:t>
      </w:r>
      <w:r>
        <w:t xml:space="preserve"> </w:t>
      </w:r>
    </w:p>
    <w:p w14:paraId="2356A03E" w14:textId="77777777" w:rsidR="0061076F" w:rsidRDefault="0061076F">
      <w:pPr>
        <w:pStyle w:val="a3"/>
      </w:pPr>
      <w:r>
        <w:t xml:space="preserve">　　香港有個華裔感嘆，寫了一篇文章就提到：中華民族是全世界文化最悠久的民族，可是卻在短短的幾十年變成最短視的民族。短視到什麼程度？為了幾百塊、幾千塊，可以把父母、爺爺奶奶這些至親都傷害。這樣的情況五千年來沒有出現過，現在卻頻頻出現。可見得文化只要幾十年不傳，整個民族的靈魂就不見了，就利欲薰心，會做出禽獸都不如的行為。其實看到這些現象，我就想起小時候常常聽到，中華文化博大精深；往往在文化沒有很好承傳，我們真的體會博大精深，一沒有了，天下大亂。而這個文化得要傳，不然對不起祖先、對不起後代子孫。說到這裡，就想到沈老告訴我們這些晚輩：「老師是最沒有錢途的行業」，這個錢是金錢的錢，「但是卻是最重要的行業。」現在所有的家庭社會問題，用其他的方法很難解決根本問題，只有透過教育，透過倫理道德、因果的教育。所以讀書人要有這分承擔，「士不可以不弘毅，任重而道遠」。</w:t>
      </w:r>
      <w:r>
        <w:t xml:space="preserve"> </w:t>
      </w:r>
    </w:p>
    <w:p w14:paraId="4D4E3BF8" w14:textId="77777777" w:rsidR="0061076F" w:rsidRDefault="0061076F">
      <w:pPr>
        <w:pStyle w:val="a3"/>
      </w:pPr>
      <w:r>
        <w:lastRenderedPageBreak/>
        <w:t xml:space="preserve">　　而對於孩子一生的生命，老師很重要。小孩小時候接受老師教導，還沒有遇到老師以前，小朋友開口都是「我爸爸說，我媽媽說」，接觸老師以後開頭變成「我們老師說」，對孩子一生的思想觀念、人格影響很深遠，所以稱老師是人類靈魂的工程師。漢朝的楊雄也說，「師哉，師哉，桐子之命也」。老師這個身分，影響著孩子一生的思想人格，這些是決定他一生的命運。老師很重要，但尊師才能重道，尊師學生才能受益，整個國家社會才能尊重老師，進而重視道德、道業。《禮記．學記》裡面又講，「師嚴然後道尊，道尊然後民知敬學」。師嚴，嚴就是尊重，能夠尊重老師，形成風氣，自然老師所教的倫理道德就受到重視，讓人民在學習的時候都會非常恭敬去學。所以，「一分誠敬得一分利益，十分誠敬得十分利益」。師長用心良苦，讓我們重視誠敬的態度，所以再加上「百分誠敬得百分利益，千分誠敬得千分利益，萬分誠敬得萬分利益」。還舉了一個例子，讓我們去體會，佛門六祖惠能大師，他對五祖的態度就是萬分誠敬。所以五祖只給他講半部《金剛經》，可能才一、二個小時，講到一半他就開悟了，他的明德智慧就恢復。為什麼他有這麼大的收穫？根本就是他萬分誠敬，馬上老師的教誨完全入心，放下習氣，就解脫了。</w:t>
      </w:r>
      <w:r>
        <w:t xml:space="preserve"> </w:t>
      </w:r>
    </w:p>
    <w:p w14:paraId="4D5F83F1" w14:textId="77777777" w:rsidR="0061076F" w:rsidRDefault="0061076F">
      <w:pPr>
        <w:pStyle w:val="a3"/>
      </w:pPr>
      <w:r>
        <w:t xml:space="preserve">　　而真正這個誠敬，不是老師要學生恭敬，而是因為有這個態度，學生才能得利。因為他恭敬，就老實、聽話，不敢打折扣，他就真去落實。所以有狀元學生，沒有狀元老師。為什麼學生的成就超過老師？因為老師講的他全做，老師自己本身還沒有全做。我們知道尊師方能重道，但我們還要再思考第二個重點，尊師是建立在孝親的基礎上，連父母都不尊重，他怎麼去尊重老師？「不敬其親而敬他人者，謂之悖禮」，不可能的，所以要弘揚師道，還得要弘揚孝道。而幾千年來，最重要的孝敬德行，就是靠父母跟老師的配合才成就的。父母教育孩子尊重老師，老師教育孩子孝順父母，孝敬二字就深深紮在他的心中。假如教育忽略了孝敬的教導，哪怕讀了一、二十年的書，連做人的根基可能都沒有。那配合很重要，唯有父母尊重老師，教育孩子師道，尊嚴，孩子才能得利。</w:t>
      </w:r>
      <w:r>
        <w:t xml:space="preserve"> </w:t>
      </w:r>
    </w:p>
    <w:p w14:paraId="64558F23" w14:textId="77777777" w:rsidR="0061076F" w:rsidRDefault="0061076F">
      <w:pPr>
        <w:pStyle w:val="a3"/>
      </w:pPr>
      <w:r>
        <w:t xml:space="preserve">　　我們冷靜反思，現在父母跟社會風氣對於尊師的態度，跟古代；不要說古代，就五十年前，就差很多了。比方拜師，幾千年來很重視拜師禮，那是父母帶著孩子先給孔老夫子三跪九叩；接著請老師上座，父母又帶著孩子給老師三跪九叩。孩子才五、六歲，看到這樣的禮儀，震動他的心靈，他最崇敬的父親如此尊重老師，他怎麼敢不聽私塾老師的話？這麼一拜下去，他終身尊師的態度就穩固了。師長他們還有守這個禮，對老師畢恭畢敬，才能感得當時台灣三位最有學問的老師教導師長。感應！其他的人怎麼沒有這樣的因緣跟福報？根源是尊師的態度。比方給方東美教授寫信，恭恭敬敬，楷書寫的，老師一看到就很震動。我們現在給長輩、給老師寫信，字跡潦草，還得讓他們猜半天，這個字到底是什麼意思？你看恭敬的程度落差比較大。以前拜師，這麼尊重老師；現在父母一聽說孩子有什麼不滿意，去責問老師，甚至於覺得我學歷比老師還高，我比較懂教育，老師比較不懂教育。第一個，這種現象就不理想。再來，以前師生是道義的結合，師生如父子，一日為師，終身為父。被孩子這樣拜下去，讀書人不佔人一點便宜，怎麼還受得了人家這麼大的禮？為了什麼？為了孩子一生尊師的態度。再來，人家父母都拜下去了，可不能對不起人家的父母，</w:t>
      </w:r>
      <w:r>
        <w:t>得要盡心教。所以這個是為師的態度。</w:t>
      </w:r>
      <w:r>
        <w:t xml:space="preserve"> </w:t>
      </w:r>
    </w:p>
    <w:p w14:paraId="416122B5" w14:textId="77777777" w:rsidR="0061076F" w:rsidRDefault="0061076F">
      <w:pPr>
        <w:pStyle w:val="a3"/>
      </w:pPr>
      <w:r>
        <w:t xml:space="preserve">　　而為學生的，真正尊重老師，感老師的恩德，所以侍師就像自己的父親一樣。等自己真的有成就，比方考上進士，回到家鄉，第一祭祖先，第二拜老師，謝師，這是古代師生的關係。我們看到史可法對待他老師的妻子跟孩子，那是真正的奉養跟照</w:t>
      </w:r>
      <w:r>
        <w:lastRenderedPageBreak/>
        <w:t>顧，不敢忘了左公給他的恩德。我們再看現在師生是什麼關係？朋友關係就不錯了。更嚴重的變什麼關係？生意關係。我聽說很多大學現在叫教授叫老闆，學校變企業。結果人家企業家有道德良知、社會責任，企業現在要變學校，我們學校還要把它變成企業。學生去求學，為了什麼？不是為了成聖賢，為了文憑。老師教書為什麼？為了鐘點費。假如這個現象沒有轉變，老師不以傳道、授業、解惑為自己的本分，師生關係要改善也是不可能。</w:t>
      </w:r>
      <w:r>
        <w:t xml:space="preserve"> </w:t>
      </w:r>
    </w:p>
    <w:p w14:paraId="467D504C" w14:textId="77777777" w:rsidR="0061076F" w:rsidRDefault="0061076F">
      <w:pPr>
        <w:pStyle w:val="a3"/>
      </w:pPr>
      <w:r>
        <w:t xml:space="preserve">　　所以振興師道，應該是每一個教育工作者，這一生重要的責任。因為師道振興不是為自己，我們不是要別人尊重，只要師道不尊，誰能夠在聖教當中得利益？那國家未來還有人才嗎？我們不可能要求學生，我們也不可能要求他的父母，為什麼？因為他不是深入教育的人，而我們卻是深入教育的人，我們不先做，怎麼可能去要求不懂的人先做？我們自愛自重，重現師道的尊嚴跟光芒，再贏得大眾的信任。所以為師者，第一要知本分。我們的本分是傳道、授業、解惑。</w:t>
      </w:r>
      <w:r>
        <w:t xml:space="preserve"> </w:t>
      </w:r>
    </w:p>
    <w:p w14:paraId="507E4595" w14:textId="77777777" w:rsidR="0061076F" w:rsidRDefault="0061076F">
      <w:pPr>
        <w:pStyle w:val="a3"/>
      </w:pPr>
      <w:r>
        <w:t xml:space="preserve">　　第二要為國育才，我們沒有辦法為國家培養出人才，我們失職。所以古代當官的都戴個進賢帽，前面低後面高，代表要為國家舉人才，比他還要優秀的。同樣的，我們教育界的人也是，要培養出比我們更優秀的人才，這個叫對得起祖先，對得起聖賢，對得起國家對我們的信任。當老師的都是領國家的俸祿，也是道義，就是為國家培養人才。</w:t>
      </w:r>
      <w:r>
        <w:t xml:space="preserve"> </w:t>
      </w:r>
    </w:p>
    <w:p w14:paraId="17403408" w14:textId="77777777" w:rsidR="0061076F" w:rsidRDefault="0061076F">
      <w:pPr>
        <w:pStyle w:val="a3"/>
      </w:pPr>
      <w:r>
        <w:t xml:space="preserve">　　再來，第三，我們當老師的人要自重自愛，就要自我提升，還要自我教育。我們雖然現在是一個老師的身分，那是我們讀了師範學院，有這個身分，並不代表我們有當老師的資格。這個老師的資格，不是一個大學文憑就是有當老師的資格，還是要依照經教。「記問之學，不足以為人師」。「溫故而知新，可以為師矣」，能溫故知新的人，他是有悟性、有智慧的，不是讀死書的，不是教知識的，他是能觸類旁通、舉一反三的。就像《韓詩外傳》當中對人師的定義，這就是我們的目標，「智如泉源」，智慧像泉源一樣一直湧出來；「行可以為表儀者，人師也」，他的一言一行可以行為世範，他就有德。又有智慧，又有德行，這樣才能堪為人師。而這樣的態度，他的智慧、德行會不斷提升。所以從事教育工作的人，愈老愈有智慧，愈老愈值錢，愈老愈有價值。我們的師長就是好榜樣，您看現在這麼多國家元首，甚至宗教領袖常常都向他請教、請益。</w:t>
      </w:r>
      <w:r>
        <w:t xml:space="preserve"> </w:t>
      </w:r>
    </w:p>
    <w:p w14:paraId="1518D4A6" w14:textId="77777777" w:rsidR="0061076F" w:rsidRDefault="0061076F">
      <w:pPr>
        <w:pStyle w:val="a3"/>
      </w:pPr>
      <w:r>
        <w:t xml:space="preserve">　　第四，我們為師、從事教育的人，要重視真實的修身功夫，要重視實學。實學不是記問之學，實學就是在學習過程有四個階段：信、解、行、證。他對聖教不懷疑；他深入經典，了解；進而行，落實；最後契入聖賢的境界，叫證。證是我們的目標，最起碼我們要信解行，要不斷去落實。信要真信，解要解得正，解錯、解歪了，斷人慧命，誤人子弟，這樣不行的。所以有一句話講，「能說不能行，國之師也；能說又能行，國之寶也」。又能行，就是信解行都做到；能說不能行，為什麼還可以做師？他那個不能行是他在做，還沒有做得很到位，但是他一直在努力，可是他的信解是正確的，是不違背經典的，這他可以，他只要講課都不離經典、不離聖賢師長教誨。</w:t>
      </w:r>
      <w:r>
        <w:t xml:space="preserve"> </w:t>
      </w:r>
    </w:p>
    <w:p w14:paraId="74A2B18E" w14:textId="77777777" w:rsidR="0061076F" w:rsidRDefault="0061076F">
      <w:pPr>
        <w:pStyle w:val="a3"/>
      </w:pPr>
      <w:r>
        <w:t xml:space="preserve">　　再來，從事教育第五點，要找傳道的學生、傳法的學生。您看孔子，當時顏回去世，孔子很傷心，「天喪予，天喪予」。因為有傳道的學生，他這一生就覺得整個教育事業可以延續下去；假如沒有，很可能慢慢就要衰下來。所以「不孝有三，無後為大」。這是省思到古代跟現代，這個師生關係給予我們從事教育工作者的反思。</w:t>
      </w:r>
      <w:r>
        <w:t xml:space="preserve"> </w:t>
      </w:r>
    </w:p>
    <w:p w14:paraId="208278D8" w14:textId="77777777" w:rsidR="0061076F" w:rsidRDefault="0061076F">
      <w:pPr>
        <w:pStyle w:val="a3"/>
      </w:pPr>
      <w:r>
        <w:lastRenderedPageBreak/>
        <w:t xml:space="preserve">　　再來，還有一些現象提醒大家，比方古代只要是宴會，讀書人、老師坐首席，尊師。現代喝喜酒，誰做首位？當官的、最有錢的，跟古代的風氣不一樣。包含有一位老太太，你看她除夕夜煮水餃，第一盤煮好了，祭祖先；第二盤煮好了，交代小孫子，趕快端去給教書先生吃。不識字的老太太都懂，我們現在讀到大學不見得懂。再來，以前重視師道，孩子被老師處罰，隔天拿禮物去送；現在老師處罰學生，學生家長跑去告老師。所以古今這個變化，真的值得我們省思。而大家冷靜觀察，只要是學習很好，不斷提升的孩子，往往還是比較尊重老師的學生，進步得快。這個在現代也是非常明顯。今天先跟大家交流到這裡。這句還沒講完，因為要舉一些古代皇帝尊師的例子跟大家在一起分享。好，謝謝大家。</w:t>
      </w:r>
    </w:p>
    <w:sectPr w:rsidR="006107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E4D01" w14:textId="77777777" w:rsidR="0061076F" w:rsidRDefault="0061076F" w:rsidP="004C6311">
      <w:r>
        <w:separator/>
      </w:r>
    </w:p>
  </w:endnote>
  <w:endnote w:type="continuationSeparator" w:id="0">
    <w:p w14:paraId="51F2573C" w14:textId="77777777" w:rsidR="0061076F" w:rsidRDefault="0061076F" w:rsidP="004C6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BEC04" w14:textId="77777777" w:rsidR="0061076F" w:rsidRDefault="0061076F" w:rsidP="004C6311">
      <w:r>
        <w:separator/>
      </w:r>
    </w:p>
  </w:footnote>
  <w:footnote w:type="continuationSeparator" w:id="0">
    <w:p w14:paraId="16B6EE14" w14:textId="77777777" w:rsidR="0061076F" w:rsidRDefault="0061076F" w:rsidP="004C63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311"/>
    <w:rsid w:val="004C6311"/>
    <w:rsid w:val="0061076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E3F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63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63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63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63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1969</Words>
  <Characters>11229</Characters>
  <Application>Microsoft Office Word</Application>
  <DocSecurity>0</DocSecurity>
  <Lines>93</Lines>
  <Paragraphs>26</Paragraphs>
  <ScaleCrop>false</ScaleCrop>
  <Company/>
  <LinksUpToDate>false</LinksUpToDate>
  <CharactersWithSpaces>13172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