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A54A" w14:textId="77777777" w:rsidR="0074479C" w:rsidRDefault="0074479C">
      <w:r>
        <w:t xml:space="preserve">做孩子一生的貴人　　蔡禮旭老師主講　　（第十八集）　　</w:t>
      </w:r>
      <w:r>
        <w:t>2013/10/12</w:t>
      </w:r>
      <w:r>
        <w:t xml:space="preserve">　　馬來西亞中華文化教育中心　　檔名：</w:t>
      </w:r>
      <w:r>
        <w:t xml:space="preserve">55-083-0018 </w:t>
      </w:r>
    </w:p>
    <w:p w14:paraId="305EF940" w14:textId="77777777" w:rsidR="0074479C" w:rsidRDefault="0074479C">
      <w:pPr>
        <w:pStyle w:val="a3"/>
      </w:pPr>
      <w:r>
        <w:t xml:space="preserve">　　尊敬的諸位長輩、諸位學長，大家下午好！我們「做孩子一生的貴人」這個主題，我們談到第七個大項，是「自我教育的重要性」。在自我教育當中，首先第一，要認知「教育者要首先受教育」。尤其在我們這個時代，因為傳統文化的承傳、倫理道德的教育我們接受得少，讀了師範學院，或者在因緣當中出來推廣傳統文化，學生就稱我們是老師，其實我們基礎都還不牢固，所以我們這一代人都是亡羊補牢，是補習教育，決定不能因為別人喊我們老師，我們就錯估自己的程度。因為孟子提醒我們一句話，「人皆好為人師」，等於是這個習氣，是很容易被調度起來的，所以更要非常慎重的來調伏這個好為人師的傲慢。</w:t>
      </w:r>
      <w:r>
        <w:t xml:space="preserve"> </w:t>
      </w:r>
    </w:p>
    <w:p w14:paraId="468CDF58" w14:textId="77777777" w:rsidR="0074479C" w:rsidRDefault="0074479C">
      <w:pPr>
        <w:pStyle w:val="a3"/>
      </w:pPr>
      <w:r>
        <w:t xml:space="preserve">　　比方學生教不動，那不能說去批評學生不受教，能夠反過頭來，是不是我的耐心不足？跟這個學生互動的過程，我自己有沒有動氣？這個就是在自我教育。假如我們沒有先要求自己，就先去要求學生，那在人情上，他是不可能接受得了。比方說讓孩子不要發脾氣，但是我們在跟他講話的時候已經發脾氣，那不只學生不能接受，一般的人也很難接受。所以要讓這個好為人師能夠調伏得了，還是要回到只有一個人是學生，其他的人都是我們的監考老師，看我們的修養到不到位。</w:t>
      </w:r>
      <w:r>
        <w:t xml:space="preserve"> </w:t>
      </w:r>
    </w:p>
    <w:p w14:paraId="25611DAB" w14:textId="77777777" w:rsidR="0074479C" w:rsidRDefault="0074479C">
      <w:pPr>
        <w:pStyle w:val="a3"/>
      </w:pPr>
      <w:r>
        <w:t xml:space="preserve">　　其實我們很容易在一件事當中，要去爭個對錯，好像一定要爭到是我對他錯了，才肯罷休。其實冷靜想一想，五倫關係都是講道義、都是講情義，爭個對錯不是傷情了嗎？所以人一執著道理去看別人、去要求別人，執理則傷情，只要傷了人與人的情感，傷了人情，其實已經非理了，已經不在道理當中了。所以通達人情都了解，比方在家庭當中，不是講理，不是拿理去要求家人。家人不能講理，講理會氣死你；要講情，講情義，講情就互相疼愛了。</w:t>
      </w:r>
      <w:r>
        <w:t xml:space="preserve"> </w:t>
      </w:r>
    </w:p>
    <w:p w14:paraId="19BBF5C7" w14:textId="77777777" w:rsidR="0074479C" w:rsidRDefault="0074479C">
      <w:pPr>
        <w:pStyle w:val="a3"/>
      </w:pPr>
      <w:r>
        <w:t xml:space="preserve">　　既然是情義，就要念念為對方著想。我們提醒自己，本來我是為他好，怎麼最後變成要跟他爭對錯？可是往往都是這樣，明明是為先生好，在勸他，勸到最後著在「我為他好，他怎麼是這個態度？我受不了，這口氣我嚥不下去。」那都跟本來的初衷都變了。變了，所以人要始終如一用真心，我們的心不能始終如一，叫變心的人。諸位長輩、學長，你們有沒有遇過變心的人？有沒有讓你三天吃不下飯，還是三年睡不著覺？細細想想，難道自己不是變心的人嗎？對父母有沒有始終如一的情義？小時候信誓旦旦，一定給爸爸媽媽好日子過，現在娶了老婆就忘了娘，這個也是變心。走入婚姻的夫婦，有沒有想到當初的承諾，有沒有始終如一？</w:t>
      </w:r>
      <w:r>
        <w:t xml:space="preserve"> </w:t>
      </w:r>
    </w:p>
    <w:p w14:paraId="5AD07FCD" w14:textId="77777777" w:rsidR="0074479C" w:rsidRDefault="0074479C">
      <w:pPr>
        <w:pStyle w:val="a3"/>
      </w:pPr>
      <w:r>
        <w:t xml:space="preserve">　　所以一個人想要不用道理去要求別人，真的是挺困難的。有一個方法，我們剛剛也提到，就是自己是學生，其他的人都是老師。比方對方變心了，就教育我們，我不能像他一樣，他也在教我。所以他變心，我始終如一。一個真正始終如一的人，一定感動他旁邊變心的人，大家相不相信？你們沒有反應，是非常嚴重的問題，</w:t>
      </w:r>
      <w:r>
        <w:t>very serious</w:t>
      </w:r>
      <w:r>
        <w:t>（非常嚴重）。為什麼？從事教育工作的人，首先要相信「人之初，性本善」。</w:t>
      </w:r>
      <w:r>
        <w:t xml:space="preserve"> </w:t>
      </w:r>
    </w:p>
    <w:p w14:paraId="0BC3B145" w14:textId="77777777" w:rsidR="0074479C" w:rsidRDefault="0074479C">
      <w:pPr>
        <w:pStyle w:val="a3"/>
      </w:pPr>
      <w:r>
        <w:t xml:space="preserve">　　一個真心現前的人，怎麼可能不感動旁邊的人？「精誠所至，金石為開」。假如這點我們不能認同，我們可能打從內心裡不相信這個真相。然後假如我們從事教育工作就會覺得，「你看你看，這個根本就是沒有辦法回頭，根本就是沒有善根，你看我</w:t>
      </w:r>
      <w:r>
        <w:lastRenderedPageBreak/>
        <w:t>跟他講多少次了。」那愈偏愈大，對人就不信任、有成見了。其實實在講，我們講別人沒有善根的時候，請問是誰沒有善根？我們已經懷疑他人了，懷疑「人之初，性本善」了，是我們沒善根，不是他沒善根。如果不回光返照，往往都是在看別人錯，沒有觀到自己的心態有沒有偏頗掉。</w:t>
      </w:r>
      <w:r>
        <w:t xml:space="preserve"> </w:t>
      </w:r>
    </w:p>
    <w:p w14:paraId="6D7456B7" w14:textId="77777777" w:rsidR="0074479C" w:rsidRDefault="0074479C">
      <w:pPr>
        <w:pStyle w:val="a3"/>
      </w:pPr>
      <w:r>
        <w:t xml:space="preserve">　　所以一個人能夠不意氣用事、不動情緒，首先要練一個功夫，就是「若真修道人，不見世間過」。每個人都是老師，來提升我的功夫，他變心，我不變心。我不能感動他，就是我的德行不夠，哪還會看他的過？「天下無不可化之人，但恐誠心未至」，這個話不是拿來背的，這個話是拿來自我提醒，就不會見人家的過了。我們祖先大舜，他當時在雷澤一帶，整個風氣都是在爭、在奪，他看了非常的憐憫。大家注意，看到這一方的人都不懂得禮讓、都是在那裡搶奪，舜王有沒有見他們的過？有沒有指責？沒有。所以仁者無敵！反而是憐憫。怎麼身為炎黃子孫，怎麼身為人，天地人三才，居然被習氣控制成這個樣子，做不了主？那種爭奪，只會讓自己、讓這個地方風俗愈來愈壞，人愈來愈無福。他憐憫他們，因為舜王懂得真理，要禮讓、忍讓、謙讓，才和諧、才有福報。</w:t>
      </w:r>
      <w:r>
        <w:t xml:space="preserve"> </w:t>
      </w:r>
    </w:p>
    <w:p w14:paraId="232FA298" w14:textId="77777777" w:rsidR="0074479C" w:rsidRDefault="0074479C">
      <w:pPr>
        <w:pStyle w:val="a3"/>
      </w:pPr>
      <w:r>
        <w:t xml:space="preserve">　　他們本有本善，但是不明理。怎麼讓他們明理？舜王沒有用講道理去勸他們，完全用以身作則去做。他們爭，他不去揚他們的惡。因為「揚人惡，即是惡，疾之甚，禍且作」。第一個，被揚惡的人他不能接受，可能惱羞成怒，就衝突。第二個，聽到我們揚惡的人，可能統統加入，在那裡批評別人的惡，那我們也帶錯團體的風氣。講一句話、做一件事得要三思，冷靜想清楚。自利利人的言語跟行為才做，對自己、對別人都沒好處，那個叫不理智了，那個事情不要做。我們上節課強調的「不愚痴」，要有理智。</w:t>
      </w:r>
      <w:r>
        <w:t xml:space="preserve"> </w:t>
      </w:r>
    </w:p>
    <w:p w14:paraId="757D5B49" w14:textId="77777777" w:rsidR="0074479C" w:rsidRDefault="0074479C">
      <w:pPr>
        <w:pStyle w:val="a3"/>
      </w:pPr>
      <w:r>
        <w:t xml:space="preserve">　　結果都是不指責，但是看到別人讓，他就讚歎，然後自己主動去做出讓的行為。一年左右的時間，這個地方的風氣就整個轉過來了。整個地區，不是只有一個人。所以我們現在身邊的親戚朋友，我們不能感動他，那要反省，要以舜王為榜樣，來實實在在的完全落實《弟子規》，落實這些經教。因為人都有良心，一個脾氣大的人，他身邊只要有一個完全不發脾氣的人，慢慢的他的慚愧心也會被喚醒；一個貪心的人，身邊有一個無私奉獻的人，他會不好意思的，這個就是證明「人之初，性本善」。所以人與人既然都是一份情義、道義，就不應該是用理去壓人、去爭對錯。應該首先從我們做到一點，念念為對方著想。不管發生什麼事情，這個念頭不能變，一變就變心，一變就貪瞋痴慢都來了，都是意氣用事。</w:t>
      </w:r>
      <w:r>
        <w:t xml:space="preserve"> </w:t>
      </w:r>
    </w:p>
    <w:p w14:paraId="6523F6F4" w14:textId="77777777" w:rsidR="0074479C" w:rsidRDefault="0074479C">
      <w:pPr>
        <w:pStyle w:val="a3"/>
      </w:pPr>
      <w:r>
        <w:t xml:space="preserve">　　一開始，自我教育的重要性，教育者首先受教育。那我們今天談到，一個老師、一個教育工作者首先教育自己，有沒有念念為學生著想，有沒有成就學生的這份願心。不管遇到多大的困難，一定要成就他。我們看孔老夫子，很多學生跟著他几十年了，夫子也是誨人不倦。那「舜何人也？予何人也？」夫子何人也？「有為者亦若是」。我們既然選擇了這條路，就要希聖希賢來鞭策自己。</w:t>
      </w:r>
      <w:r>
        <w:t xml:space="preserve"> </w:t>
      </w:r>
    </w:p>
    <w:p w14:paraId="2FC5DD29" w14:textId="77777777" w:rsidR="0074479C" w:rsidRDefault="0074479C">
      <w:pPr>
        <w:pStyle w:val="a3"/>
      </w:pPr>
      <w:r>
        <w:t xml:space="preserve">　　第二個，自我教育很重要，我們從提醒我們自己先受教育，在觀照自己、教育自己的過程，只要發現過失，就要下功夫去改過。所以第二點，「改過」。改過的動力在哪裡？還是慈悲心，還是利益學生的心。因為假如今天我們習氣不改，不知不覺會給學生負面的影響。我們走這個路就是要利益學生，怎麼可能願意給他們不好的影響？但我們一日不改，可能就一日會產生負面的影響。所以為師者這個身分，跟一般</w:t>
      </w:r>
      <w:r>
        <w:lastRenderedPageBreak/>
        <w:t>世間的行業還是有不一樣，既然選擇了，發現自己過失，要有痛改的決心。況且從事教育工作，在學校往往是領國家的俸祿，那要對得起社會大眾、納稅人；假如是在傳統文化的行業的因緣，那是對得起廣大人民的支持，都應該要有這種氣概，趕緊「德日進，過日少」。</w:t>
      </w:r>
      <w:r>
        <w:t xml:space="preserve"> </w:t>
      </w:r>
    </w:p>
    <w:p w14:paraId="54C244A9" w14:textId="77777777" w:rsidR="0074479C" w:rsidRDefault="0074479C">
      <w:pPr>
        <w:pStyle w:val="a3"/>
      </w:pPr>
      <w:r>
        <w:t xml:space="preserve">　　那第三點，我們提到改過當中一個重要的綱領，「嚴以律己，寬以待人」。嚴以律己，首先調伏貪瞋痴慢疑這些習氣，改過從根本、從起心動念改起，從思想意念改起。心裡不起這些邪念，自然不可能有不好的言語跟行為。而嚴以律己是成就自己，寬以待人是跟人和諧相處，這個也是「恕道」。</w:t>
      </w:r>
      <w:r>
        <w:t xml:space="preserve"> </w:t>
      </w:r>
    </w:p>
    <w:p w14:paraId="3BD0EE46" w14:textId="77777777" w:rsidR="0074479C" w:rsidRDefault="0074479C">
      <w:pPr>
        <w:pStyle w:val="a3"/>
      </w:pPr>
      <w:r>
        <w:t xml:space="preserve">　　上節課我們講到寬以待人，首先第一點要設身處地。設身處地具體表現，上次我們提到，剛好在寫這個提綱的時候寫了這個「</w:t>
      </w:r>
      <w:r>
        <w:t>1</w:t>
      </w:r>
      <w:r>
        <w:t>」，這個「</w:t>
      </w:r>
      <w:r>
        <w:t>1</w:t>
      </w:r>
      <w:r>
        <w:t>」下去好像不能再用阿拉伯數字了，就寫了這個「</w:t>
      </w:r>
      <w:r>
        <w:t>a</w:t>
      </w:r>
      <w:r>
        <w:t>」，這個也表示現在是國際化的時代，有阿拉伯數字，有中文字，還有英文字，好像還有羅馬字，這個是不是？好。我們上一次提到，不給人難堪。再來，不貢高我慢，不傲慢。曾國藩先生說討人厭敗在一個「驕」字，很驕慢，就給人很大的壓力，很不舒服，講話都帶刺，都要把人家壓下去、比下去，這個就不替人著想。再來是感同身受，這一點，像我們上節課講，一個新人來到我們的學校、單位，我們也回想，曾經我們也是新人，到一個新單位也是很緊張。我們能替他著想，很熱情的招待他，熱情的帶他熟悉所有的環境跟工作，那他就覺得好像回到自己家一樣的安心。</w:t>
      </w:r>
      <w:r>
        <w:t xml:space="preserve"> </w:t>
      </w:r>
    </w:p>
    <w:p w14:paraId="5951B5F7" w14:textId="77777777" w:rsidR="0074479C" w:rsidRDefault="0074479C">
      <w:pPr>
        <w:pStyle w:val="a3"/>
      </w:pPr>
      <w:r>
        <w:t xml:space="preserve">　　包含比方家裡娶媳婦，這個新娘到了一個家族裡面，難免還是會忐忑不安，那假如這一家的人都能感同身受，在很多地方讓她寬心，不要太緊張。比方說她剛嫁過來，尤其現在這個時代，人出嫁前一、二個月才開始學煮飯，好像這個情況現在是比較普遍。那剛嫁過去的時候，廚藝還不是很好，結果蒸饅頭，那個饅頭丟人都可以把人家丟腦震盪，真的。我曾經聽到一位朋友講，他說他太太第一次蒸饅頭，他說慘不忍睹。他還跟他太太開玩笑，就稍微比了一個動作，就是拿那個饅頭敲頭，然後昏過去這樣。他太太也沒有辦法，就蒸成這個樣子。結果她公公就拿起來吃，雖然很硬，「嗯，還不錯。」她公公故意的。結果當下這個媳婦就非常感動，公公這麼包容，還鼓勵她。後來她跟她公公的感情非常好，就像父女一樣。所以人能夠感同身受，可能會交到一個知心的朋友，可能這個五倫關係就非常融洽。</w:t>
      </w:r>
      <w:r>
        <w:t xml:space="preserve"> </w:t>
      </w:r>
    </w:p>
    <w:p w14:paraId="2EBEA9F6" w14:textId="77777777" w:rsidR="0074479C" w:rsidRDefault="0074479C">
      <w:pPr>
        <w:pStyle w:val="a3"/>
      </w:pPr>
      <w:r>
        <w:t xml:space="preserve">　　包含上次舉到的主人對待僕人，知道他們那麼冷的天氣起來，假如肚子裡沒有吃點東西有個熱氣，特別傷身。雖然她都七十幾歲的老太太了，還是這麼勤奮的去照顧這些僕人。所以，其實我們見到一切有緣的朋友都要想著，他也是有父母的，他也是有家人的，他們的家人都希望他在公司裡面受到人家的愛護跟尊重。假如他在公司裡面受到欺負，受到人家輕慢，所有愛護他的家人不都很難過？假如我們感同身受，把他當作親人一樣愛護，他回到家，一提到自己的同事，就好像知己一樣。他的父母跟家人，光聽他談同事，就安了一大半的心了，「我兒子在公司裡面，還有像兄弟姐妹一樣照顧他的這些同仁」，安了一方家人的心。</w:t>
      </w:r>
      <w:r>
        <w:t xml:space="preserve"> </w:t>
      </w:r>
    </w:p>
    <w:p w14:paraId="638B050D" w14:textId="77777777" w:rsidR="0074479C" w:rsidRDefault="0074479C">
      <w:pPr>
        <w:pStyle w:val="a3"/>
      </w:pPr>
      <w:r>
        <w:t xml:space="preserve">　　設身處地當中要換位思考。六十四卦有一卦叫「泰卦」，我們常常說「否極泰來」，這個泰卦叫「地天卦」。從這個卦象，地在上，天在下。大自然的現象應該是天在上，地在下。那等於是天跟地換了位置，換位思考。在團體裡面，比方一個國家有君有臣、有君有民。君是天，天子假如能為人民設想，人民也能體會領導者的難處，那互相體諒，這個國家會強盛起來。這個是從君臣關係來看，在家庭裡面，丈夫、父親是天，母親是地。先生能體諒太太的辛勞，太太能體恤先生在外的不容易，夫妻一和睦，夫妻互相感激，念對方的恩德，那夫婦有義，二人就同心了，其利就斷金，這個家就可以興旺。但是假如沒有換位思考，先生都是嫌棄太太，太太也笑先生沒有能力賺不到什麼錢，這個可能家裡面就沒有寧日了，就是互相指責、互相要求而已。</w:t>
      </w:r>
      <w:r>
        <w:t xml:space="preserve"> </w:t>
      </w:r>
    </w:p>
    <w:p w14:paraId="674DB6E3" w14:textId="77777777" w:rsidR="0074479C" w:rsidRDefault="0074479C">
      <w:pPr>
        <w:pStyle w:val="a3"/>
      </w:pPr>
      <w:r>
        <w:t xml:space="preserve">　　整個五倫的關係，其實我們只要冷靜去觀察，人與人當中出現矛盾衝突，您假如是旁觀者，往往其實也沒有什麼事情，都是執著自己的角度，沒去體恤對方的難處。你說現在做一件事情，從人來講，可能當事人自身他也在學習當中，他又不是聖賢。可能他在做這件事的過程，還要很多人配合，那大家也還在學習，怎麼可能做得盡善盡美？但可是假如我們只一直盯著他的錯誤，在那裡放大，那對方也覺得，我都付出那麼多了，你怎麼都不體諒一下我的難處，這樣就沒有交集。</w:t>
      </w:r>
      <w:r>
        <w:t xml:space="preserve"> </w:t>
      </w:r>
    </w:p>
    <w:p w14:paraId="2B6E0346" w14:textId="77777777" w:rsidR="0074479C" w:rsidRDefault="0074479C">
      <w:pPr>
        <w:pStyle w:val="a3"/>
      </w:pPr>
      <w:r>
        <w:t xml:space="preserve">　　轉個念頭，什麼事都沒有了。體恤他的不容易，讚歎他的不容易，肯定他的付出。一肯定，「沒有沒有，我們還是有很多不足。」讓人家更有積極性去付出，同時，他們自身也會自自然然提起一種自我反省、自我在提升。因為人家一稱讚，會誠惶誠恐、受寵若驚，「還有很多不足。」所以人與人相處，不要吝嗇於給人家肯定、給人家讚美。不要變成只會嚴苛的批評要求，這樣不好。要練習口吐蓮花，常常都是給人肯定，給人信心的言語。</w:t>
      </w:r>
      <w:r>
        <w:t xml:space="preserve"> </w:t>
      </w:r>
    </w:p>
    <w:p w14:paraId="368061FB" w14:textId="77777777" w:rsidR="0074479C" w:rsidRDefault="0074479C">
      <w:pPr>
        <w:pStyle w:val="a3"/>
      </w:pPr>
      <w:r>
        <w:t xml:space="preserve">　　第二，寬以待人，要不計較。學習聖教首先要從心地擴寬心量做起，不能心量狹小，走到哪鐵定跟人家斤斤計較。聖賢人都是胸懷天下，大肚能容，要從心上學起。怎麼學？剛剛我們講，念念為對方著想，就是具體的做法，包含遇到事情，不要跟人家計較，肯吃虧，這個也是在擴寬心量。或者看到別人的優點稱讚，看到別人善事、好事稱讚，心量就大。因為我們假如沒有明白做人的道理，在這個時代成長，嫉妒心是很容易起來的。諸位學長，有沒有人沒有嫉妒心的？請舉手。我想可能是七十二賢再來，不然他居然沒有染上嫉妒心，那太厲害了。我是很早就染了，看到別人考得好，「有什麼了不起，運氣好而已。」這個嫉妒心就增長。多看看、聽聽古聖先賢他們的行誼，會讓人起慚愧心。</w:t>
      </w:r>
      <w:r>
        <w:t xml:space="preserve"> </w:t>
      </w:r>
    </w:p>
    <w:p w14:paraId="763BB3F2" w14:textId="77777777" w:rsidR="0074479C" w:rsidRDefault="0074479C">
      <w:pPr>
        <w:pStyle w:val="a3"/>
      </w:pPr>
      <w:r>
        <w:t xml:space="preserve">　　記得看到明朝的楊翥，他是做到尚書的職位。尚書就是現在的部長，那都是國家重要的幹部。他確實充分展現了嚴以律己，寬以待人。像他們鄰居，把房子都建到他們家的屋頂上了。一下雨，隔壁家的雨水都打在他們家，然後家裡的人就很不能接受，就在那裡發牢騷。他笑一笑說，「下雨天少，晴天比較多，沒關係。」好像很多事情，心量一擴寬就沒事了。天下本無事，是我們不肯擴寬就有事了。</w:t>
      </w:r>
      <w:r>
        <w:t xml:space="preserve"> </w:t>
      </w:r>
    </w:p>
    <w:p w14:paraId="6B733BFB" w14:textId="77777777" w:rsidR="0074479C" w:rsidRDefault="0074479C">
      <w:pPr>
        <w:pStyle w:val="a3"/>
      </w:pPr>
      <w:r>
        <w:t xml:space="preserve">　　說到這裡就想到，我們安徽桐城有一個名勝古蹟叫六尺巷。是清朝張家，他們好幾代都是宰相、大官，張英他們家就住在桐城。（可能大家比較熟悉另外一個人，叫張廷玉。你們也不知道？那是雍正時代的一個名臣。）剛好隔壁家建房子，建到他們家裡面來了，他們家裡人就寫一封信到京城，去讓父親了解。那一般聽到，「豈有此理！怎麼建房子建到我們家裡來了？」可是張英看完了，就給家裡寫了一封信，「千里家書只為牆」，就為了人家圍牆蓋過來了，「讓他三尺又何妨，萬里長城今尤在，不見當年秦始皇」。那秦始皇他當了皇帝又怎麼樣，現在不是化為黃土了？所以人生什麼都帶不走，有什麼好爭的？</w:t>
      </w:r>
      <w:r>
        <w:t xml:space="preserve"> </w:t>
      </w:r>
    </w:p>
    <w:p w14:paraId="3ED0E9C5" w14:textId="77777777" w:rsidR="0074479C" w:rsidRDefault="0074479C">
      <w:pPr>
        <w:pStyle w:val="a3"/>
      </w:pPr>
      <w:r>
        <w:t xml:space="preserve">　　結果家裡的人一看，以前的人，父親的話不敢違背，有孝道的承傳，不只不跟他計較，自己家退三尺，你們要蓋給你們蓋，退三尺。結果對面也是官員住的，他看張家退了三尺，就你們君子，我就變小人？我也退三尺。所以就退出了那個「六尺巷」。這個故事也證明我們剛剛說的，對方貪你不貪，他生慚愧心；對方爭，你讓，他生慚愧心。這歷史當中都可以證明，人都有良知的。剛好有機會我真的去走那個六尺巷，發現一件事情，只要汽車看到前面有人在走，在六尺巷裡面，只要看到有人，他馬上連動都沒有動，他就把車停下來，等行人走過來他才走。因為在那個巷子裡面，假如車子、摩托車繼續這樣開，對方會怎麼樣？可能會有壓力。所以他們也懂得讓，不要讓人家有壓力。所以一看到人，他先停下來，等人家走過去，前方沒有人他才走。</w:t>
      </w:r>
      <w:r>
        <w:t xml:space="preserve"> </w:t>
      </w:r>
    </w:p>
    <w:p w14:paraId="6FA4FF75" w14:textId="77777777" w:rsidR="0074479C" w:rsidRDefault="0074479C">
      <w:pPr>
        <w:pStyle w:val="a3"/>
      </w:pPr>
      <w:r>
        <w:t xml:space="preserve">　　我說這幾百年之後，這個讓的風氣還在這個巷子裡面。所以「人生自古誰無死，留取丹心照汗青」。我們處事待人的精神，有沒有在自己的家族承傳？最近我們很多學長們在述祖德。他的父母很勤奮，他的爺爺奶奶樂善好施，從他們的身上都看到祖輩、父母的德行的承傳，所以他們的父母，留取丹心照汗青，他們的風範對得起後代的子孫。那像張英這樣的聖賢讀書人，他的精神幾千年還在為人們所稱道跟效法，這一生沒有白來，這是有意義的人生。</w:t>
      </w:r>
      <w:r>
        <w:t xml:space="preserve"> </w:t>
      </w:r>
    </w:p>
    <w:p w14:paraId="27E923FE" w14:textId="77777777" w:rsidR="0074479C" w:rsidRDefault="0074479C">
      <w:pPr>
        <w:pStyle w:val="a3"/>
      </w:pPr>
      <w:r>
        <w:t xml:space="preserve">　　楊翥，您看他轉個念，哪有什麼事要去計較？他厚道到什麼程度？隔壁生了小孩，小孩子很怕聲音驚嚇。他因為每天上朝都是坐驢子，但是驢子有時候會叫，他怕驚嚇了嬰兒，他就把驢子賣了，自己走路。這不簡單，他是官員，一般官員都有官氣，我高人家低，他居然替一個孩童著想。我們看到什麼？他們的仁愛心是沒有分別的，他們對人的恭敬心是沒有分別的，這才叫真心。</w:t>
      </w:r>
      <w:r>
        <w:t xml:space="preserve"> </w:t>
      </w:r>
    </w:p>
    <w:p w14:paraId="36167DBF" w14:textId="77777777" w:rsidR="0074479C" w:rsidRDefault="0074479C">
      <w:pPr>
        <w:pStyle w:val="a3"/>
      </w:pPr>
      <w:r>
        <w:t xml:space="preserve">　　對他很好，對這個人不好，那個不叫真心，那叫分別心，那叫愛憎的心。「可是他真的對他很好。」他對他很好是現在，假如對方不合他的意、不照他的意思做了，或者是回饋給他的他不滿意了，「我對他這麼好，他怎麼可以這樣對我？」那愛會變成什麼？恨。相處久了，會不會很多不歡喜的地方？那不就變恨？所以那個愛也是貪愛，不是真愛，真心一定跟不分別相應。所以對人平等恭敬、平等慈悲才是用真心。大家冷靜去看看，恨都從哪裡來的？開悟了沒有？恨都從愛來的。今天你一個不認識的人，他剛好不高興罵你兩句，你會痛苦三年嗎，不會吧？算了算了，不要跟他計較了，可能他買股票輸得很慘，你不跟他一般見識。但是假如是妳丈夫，突然有一句話讓妳深深的不能接受，跟他冷戰兩年都有可能。那個怨恨從哪裡來？所以諸位長輩、學長們，我們現在心上還有怨恨的人，不是他變心，是誰變心了？是我們變心了。要調整到本來的那個初衷去待人，始終如一才對。</w:t>
      </w:r>
      <w:r>
        <w:t xml:space="preserve"> </w:t>
      </w:r>
    </w:p>
    <w:p w14:paraId="17E2E440" w14:textId="77777777" w:rsidR="0074479C" w:rsidRDefault="0074479C">
      <w:pPr>
        <w:pStyle w:val="a3"/>
      </w:pPr>
      <w:r>
        <w:t xml:space="preserve">　　但我們冷靜觀察自己，請問我們對成人守信用，對三歲的小孩守不守信用？假如不守信用，這個對成人守信用也有點怪怪的。為什麼對他守信用？我要不守他的信用，我以後跟他借錢就借不到了；他出去講給別人聽，我名氣受損。可是那三歲的孩子，他可能對我不會造成什麼太大的影響，先糊弄他幾天沒關係。這個也是錯誤的態度。</w:t>
      </w:r>
      <w:r>
        <w:t xml:space="preserve"> </w:t>
      </w:r>
    </w:p>
    <w:p w14:paraId="765B393F" w14:textId="77777777" w:rsidR="0074479C" w:rsidRDefault="0074479C">
      <w:pPr>
        <w:pStyle w:val="a3"/>
      </w:pPr>
      <w:r>
        <w:t xml:space="preserve">　　德育故事裡面「郭伋亭候」，非常有意義，他是一個漢朝的大官，剛好孩子們看到他，應該是慈眉善目，這都是會互相交感的。諸位學長們，你們有沒有遇過，一個小孩子看到你，一直哭，不敢走近你？這個時候你要反求諸己，可能身上有殺氣。郭伋，孩子看到他就很喜歡，統統圍過來，「大人，你下次到我們這裡來是哪一天？」他算算日子，「某某天我會來。」就放在心上了。結果他早回來了一天，為了實現當時給孩子講的承諾是哪一天來，他在城外的亭子裡過了一夜才進來，他不願失信於小孩，所以這個平等恭敬才是對的。</w:t>
      </w:r>
      <w:r>
        <w:t xml:space="preserve"> </w:t>
      </w:r>
    </w:p>
    <w:p w14:paraId="24B02976" w14:textId="77777777" w:rsidR="0074479C" w:rsidRDefault="0074479C">
      <w:pPr>
        <w:pStyle w:val="a3"/>
      </w:pPr>
      <w:r>
        <w:t xml:space="preserve">　　從楊翥對一個孩子他那種體恤入微，我們可以想像他當官，那一方的百姓是非常有福報的。後來有一天又發生他們家的祖墳，古代人都很慎終追遠，對自己的祖墳都還派人去看守。剛好小孩不懂事，把他祖墳那個墓碑給推倒了。那個守墳的僕人趕緊回來：「大人，我們祖墳的碑被小孩給推倒了。」結果他並沒有生氣、計較，他還趕緊問：「哪一戶人家？」就跑到那一戶人家去了解，說：「孩子有沒有受傷？」首先關心孩子。講到這裡，我們就想到孔子家裡失火了，孔子第一個念頭是什麼？「傷人乎？」有沒有傷到人，身外之物沒有放在心上。馬廄失火，可能馬就沒有了，那等於是你的一台豪華轎車沒有了，心不心疼？你們都不心疼，佩服佩服。那可能是幾年的俸祿才夠買一匹馬。所以人修養在哪裡看到？突如其來的事情就看到他的心地功夫，完全沒有那種指責別人的存心，都是處處為對方著想。</w:t>
      </w:r>
      <w:r>
        <w:t xml:space="preserve"> </w:t>
      </w:r>
    </w:p>
    <w:p w14:paraId="15336C36" w14:textId="77777777" w:rsidR="0074479C" w:rsidRDefault="0074479C">
      <w:pPr>
        <w:pStyle w:val="a3"/>
      </w:pPr>
      <w:r>
        <w:t xml:space="preserve">　　所以問完，「沒受傷？沒事沒事，不要害怕。」交代他的父母看好這個孩子，不要再讓他做出這些危險的動作，怕他被壓倒了。我想當下這個父母慚愧又感動，這樣的好官，一點都不指責他們，還關心他們的小孩。那楊翥不計較，從這幾個事例當中我們就很感佩了。他的嚴以律己，其中有一個例子，他有一天睡覺，夢到自己走到一個果園裡面去，結果摘了人家兩顆梨子吃。他醒過來以後非常的自責，說：「夢中沒有經過人家同意，摘兩顆梨子，就是我平常這個義跟利分不清楚。」結果幾天不吃飯，處罰自己，嚴以律己。諸位學長，故事聽完了，跟我們有什麼關係？改天做夢，夢到不好的，有這些妄念、邪念，隔天面壁思過，或者餓一餐不吃飯，印象深刻。但也別餓得太嚴重，不然到時候做夢都是夢到肚子餓。</w:t>
      </w:r>
      <w:r>
        <w:t xml:space="preserve"> </w:t>
      </w:r>
    </w:p>
    <w:p w14:paraId="70CB0D02" w14:textId="77777777" w:rsidR="0074479C" w:rsidRDefault="0074479C">
      <w:pPr>
        <w:pStyle w:val="a3"/>
      </w:pPr>
      <w:r>
        <w:t xml:space="preserve">　　從這個事例我們就看到，古人自我鞭策是非常嚴格的。為什麼？他們非常清楚，人一天萬境交集，念頭一不覺察，一個念頭錯了，整個錯誤的念頭就一直相續。就像剛剛我們舉的例子，不能換位思考，一直盯著對方的錯。他會放大，不只放大，又講給別人聽，是非愈來愈多。沒事變有事，小事就變大事。所以這個錯誤的態度念頭要止住，或者是那個憤怒要止住，不然無法收拾。「忿如火，不遏則？」上節課講過，「則燎原」；「欲如水</w:t>
      </w:r>
      <w:r>
        <w:t>……</w:t>
      </w:r>
      <w:r>
        <w:t>」，你們沒有背起來，因為你們覺得還有明天可以學。所以，我有個建議，下節課，請諸位學長上來講，我保證這個禮拜，你看到什麼都記起來，所以責任的承擔是成長的開始。我們以前在學校教書，趕鴨子上架，自己的積累都不夠，但是每天都得上課，都被逼出來的，你們的日子都很太平。</w:t>
      </w:r>
      <w:r>
        <w:t xml:space="preserve"> </w:t>
      </w:r>
    </w:p>
    <w:p w14:paraId="38BF0B2D" w14:textId="77777777" w:rsidR="0074479C" w:rsidRDefault="0074479C">
      <w:pPr>
        <w:pStyle w:val="a3"/>
      </w:pPr>
      <w:r>
        <w:t xml:space="preserve">　　這些句子說不定你今天記起來了，當天回到家，就一個人遇到那個問題，你這句話一出去，像一個甘露水、清涼劑一樣。「謝謝你，我真是茅塞頓開。」你這句記住的話就功德無量。你看一個人氣得不得了，「忿如火，不遏則燎原」，你會把自己的福報跟你家裡的和諧都燒掉，他突然冷靜下來。因為現在這些好的教誨，人他假如沒有遇到緣分，他可能忙忙碌碌四、五十年都還沒有學過。所以當時我們辦一些講座，尤其印象最深，看著那七十幾歲的老人，拿著那個《弟子規》的課本在那裡流眼淚，「我都七十幾歲了，我才剛學到，我要好好學，我七十歲才開始學做人。」我們炎黃子孫講出這樣的話，你看祖宗有多心疼？代代都留給我們，就這幾代忽略掉了。</w:t>
      </w:r>
      <w:r>
        <w:t xml:space="preserve"> </w:t>
      </w:r>
    </w:p>
    <w:p w14:paraId="141C8428" w14:textId="77777777" w:rsidR="0074479C" w:rsidRDefault="0074479C">
      <w:pPr>
        <w:pStyle w:val="a3"/>
      </w:pPr>
      <w:r>
        <w:t xml:space="preserve">　　所以我們馬來西亞的華人要有志氣、要有使命感，我們把漢學院好好辦好。大家注意，「馬來西亞漢學院」，代表什麼？馬來西亞的華人要承擔起來，任何因緣有主伴關係，主就是主角，伴就是配角。所以馬來西亞漢學院的主角就是馬來西亞的華人，你們不要覺得我在推卸責任，我不是這種人，你們要相信我，我當配角也會很賣力的，我也很賣力。但是你要看，這個主角、這個主人愈盡心盡力，你能感召更多的全世界的華人來共襄盛舉。假如主人都不積極、都沒有使命感，人家說來了之後，我看也幹不長久，我看先考慮考慮、先觀察觀察吧。任何因緣都要了解主伴關係，假如這個因緣是我們負責，我們絕對當仁不讓去承擔。今天你們回家可能會做夢，夢到要上台講課。你就突然夢到自己在那裡，一直看書一直看書，醒過來以後，就從那天開始不使一秒鐘空過、不使一句話空說，好好努力。我們早一天有智慧、有學問，遇到我們的有緣的人跟學生就早一天得利益。</w:t>
      </w:r>
      <w:r>
        <w:t xml:space="preserve"> </w:t>
      </w:r>
    </w:p>
    <w:p w14:paraId="2506BEF6" w14:textId="77777777" w:rsidR="0074479C" w:rsidRDefault="0074479C">
      <w:pPr>
        <w:pStyle w:val="a3"/>
      </w:pPr>
      <w:r>
        <w:t xml:space="preserve">　　宋朝是文人政治的時代，出了非常多的宰相、名臣。我們熟悉的范仲淹先生、司馬光先生，還有韓琦、富弼、王旦、王曾，這都是我們非常仰慕的名臣。他們的身上都看到「宰相肚裡能撐船」。像富弼，其實富弼這些名臣，都受過范仲淹的教導跟栽培。范公最大的貢獻，培養了朝廷很多的棟梁，還有辦義學。他把他們家那個風水寶地捐出來蓋學校，聽說現在也是名校，好像歷朝歷代，他那個學校、那個地方出的狀元好像就有八十幾個人，進士就幾百個人。</w:t>
      </w:r>
      <w:r>
        <w:t xml:space="preserve"> </w:t>
      </w:r>
    </w:p>
    <w:p w14:paraId="0ED8A156" w14:textId="77777777" w:rsidR="0074479C" w:rsidRDefault="0074479C">
      <w:pPr>
        <w:pStyle w:val="a3"/>
      </w:pPr>
      <w:r>
        <w:t xml:space="preserve">　　富弼，小時候就看出肚量，不跟人計較。有一天，有人在罵他，結果他的朋友就過來跟他說，「他在罵你。」富弼說，「他可能在罵別人。」結果這個朋友說，「他指著你的名字罵。」指著你的名，一個字都沒有錯，富弼說，「同名同姓的人很多。」就沒有放在心上。我想，這個罵的人，假如後來有聽到別人轉述這個情況，可能也不好意思，不再罵了。看人家一點都不計較，怎麼可能還罵得下去？所以人跟人能罵得起來，就是雙方都動氣了，愈罵愈來勁。人與人會打架也是這樣，就愈打愈來勁。假如一個人打，一個人都不還手，他打幾拳打不下去，不好意思了，他的怒氣就下來了。我們師長就有講到，他跟人，人家打他，他從來不還手。對方假如推的力量太強，他就倒在地上，結果後來就打不下去了。</w:t>
      </w:r>
      <w:r>
        <w:t xml:space="preserve"> </w:t>
      </w:r>
    </w:p>
    <w:p w14:paraId="27B21C09" w14:textId="77777777" w:rsidR="0074479C" w:rsidRDefault="0074479C">
      <w:pPr>
        <w:pStyle w:val="a3"/>
      </w:pPr>
      <w:r>
        <w:t xml:space="preserve">　　而都不跟人衝突，上司最欣賞，領導人最欣賞這樣的人。因為領導人他看的是大局，他知道「天時不如地利，地利不如人和」。所以都會提拔那些不會跟人衝突、會為大局著想的人，會栽培這樣的人，考績都會給這樣的人甲等的考績，馬來西亞的考績叫Ａ等的考績是吧？所以不跟人計較吃不吃虧？一點都不吃虧。反而你不跟人衝突，所有旁觀者看到的都是欽佩，都是認同你這樣的處事態度。</w:t>
      </w:r>
      <w:r>
        <w:t xml:space="preserve"> </w:t>
      </w:r>
    </w:p>
    <w:p w14:paraId="76EA5D28" w14:textId="77777777" w:rsidR="0074479C" w:rsidRDefault="0074479C">
      <w:pPr>
        <w:pStyle w:val="a3"/>
      </w:pPr>
      <w:r>
        <w:t xml:space="preserve">　　剛剛講到的韓琦，也是不跟人計較。曾經人家贈送他玉杯（用玉做的杯子），很珍貴，他也不佔人家便宜，也是用很多錢買了一雙玉杯。有次招待客人，那客人都是官員，官員當中的下屬，有一個不小心撞到了那個桌子，把他兩個玉杯給摔破了。大家都知道，他高價買回來的玉杯，當場所有的客人都傻了。那個下屬嚇得發抖，跪下來求饒。結果韓琦（他封魏國公），魏國公還帶著笑意，把那個人叫起來，「別那麼緊張，每一樣東西它能用多久都是有定數的。今天就是這個杯子該壞的時候，你又不是故意的。來，起來起來，大家吃飯，大家吃飯，大家喝酒，沒什麼事情。」這個寬以待人做到家了。</w:t>
      </w:r>
      <w:r>
        <w:t xml:space="preserve"> </w:t>
      </w:r>
    </w:p>
    <w:p w14:paraId="1804CA35" w14:textId="77777777" w:rsidR="0074479C" w:rsidRDefault="0074479C">
      <w:pPr>
        <w:pStyle w:val="a3"/>
      </w:pPr>
      <w:r>
        <w:t xml:space="preserve">　　又有一次，魏國公他在看書，好像也在寫書信。旁邊的士兵幫他拿蠟燭，這個士兵拿著蠟燭，稍微有點分心，就一分心，不小心那個蠟燭燒到了他的鬢角（鬢髮）。魏國公繼續做他的事，只是一個手勢，把那個火給熄掉了，繼續專注的做他的事情。結果過了一會兒，他可能發現一些動靜，一看，那個士兵換人了。他說，「你怎麼換士兵了？」「他剛剛拿蠟燭把將軍的鬢髮都燒了，我們換人了。」「把他叫回來，他已經知道如何不燒到我的鬢髮，他會拿得很好，趕快把他叫回來。」不跟下屬計較，更重要的仁慈，因為他能推想到，這個士兵假如真的被叫下去了會怎麼樣？一定會被嚴格處罰，所以不計較。我想光是這件小事就振奮整個軍心，這個事情一傳出去，我看士兵可能哭成一片，太感動了。這麼好的將軍，死都要跟隨他。那打仗就在一個士氣，團結一致，士氣如虹。</w:t>
      </w:r>
      <w:r>
        <w:t xml:space="preserve"> </w:t>
      </w:r>
    </w:p>
    <w:p w14:paraId="0ACE24B4" w14:textId="77777777" w:rsidR="0074479C" w:rsidRDefault="0074479C">
      <w:pPr>
        <w:pStyle w:val="a3"/>
      </w:pPr>
      <w:r>
        <w:t xml:space="preserve">　　所以有段格言講得好，「大其心，容天下之物」，沒有不能包容的，根本就不可能去計較；「虛其心，受天下之善；平其心，論天下之事；潛其心，觀天下之理；定其心，應天下之變」。這段話看古人處世的那種氣概恢宏。「萬物一體，謂之仁」，我們儒家就是教我們契入仁愛之道，把萬物都當作自己一樣愛護，不只人，還有一切生命，謂之仁。普天之下沒有不能包容的人，沒有不能原諒的人，沒有不能愛護的人。</w:t>
      </w:r>
      <w:r>
        <w:t xml:space="preserve"> </w:t>
      </w:r>
    </w:p>
    <w:p w14:paraId="2162D1E1" w14:textId="77777777" w:rsidR="0074479C" w:rsidRDefault="0074479C">
      <w:pPr>
        <w:pStyle w:val="a3"/>
      </w:pPr>
      <w:r>
        <w:t xml:space="preserve">　　還要虛心受天下之善。比方說一個長期講學的人，講學跟教學不一樣，講學是上台講堂課；教學是什麼？教學相長。而且那個「教」字，是以身作則，手把手帶，才叫教學。講了課沒有帶學生，叫講學，不叫教學。而且以前在私塾的教育，私塾老師都是跟學生住在一起，那個對學生潛移默化的影響非常大。而長期在講課，假如講的內容都沒有能夠從很多其他講學者當中去吸收、去學習，這樣心量就不夠大。因為每個人他講學當中，都有他很好的優點，或者都有他論述得非常精闢的義理，我們聽了收穫非常大。假如我們講的都沒有別人的優點，那鐵定我們在聽別人講的時候，沒有馬上領納別人可貴的地方。那在弘揚講學的這個因緣當中，就要觀得到自己不懂得欣賞別人、不懂得「虛其心，受天下之善」。</w:t>
      </w:r>
      <w:r>
        <w:t xml:space="preserve"> </w:t>
      </w:r>
    </w:p>
    <w:p w14:paraId="671A58F6" w14:textId="77777777" w:rsidR="0074479C" w:rsidRDefault="0074479C">
      <w:pPr>
        <w:pStyle w:val="a3"/>
      </w:pPr>
      <w:r>
        <w:t xml:space="preserve">　　比方像我們中央黨校劉余莉教授，她在講到怎麼對治瞋恨心，她講得非常精闢，她用「六忍」。我們當時聽劉教授講課，「太好了！」一聽趕快，我們要趕快吸收，之後課程就可以供養他人。人家劉教授度量大，她沒有「版權所有」。所以師長說，你看書可以先看後面那一頁，看有沒有版權所有，沒有版權所有，這樣心量比較大。她「六忍」講，反忍、忘忍、力忍、觀忍、慈忍、喜忍。我們馬上聽懂、吸收就可以去供養別人、利益別人。「平其心，論天下之事」，要心平氣和，不要帶著指責跟批判去談事情，這樣對自己、對他人沒有好處。而且這個時代更應該寬恕、包容，就像經上說的，「先人不善，不識道德，無有語者，殊無怪也」。這幾代人都沒有學，我們去指責他，不是很苛刻嗎？《三字經》說「人不學，不知義」，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學記》說「人不學，不知道」，他就沒學，我們幹嘛苛刻對他。應該怎麼樣？從我們自己帶動起，我們有學。</w:t>
      </w:r>
      <w:r>
        <w:t xml:space="preserve"> </w:t>
      </w:r>
    </w:p>
    <w:p w14:paraId="78D3C65B" w14:textId="77777777" w:rsidR="0074479C" w:rsidRDefault="0074479C">
      <w:pPr>
        <w:pStyle w:val="a3"/>
      </w:pPr>
      <w:r>
        <w:t xml:space="preserve">　　可能有人就會說，「他已經學五年了，還做得這麼差。」所以人很容易著相，從現象看事情，我們假如換位思考，他學五年了還愈學愈退步，他不是很可憐嗎？站在我們自己，「他五年了，他應該學得很好，他不應該是這樣。」都是自己的角度。學五年的人愈學愈退步，他是掉到一個陷阱裡面去、一個坑洞裡面去，哪有人願意愈學愈後退的？你們有沒有遇過哪一個學中華文化的人，「我好高興，我愈學愈退後了。」那你更可憐他，他精神有問題，誰都不願意這樣。你們有沒有遇過修學的人，他要突破一個習氣，三年、五年，他痛哭，「我很想改，改不了！」所以，真正突破自己習氣的人，對人決定不苛刻，因為他知道不容易。</w:t>
      </w:r>
      <w:r>
        <w:t xml:space="preserve"> </w:t>
      </w:r>
    </w:p>
    <w:p w14:paraId="6F6D8DF6" w14:textId="77777777" w:rsidR="0074479C" w:rsidRDefault="0074479C">
      <w:pPr>
        <w:pStyle w:val="a3"/>
      </w:pPr>
      <w:r>
        <w:t xml:space="preserve">　　一個人會批評人家脾氣大，保證自己脾氣也小不到哪裡去，因為一個真正把脾氣改掉的人，他對別人發脾氣一定能包容，甚至能憐憫。因為他已經享受到不發脾氣的喜樂了，他在看別人發脾氣，他會覺得對方這樣會傷害身心，「我以前也是這樣」，他是憐憫。過來人不會跟人家計較，所以別人的行為能夠激怒我們，其實我們內在可能也有那些習氣。一看到別人傲慢我們很生氣，我們也傲慢了。所以別人是我們的鏡子，還是要回到只有自己是學生，其他人都是老師，這樣我們才不容易在見人過當中不觀照到自己的問題。所以看到學久的人，反而愈偏離道，應該要更憐憫他，因為他可能比還沒學的人更可憐、更難回頭，那就要更用善巧。為什麼？他背的因果很大。因為學愈久的人，別人都以為他是真學傳統文化，那他的行為可能就會給傳統文化抹黑，那他也要負因果責任。所以真的天底下沒有人我們應該指責，做錯的人我們應該包容跟憐憫才對。</w:t>
      </w:r>
      <w:r>
        <w:t xml:space="preserve"> </w:t>
      </w:r>
    </w:p>
    <w:p w14:paraId="58EC0EC7" w14:textId="77777777" w:rsidR="0074479C" w:rsidRDefault="0074479C">
      <w:pPr>
        <w:pStyle w:val="a3"/>
      </w:pPr>
      <w:r>
        <w:t xml:space="preserve">　　「潛其心，觀天下之理」，潛心修學，我們心浮氣躁，不可能能夠體悟聖賢的存心跟義理。所以一個縱使在外有講學的人，都要常常調整自己的身心。比方出去講幾天課，回來沉澱，回來用功，用功一段時間，又有因緣，再去利益大眾。假如說我們今天出去講傳統文化，一年講三百六十五場，那就像空中飛人一樣了。一個人一年跑那麼多地方，心是定的，這個我做不到，這個人的功夫嚇死了，一般我們還在學習當中，不可能。那假如我們跑到心都不定，請問我們講課能利益多少大眾？那我們是為了趕場而趕場，還是為了利眾去講學？這個得要很冷靜，不能變成趕場。</w:t>
      </w:r>
      <w:r>
        <w:t xml:space="preserve"> </w:t>
      </w:r>
    </w:p>
    <w:p w14:paraId="72FFBE3C" w14:textId="77777777" w:rsidR="0074479C" w:rsidRDefault="0074479C">
      <w:pPr>
        <w:pStyle w:val="a3"/>
      </w:pPr>
      <w:r>
        <w:t xml:space="preserve">　　有時候我們做著做著就會忘了初心，而且我們要很冷靜，假如不潛心修學，這講學的因緣，幾百人、幾千人來聽，那個掌聲會不會陶醉？「色不迷人人自迷，酒不醉人人自醉」，掌聲不迷人，人也會自迷。一下課下來，底下的人很激動，跑過來握著他的手，「你真是孔子再世！」第一次聽的時候誠惶誠恐，聽到第七次，「嗯</w:t>
      </w:r>
      <w:r>
        <w:t>……</w:t>
      </w:r>
      <w:r>
        <w:t>好像也有點像。」那就完了。假如沒有充分厚積薄發的時間跟空間，在這因緣當中人會退轉的、會染著的。都要有自知之明，要懂得調整。</w:t>
      </w:r>
      <w:r>
        <w:t xml:space="preserve"> </w:t>
      </w:r>
    </w:p>
    <w:p w14:paraId="5831EABF" w14:textId="77777777" w:rsidR="0074479C" w:rsidRDefault="0074479C">
      <w:pPr>
        <w:pStyle w:val="a3"/>
      </w:pPr>
      <w:r>
        <w:t xml:space="preserve">　　「人能弘道」，不是誰講的場次多能弘道，這個都要很冷靜。那個弘道的人是什麼？他是真正經典都做到、力行。像胡小林老師他很用功，他一出來講學，大家都非常受益。他怎麼調伏自己的貪瞋痴慢，人家那是真正一點一滴這樣突破過來了。大家一聽很感動、很感佩，就效法。所以實修，真實的修行功夫才是弘揚正法、弘揚文化最重要的基石，是這條路能走得長遠的大根大本。所以曾子這句話不能忘，「人能弘道，非道弘人」。那每個人的體力、修學狀況都不一樣，但自己要很清楚自己的修學穩不穩、自己的修學有沒有在不斷提升。</w:t>
      </w:r>
      <w:r>
        <w:t xml:space="preserve"> </w:t>
      </w:r>
    </w:p>
    <w:p w14:paraId="0E079168" w14:textId="77777777" w:rsidR="0074479C" w:rsidRDefault="0074479C">
      <w:pPr>
        <w:pStyle w:val="a3"/>
      </w:pPr>
      <w:r>
        <w:t xml:space="preserve">　　最後「定其心，應天下之變」，人的定力、人的沉著穩重，往往在突如其來的事當中見增長。所以我們雖然學了這些經教，都要經過很多事情的磨鍊跟歷練，才能夠老成持重。歷練不夠，有時候做起事來，雖然理上明白，還是會慌張、手忙腳亂。所以人，因緣成熟的事，要勇於承擔、勇於去鍛鍊自己。那種做事的能力提升了、閱歷豐富了，然後對人的一種寬容也會更多。因為經歷的事多、看的多了，什麼事都會發生，不要去指責跟計較。</w:t>
      </w:r>
      <w:r>
        <w:t xml:space="preserve"> </w:t>
      </w:r>
    </w:p>
    <w:p w14:paraId="53620B76" w14:textId="77777777" w:rsidR="0074479C" w:rsidRDefault="0074479C">
      <w:pPr>
        <w:pStyle w:val="a3"/>
      </w:pPr>
      <w:r>
        <w:t xml:space="preserve">　　好，我們剛剛講到的，寬以待人第二個重點，不計較。第三，能厚道，第三個大項。想到「厚」，寬厚；想到「厚」，就想到大地。萬物得到大地的滋潤，然後卻把骯髒的排泄物給了它，它不只沒有生氣，又把那個排泄物一轉，又變成營養。所以母親就像大地一樣，我們三歲以前，多少屎跟尿給了母親，母親濃濃的愛給我們，好的教育給我們。「道」就是道義。那厚道在哪裡培養？第一，「慎終追遠，民德歸厚」。一個人連幾百年前、幾千年前的祖先都感恩，哪有不感恩眼前恩德最大的父母？而且這種感恩心一內化之後，他會很自然的在面對每件事情，他都會慎終追遠。「這件事情都是以前這些人付出的，我們今天才有這樣的受用。」就閩南話講的，「吃水果要拜樹頭，吃米飯要供鋤頭」。就是說，你吃水果要謝謝這個樹、樹神，你吃飯的時候要感激農夫，要感激那個鋤頭，都是有這些付出跟工具因緣，我們才有米可以吃。</w:t>
      </w:r>
      <w:r>
        <w:t xml:space="preserve"> </w:t>
      </w:r>
    </w:p>
    <w:p w14:paraId="735E8F0C" w14:textId="77777777" w:rsidR="0074479C" w:rsidRDefault="0074479C">
      <w:pPr>
        <w:pStyle w:val="a3"/>
      </w:pPr>
      <w:r>
        <w:t xml:space="preserve">　　這種慎終追遠內化以後，每件事他都懂得去感恩，因為他知道因緣都不容易。甚至會變成什麼？走到哪裡接觸各行各業都感激人家。看到人家，出去外面吃飯，端菜來了，很自然：「謝謝你，辛苦了，天氣這麼熱。」很可能對方說：「來，我再炒一盤，免費請你吃。」他受到這麼多這麼好的尊重、肯定，你又結一個很好的緣，以後他看到你來就歡歡喜喜招待你。當然不是為了吃免費的，是我們很自然做人的態度。</w:t>
      </w:r>
      <w:r>
        <w:t xml:space="preserve"> </w:t>
      </w:r>
    </w:p>
    <w:p w14:paraId="0DA2AFC1" w14:textId="77777777" w:rsidR="0074479C" w:rsidRDefault="0074479C">
      <w:pPr>
        <w:pStyle w:val="a3"/>
      </w:pPr>
      <w:r>
        <w:t xml:space="preserve">　　那慎終追遠，「一日之所需，百工斯為備」，人一天生活所需，各行各業你算算看，可能一百個行業在服務我們。大家相不相信？你今天睜開眼睛洗臉，洗臉液要不要用？再來，自來水要不要用？再來，你用完水，擦抹布，那抹布要不要買？然後你用的那個浴缸，那個洗臉盆，也是人家生產的。你所有的用具，食衣住行全部，多少人？人怎麼可以不感恩？還挑剔，就折福了。人念念知恩報恩，他是最快樂的人，他一點都不吃虧。所以幸福其實沒有那麼複雜，一念之間。把要求轉成感恩，就幸福了。</w:t>
      </w:r>
      <w:r>
        <w:t xml:space="preserve"> </w:t>
      </w:r>
    </w:p>
    <w:p w14:paraId="353D4446" w14:textId="77777777" w:rsidR="0074479C" w:rsidRDefault="0074479C">
      <w:pPr>
        <w:pStyle w:val="a3"/>
      </w:pPr>
      <w:r>
        <w:t xml:space="preserve">　　厚道的人惜緣，知緣、惜緣、造緣。慎終追遠是念恩；惜緣是念舊，人很重感情就不會刻薄。像我們現在這個年齡，每次回家過年，看到那老朋友，「我們認識三十年了」，那講起來彼此都笑得很歡喜。我小學六年級那時候我滿十週歲，那時候交的同學，現在算起來，整整三十年的老朋友。這些朋友，我們一回想，當時候一起讀書，一起吃便當，他有好吃的菜還夾到我的碗裡面來。其實人也很奇怪，好像別人的飯菜都比較香。可是經歷一件事之後，就不會這麼覺得。出去讀大學，好一段時間沒有吃爸爸媽媽煮的菜，回來不一樣了。什麼最好吃？還是媽的菜最好吃。這個是念舊。</w:t>
      </w:r>
      <w:r>
        <w:t xml:space="preserve"> </w:t>
      </w:r>
    </w:p>
    <w:p w14:paraId="0A70FE03" w14:textId="77777777" w:rsidR="0074479C" w:rsidRDefault="0074479C">
      <w:pPr>
        <w:pStyle w:val="a3"/>
      </w:pPr>
      <w:r>
        <w:t xml:space="preserve">　　在《論語》當中也說，「故舊不遺，則民不偷」。老朋友不嫌棄，縱使有錯的地方，還是盡心盡力愛護他。像孔子那個時代，他就有一個朋友德行不算很好，但夫子還是非常用心的在幫助他，這就是「故舊不遺，則民不偷」，「偷」就是刻薄。再來，在哪裡培植厚道？「看人要看後半段，浪子回頭金不換」。你比方厚道的人，他就會肯定人家現在的狀態。比方聽到別人：「你不知道他以前怎麼樣。」「好了好了，那個都過去了，不要講了」，就是厚道。這節課先跟大家交流到這裡。謝謝大家。　　</w:t>
      </w:r>
    </w:p>
    <w:sectPr w:rsidR="007447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33A10" w14:textId="77777777" w:rsidR="0074479C" w:rsidRDefault="0074479C" w:rsidP="008F5EDF">
      <w:r>
        <w:separator/>
      </w:r>
    </w:p>
  </w:endnote>
  <w:endnote w:type="continuationSeparator" w:id="0">
    <w:p w14:paraId="7755F063" w14:textId="77777777" w:rsidR="0074479C" w:rsidRDefault="0074479C" w:rsidP="008F5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BAED" w14:textId="77777777" w:rsidR="0074479C" w:rsidRDefault="0074479C" w:rsidP="008F5EDF">
      <w:r>
        <w:separator/>
      </w:r>
    </w:p>
  </w:footnote>
  <w:footnote w:type="continuationSeparator" w:id="0">
    <w:p w14:paraId="4FFE4719" w14:textId="77777777" w:rsidR="0074479C" w:rsidRDefault="0074479C" w:rsidP="008F5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DF"/>
    <w:rsid w:val="0074479C"/>
    <w:rsid w:val="007931EE"/>
    <w:rsid w:val="008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54C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E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E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E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E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2044</Words>
  <Characters>11657</Characters>
  <Application>Microsoft Office Word</Application>
  <DocSecurity>0</DocSecurity>
  <Lines>97</Lines>
  <Paragraphs>27</Paragraphs>
  <ScaleCrop>false</ScaleCrop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