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E9FA6" w14:textId="77777777" w:rsidR="003B7A43" w:rsidRDefault="003B7A43">
      <w:r>
        <w:t xml:space="preserve">做孩子一生的貴人　　蔡禮旭老師主講　　（第十九集）　　</w:t>
      </w:r>
      <w:r>
        <w:t>2013/10/12</w:t>
      </w:r>
      <w:r>
        <w:t xml:space="preserve">　　馬來西亞中華文化教育中心　　檔名：</w:t>
      </w:r>
      <w:r>
        <w:t xml:space="preserve">55-083-0019 </w:t>
      </w:r>
    </w:p>
    <w:p w14:paraId="191F51C3" w14:textId="77777777" w:rsidR="003B7A43" w:rsidRDefault="003B7A43">
      <w:pPr>
        <w:pStyle w:val="a3"/>
      </w:pPr>
      <w:r>
        <w:t xml:space="preserve">　　尊敬的諸位長輩、諸位學長，大家下午好！我們上節課談到厚道的人，以至於我們要不斷提升自己的厚道，那在處世當中，看人就要看後半段，都是相信人家可以愈來愈好。不只相信，假如有緣，要助他一臂之力，不要對人有成見、懷疑、否定。尤其是我們從事教育工作者，老師的一份信任是學生的動力，老師的一個否定可能讓學生消極、沮喪。孔子是我們的好榜樣，曾子曾經提到夫子的修養，「見人一善而忘其百非」，看到他有改善、有善行的表現，以前所有種種都不放在心上，肯定他現在的表現。</w:t>
      </w:r>
      <w:r>
        <w:t xml:space="preserve"> </w:t>
      </w:r>
    </w:p>
    <w:p w14:paraId="619070FE" w14:textId="77777777" w:rsidR="003B7A43" w:rsidRDefault="003B7A43">
      <w:pPr>
        <w:pStyle w:val="a3"/>
      </w:pPr>
      <w:r>
        <w:t xml:space="preserve">　　人，當他過去犯種種錯誤，他的親人、他的老師、他身邊的人都沒有去否定他、去指責他，反而他有些許的優點就肯定他，這樣能把人的良心給喚醒。「我這麼一點好，我太太就肯定，就給我宣揚，我這些不好她隻字不提，我不能糟蹋了她的信任。」那種良知的動力就出來了。尤其在家庭裡面，叫「不言家醜」。家裡人不好，到處講，最後還傳回自己家人的耳朵，這梁子就結得嚴重了。不好不講，好的都肯定，傳到家人的耳朵裡會感動。都是隱惡揚善，會把人的良心給喚醒。所以「浪子回頭金不換」，反而他的良知真的喚醒，他可以去帶動很多迷途中的人，因為他是被鼓勵、肯定，回過頭來，他也會給很多跟他有同樣走錯路的人信心。不要小看任何一個人，當他真的回頭，他的生命可以產生非常大的價值跟力量。</w:t>
      </w:r>
      <w:r>
        <w:t xml:space="preserve"> </w:t>
      </w:r>
    </w:p>
    <w:p w14:paraId="7D4BA13A" w14:textId="77777777" w:rsidR="003B7A43" w:rsidRDefault="003B7A43">
      <w:pPr>
        <w:pStyle w:val="a3"/>
      </w:pPr>
      <w:r>
        <w:t xml:space="preserve">　　請問誰是浪子回頭？首先哪個浪子要先回頭？從我們自身開始。這個一回頭力量很大。比方我們馬來西亞的學長，你假如以前是受英文教育，華文講得都不怎麼流暢，好事還是壞事？你只要一回頭都是好事。你說，「我要到漢學院，十年深入一部經，我以後要做漢學家。」大地都震動，咚咚咚咚咚，你這個願心非常勇猛。為什麼？你真正做到，那所有從小就讀華小跟獨中的人，會不會覺得很受刺激？連從小不在華小，都能學這麼好，「來，我們一起上」，你就帶動很多人的信心。</w:t>
      </w:r>
      <w:r>
        <w:t xml:space="preserve"> </w:t>
      </w:r>
    </w:p>
    <w:p w14:paraId="59752FEB" w14:textId="77777777" w:rsidR="003B7A43" w:rsidRDefault="003B7A43">
      <w:pPr>
        <w:pStyle w:val="a3"/>
      </w:pPr>
      <w:r>
        <w:t xml:space="preserve">　　有些人又說，我都已經六十五歲了，行嗎？行！六十五歲，六十五的好！因為六十五歲都出來了，年輕人敢不出來嗎？你們不相信？假如第一排坐著一個滿頭白髮的人在那裡聽課，後面的人都不敢打瞌睡，不好意思。六十五歲真的發願成為漢學家，最起碼延壽二、三十年，日子還很長，別擔心。因為承傳漢學，這攸關世界的安定跟和平，這麼大的願力，老天爺一定會給你延很長的壽命。這個理上我們可以了解，就像孔子，他自我期許是傳承道統，在危難當中夫子毫不畏懼，他覺得他是有使命，不可能就這麼死去的。</w:t>
      </w:r>
      <w:r>
        <w:t xml:space="preserve"> </w:t>
      </w:r>
    </w:p>
    <w:p w14:paraId="7FBC4254" w14:textId="77777777" w:rsidR="003B7A43" w:rsidRDefault="003B7A43">
      <w:pPr>
        <w:pStyle w:val="a3"/>
      </w:pPr>
      <w:r>
        <w:t xml:space="preserve">　　好像跟大家有分享到，我們一個專門做水處理的董事長，他精通《易經》。當時要到馬來西亞來，他一卜卦，好像這個事情不能成。他就發了一個願，說：「縱使我這個事業不成，我也要把我們中國水處理最高的技術帶到馬來西亞來，利益這個國家。」結果他來以後事業很順利。這一念利益一國人民的心，就轉了這個緣分。我遇到這位董事長，我也跟他說，你一定要出來弘揚《群書治要》，專攻《易經》，他回去也很用功。我們互相期許，每個人一發願，都是最完美的安排，叫</w:t>
      </w:r>
      <w:r>
        <w:t>perfect</w:t>
      </w:r>
      <w:r>
        <w:t>（完美）。所以這個浪子應該是指我們自己，我們忽略了這一生應該最重要的使命，是承傳中華文化，「為往聖繼絕學，為萬世開太平」。</w:t>
      </w:r>
      <w:r>
        <w:t xml:space="preserve"> </w:t>
      </w:r>
    </w:p>
    <w:p w14:paraId="7449894C" w14:textId="77777777" w:rsidR="003B7A43" w:rsidRDefault="003B7A43">
      <w:pPr>
        <w:pStyle w:val="a3"/>
      </w:pPr>
      <w:r>
        <w:lastRenderedPageBreak/>
        <w:t xml:space="preserve">　　當然人還沒有聞聖教以前，難免不明理，會做錯事情。所以聖賢人教誨我們，要「容人之過」，而且別人的過失我們要很留有餘地的，甚至幫人家掩飾，不要去張揚人家的錯誤。在與人相處當中，也要注意這一點。比方今天所面對的人，我們並不熟悉他們的過去，很可能我們在談話的時候，「現在的政治人物都貪污。」結果他是當官的。「現在的人，年輕，年少輕狂，什麼墮胎，什麼的。」剛好講到他也有這個情況，那可能對方的心裡又會覺得，他是不是知道我什麼？他是不是對我有成見？無形當中會造成誤會。所以面對你不熟悉的人談話，言語少，然後人家有問，你再跟他交流，這就不會造成這樣的誤會。因為人家問，你答，那是順著在談論這些義理，對方就不會敏感。以後彼此有信任了，他舉一些具體的東西，他肯跟你探討，那就沒有這個問題。</w:t>
      </w:r>
      <w:r>
        <w:t xml:space="preserve"> </w:t>
      </w:r>
    </w:p>
    <w:p w14:paraId="44252152" w14:textId="77777777" w:rsidR="003B7A43" w:rsidRDefault="003B7A43">
      <w:pPr>
        <w:pStyle w:val="a3"/>
      </w:pPr>
      <w:r>
        <w:t xml:space="preserve">　　所以在處世，應對進退也要懂得觀察緣分，不熟悉的人還是以靜制動來應對，來得比較妥當。甚至你要敏感，比方今天來的是什麼背景的，你假如知道，你就不要談人家忌諱的東西；或者已經看到了對方身體先天有殘缺，那你就要格外的恭敬、小心，不要談到他敏感的地方；或者你已經看到他衣著，可能家裡不是很富有，就不要去談那些富貴的話題；或者你已經知道，他考試沒考上，你就不要去談，「想當年，我考試是太容易了。」那個人桌子一拍就走了。所以這厚道就在這些時時體恤人心、人情事理，表現出厚道來。當然這厚道的地方實在舉不勝舉，我們就舉到第四個點，這Ａ、Ｂ、Ｃ、Ｄ。在哪裡表現？在送禮、在包紅包，婚喪喜慶的進退當中看到厚道。像我們回想小的時候，父親都有一本記錄禮金的往來。上次女兒出嫁的時候他包了兩千，現在他女兒要嫁了，二千二。就是不肯佔人家一點便宜，還要加一點。</w:t>
      </w:r>
      <w:r>
        <w:t xml:space="preserve"> </w:t>
      </w:r>
    </w:p>
    <w:p w14:paraId="5F7C123E" w14:textId="77777777" w:rsidR="003B7A43" w:rsidRDefault="003B7A43">
      <w:pPr>
        <w:pStyle w:val="a3"/>
      </w:pPr>
      <w:r>
        <w:t xml:space="preserve">　　這個我們幾千年的祖先，像當皇帝的人都是這樣，非常慷慨。外國的友邦給我們禮物，我們皇上一定是加倍再還給他。所以有沒有發現各國的人都很喜歡到中國來？因為我們很慷慨、很大方。您看鄭和下西洋，帶去的都是中國最好的文化跟謀生的能力，都無私的奉獻給他們，而且不佔人家的一寸土地。假如沒有這樣文化涵養，都是去佔人家的土地，去掠奪人家的人力跟財物，這個是很不厚道的。因為老祖先厚道，鄭和下西洋六百年之後還有多少人在紀念他。所以人心即天心！幾百年之後人還懷念，那做出來的就跟上天的「好生之德」是相應的。馬六甲就是鄭和下西洋當時很重要的一個據點，當地還有很多三保廟（鄭和廟），就紀念他的德風的。</w:t>
      </w:r>
      <w:r>
        <w:t xml:space="preserve"> </w:t>
      </w:r>
    </w:p>
    <w:p w14:paraId="35D4AAFE" w14:textId="77777777" w:rsidR="003B7A43" w:rsidRDefault="003B7A43">
      <w:pPr>
        <w:pStyle w:val="a3"/>
      </w:pPr>
      <w:r>
        <w:t xml:space="preserve">　　了凡先生他的姑父是個非常厚道的人，我們剛剛所提的這些設身處地、不計較，在他們處事當中都流露出來。比方有一次，他帶著僕人去赴宴，結果僕人的定力不夠，喝醉了，最後是他主人划船把僕人給拉回來的。拉回來以後，聯絡了他們的妻子、家人，趕緊把他們扶回去休息。結果隔天早上，他的姑父沈心松先生，那一天就睡得很晚。他的太太就非常不理解，就過來：「嫁給你這麼久，從來沒看過你晚起，還睡這麼晚，趕快起來了。」他說：「那些僕人還沒有起來，我就不起來。因為我假如先起來，一定會遇到他，他一想到昨天那個場景，他會抬不起頭，覺得難為情。我先等他們都出去工作了，我再起來。」體恤人家會難受，自己再多躺一下，等他們都出去了再起來，厚道到這麼細微之處。</w:t>
      </w:r>
      <w:r>
        <w:t xml:space="preserve"> </w:t>
      </w:r>
    </w:p>
    <w:p w14:paraId="3AB09D47" w14:textId="77777777" w:rsidR="003B7A43" w:rsidRDefault="003B7A43">
      <w:pPr>
        <w:pStyle w:val="a3"/>
      </w:pPr>
      <w:r>
        <w:t xml:space="preserve">　　僕人有時候不小心，看到桌上一碗白色的東西，以為是水就把它潑掉，結果是釀出來的酒。一百粒米可能才釀出一滴酒，那很浪費。不只沒有發脾氣，因為事情已經發生了，既往不咎，但是提醒他以後要小心，百粒米才釀一滴酒，要判斷清楚，下次不要再這樣就好。或者小孩不懂事，僕人的小孩把菜翻了，盤子也破了，當下僕人就</w:t>
      </w:r>
      <w:r>
        <w:lastRenderedPageBreak/>
        <w:t>要教訓這個孩子。他夫人馬上阻止，「那孩子又不是故意的，好好提醒他，以後走路小心就好。」</w:t>
      </w:r>
      <w:r>
        <w:t xml:space="preserve"> </w:t>
      </w:r>
    </w:p>
    <w:p w14:paraId="248E7FD1" w14:textId="77777777" w:rsidR="003B7A43" w:rsidRDefault="003B7A43">
      <w:pPr>
        <w:pStyle w:val="a3"/>
      </w:pPr>
      <w:r>
        <w:t xml:space="preserve">　　剛好有一次，沈老先生生病了。他是員外，都有田地租給農民，但農民念他的情感，還特地坐船來看他。他的夫人了解到了，就非常感激這個農夫，這麼念這一份情，然後就在這個農民來了之後，就煮了豐盛的餐點供養他，熱情好客，然後還把他坐船的錢給了他。因為這個農民來還拿了禮物，就衡量了那個禮物，又加倍加厚的還禮給他。所以在送禮當中看出人的厚道。這個厚道的部分就跟大家交流到這裡。厚道的地方其實還很多，我們舉一反三，處事時時念念為人想，我想這個厚道，可能最後表現在一舉手、一投足當中。</w:t>
      </w:r>
      <w:r>
        <w:t xml:space="preserve"> </w:t>
      </w:r>
    </w:p>
    <w:p w14:paraId="09CA324C" w14:textId="77777777" w:rsidR="003B7A43" w:rsidRDefault="003B7A43">
      <w:pPr>
        <w:pStyle w:val="a3"/>
      </w:pPr>
      <w:r>
        <w:t xml:space="preserve">　　接著我們再來一起探討自我教育重要性的第四個重點，我們具體怎麼來自我教育、怎麼來自我要求？從「敦倫盡分，閑邪存誠」下手。「人無倫外之人，學無倫外之學」，敦睦五倫關係，然後在這個關係當中時時想著，我還有哪個本分要盡力的？只問自己有沒有盡力，絕不要求別人有沒有做到。就像大舜能感動他的弟弟，是他只問自己有沒有盡到兄長的本分，他並沒有去要求、指責他的弟弟，這樣才能感動對方。因為假如有要求跟指責，就不能「閑邪存誠」，去指責、要求，這個念頭就愈來愈偏、愈來愈邪，就不可能用真誠心去感動對方。而且一指責，「各相責，天翻地覆」，事情會愈來愈複雜。</w:t>
      </w:r>
      <w:r>
        <w:t xml:space="preserve"> </w:t>
      </w:r>
    </w:p>
    <w:p w14:paraId="2CF83805" w14:textId="77777777" w:rsidR="003B7A43" w:rsidRDefault="003B7A43">
      <w:pPr>
        <w:pStyle w:val="a3"/>
      </w:pPr>
      <w:r>
        <w:t xml:space="preserve">　　在古代有一個讀書人叫繆彤，他們有四個兄弟姐妹，這麼多兄弟姐妹合在一家生活，他是大哥。後來弟弟們都娶妻了，就發生了這些弟婦們都在討論要分家。他是大哥，顯然他很多的弟弟讀書、成長，甚至於娶妻，我想都離不開他這個大哥的鼎力愛護、相助。人有時候遇到一些境界會被牽動、會忘了這些恩德，但他不是真忘。但是假如在別人忘了恩德的時候，馬上說，「五年前我是怎麼對待你的？十年前我是怎麼愛護你的？」人一聽會怎麼樣？他會慚愧，慚愧到最後難受，會變什麼？不歡喜，埋怨。「有什麼了不起，我又沒有逼你，你自己願意的。」所以你硬要別人感你的德，會副作用。因為實在講，我們當時盡這份情義、道義，難道是為了對方回報嗎？假如我們這個念頭很強，那我們用的也不是真心。真心，不求回報的才是真正的真情真義。</w:t>
      </w:r>
      <w:r>
        <w:t xml:space="preserve"> </w:t>
      </w:r>
    </w:p>
    <w:p w14:paraId="4989EA50" w14:textId="77777777" w:rsidR="003B7A43" w:rsidRDefault="003B7A43">
      <w:pPr>
        <w:pStyle w:val="a3"/>
      </w:pPr>
      <w:r>
        <w:t xml:space="preserve">　　所以人付出，不能要求別人回報，而且也不能流露好像你比較高，你比較有德，人家比較低，在接受你的恩惠，這樣也不好，那就壓到別人了。你兄弟姐妹之間，他也要自尊，他的家庭情況、福報跟你不一樣。假如你說，「弟，你拿去，我錢比較多，幫助你。」他可能不是很歡喜，「算了算了，我自己憑自己能力就好。」但是確實是很吃緊，這個時候你又不要讓他傷了自尊，你就有善巧方便。</w:t>
      </w:r>
      <w:r>
        <w:t xml:space="preserve"> </w:t>
      </w:r>
    </w:p>
    <w:p w14:paraId="4AEED860" w14:textId="77777777" w:rsidR="003B7A43" w:rsidRDefault="003B7A43">
      <w:pPr>
        <w:pStyle w:val="a3"/>
      </w:pPr>
      <w:r>
        <w:t xml:space="preserve">　　所以人的智慧從哪裡來？就念念為他想，始終不忘這一顆心，方法就出來了。「士有百折不撓之真心，方有萬變不窮之妙用」，人真心不變，那一顆愛心會生出智慧來。往往為什麼我們一心為對方好，還是想不出好方法？是那個心沒有保持，慢慢想著有點不耐煩，慢慢想著：我已經做很多了，他怎麼這麼不受教。這些念頭一起來，方法就沒有了。有耐心才有真心，始終如一去為他設想，一定可以想出好的方法出來。看到兄弟姐妹困難，又怕傷了他的自尊，每個人都有不同的性格，那你就是很善巧。剛好孩子考上大學，「姪兒，真爭氣，太好了！來，叔叔給你包紅包。」包大一點。或者家裡有什麼事情值得慶祝的，你就善巧的表達一個恭喜，那不就有支援給他，這個都是善巧。</w:t>
      </w:r>
      <w:r>
        <w:t xml:space="preserve"> </w:t>
      </w:r>
    </w:p>
    <w:p w14:paraId="47EFC87F" w14:textId="77777777" w:rsidR="003B7A43" w:rsidRDefault="003B7A43">
      <w:pPr>
        <w:pStyle w:val="a3"/>
      </w:pPr>
      <w:r>
        <w:t xml:space="preserve">　　剛剛我們講到繆彤，兄弟跟弟媳吵著分家，當下那一念，就表現出繆彤的修養，弟弟都是他拉拔大的，他心上都沒有。所以真正孝悌做到位的人，他對父母的付出跟對兄弟的付出，心上痕跡都不露，他心上只有做得不夠。至孝之人，你一稱讚他，他誠惶誠恐，「沒有沒有，我還做得很差，還有哪裡不足。」因為他根本沒有覺得這是值得讚歎的，他覺得那是天經地義的事，怎麼還用讚歎？那當下，繆彤並沒有去指責他的弟弟，關起門來，「我是讀聖賢書的人，學的就是修身、齊家、治國、平天下的學問，居然連兄弟都不能團結。」他就很慚愧，他就自己打自己，在房子裡懺悔。可能這一念反求諸己，這個真心也能感通，他的弟弟跟弟婦好像有慚愧，就去看看大哥的情況，又看到在自己打自己。趕緊阻止他的大哥，跪下來道歉，「我們不分家了，我們有今天都是大哥的照顧。」就因為他的自我反省，就把這個家給重新又團結起來。</w:t>
      </w:r>
      <w:r>
        <w:t xml:space="preserve"> </w:t>
      </w:r>
    </w:p>
    <w:p w14:paraId="54EB8002" w14:textId="77777777" w:rsidR="003B7A43" w:rsidRDefault="003B7A43">
      <w:pPr>
        <w:pStyle w:val="a3"/>
      </w:pPr>
      <w:r>
        <w:t xml:space="preserve">　　所以讀書人在這一章、這一篇故事後面下了一處註解，這真的是人生的智慧，說到：「天地間，除自責自盡外，更無道理矣。」這個「更無道理矣」，不是說除了這句，其他都沒道理了，其實所有的道理都不離這一句道理。這一句道理就是「忠恕之道」。其實聖人所教都離不開忠恕之道，自責是忠，自盡是恕，就是人與人五倫關係當中發生的任何一個事情，只要我們的心擺對了，就能處理得好。所以「內聖外王」，自己內心都跟聖賢教誨相應，這個「王」就是一定可以是家裡的好榜樣，「王」就是表率，一定是團體的好榜樣，因為人家佩服我們的修養。就像繆彤遇到這件事情，他就自我反省，第一個態度就是自我反省，事情怎麼會變成這樣？所以心態一調整，心態是正報，他的家庭情況是依報，心境一轉，依報就隨著這個正報轉了。就像剛剛舉的舜王，舜王都是自己去以身作則，他的心是正心，就能轉動這個地方的風俗。這個依報就隨著他的以身作則、他這個父母官的存心轉動。</w:t>
      </w:r>
      <w:r>
        <w:t xml:space="preserve"> </w:t>
      </w:r>
    </w:p>
    <w:p w14:paraId="699ABEB1" w14:textId="77777777" w:rsidR="003B7A43" w:rsidRDefault="003B7A43">
      <w:pPr>
        <w:pStyle w:val="a3"/>
      </w:pPr>
      <w:r>
        <w:t xml:space="preserve">　　「自盡」，就是不管情況如何，我還能盡什麼？我還能做什麼？還能做哪些補救？或者，這個「自盡」裡面還有，我是不是有哪些方法不妥當，需要再調整？都是一直往「是不是我的心態，是不是我的方法不對？」這就是自盡，盡力去改善。「更無道理矣」，假如我們當下這一句教誨入心了，以後處理人事問題，我相信不會出什麼大問題。首先自我反省，我哪裡有不妥？因為人一反省，整個氣氛，大家會互相反省。我還能出什麼力？就帶動大家不分彼此盡力去完善、去補救。</w:t>
      </w:r>
      <w:r>
        <w:t xml:space="preserve"> </w:t>
      </w:r>
    </w:p>
    <w:p w14:paraId="709270B4" w14:textId="77777777" w:rsidR="003B7A43" w:rsidRDefault="003B7A43">
      <w:pPr>
        <w:pStyle w:val="a3"/>
      </w:pPr>
      <w:r>
        <w:t xml:space="preserve">　　能自責自盡才是閑邪、才是存誠。那我們從事教育工作要「敦倫盡分」，首先我們要能時時不離做人的三寶精神，來扮演好這個老師的角色，就是第一點，「作之君，作之親，作之師」。師長曾經有一個專題就談到如何做到「君、親、師」。事實上每一個人要扮演好自己家庭跟工作的角色，一定都要做到君、親、師，才能把它做好、做圓滿。因為師長會談到君、親、師，是聽到不少當父母的人說孩子不聽話；當老師的人說孩子不好教；當領導的人說員工不好帶。那師長就談到，可能我們在扮演這個「君、親、師」角色的時候，我們著眼只在「君」，但「親」、「師」忽略了；著眼在「親」，但是「君」跟「師」忽略了。比方我們在學校教書，著眼「師」，但是有沒有「君」，以身作則？</w:t>
      </w:r>
      <w:r>
        <w:t xml:space="preserve"> </w:t>
      </w:r>
    </w:p>
    <w:p w14:paraId="3CFA9284" w14:textId="77777777" w:rsidR="003B7A43" w:rsidRDefault="003B7A43">
      <w:pPr>
        <w:pStyle w:val="a3"/>
      </w:pPr>
      <w:r>
        <w:t xml:space="preserve">　　舉個例子，我們初中規定學生不可以染頭髮，結果抓、抓，抓了好長一段時間，效果不彰。所有的老師都覺得很疲累，怎麼這麼沒有效果？突然，有一個人靜下來一看，「我們的老師染頭髮的好多。」老師染，叫學生不染，他怎麼服氣得了？所以當老師，他可能會執著在這個身分，「我是教人的」。但他忽略了「君」，要先以身作則，身教才有效果。再來，「親」，你跟孩子不親，他怎麼信任你？他不跟你對立、衝突就很難得了。你沒有建立信任關係，他對你的嚴格管教可能造成誤會。所以「君子信而後諫」，信任之後才勸諫，「不信則以為謗己也」，沒有信任關係，你就常常教誨他，他會覺得你對他有成見。</w:t>
      </w:r>
      <w:r>
        <w:t xml:space="preserve"> </w:t>
      </w:r>
    </w:p>
    <w:p w14:paraId="73D3A5CC" w14:textId="77777777" w:rsidR="003B7A43" w:rsidRDefault="003B7A43">
      <w:pPr>
        <w:pStyle w:val="a3"/>
      </w:pPr>
      <w:r>
        <w:t xml:space="preserve">　　諸位學長，我們回想自己成長過程，有沒有覺得老師對我有成見？或者發現好像很多同學都覺得老師對他有成見？你們好像都想不起來的表情，你們放下的功夫很好，「從前種種譬如昨日死，從後種種譬如今日生」。大家要知道這一句話「從前種種譬如昨日死」，是不放在心上。但是只要談論到，一想起來就非常明白，當時對在哪、錯在哪，了了分明。假如「從前種種譬如昨日死」，全部想不起來，叫健忘；你常常想，那叫放在心上、罣礙、放不下。平常都不想，一講就想起來，然後一想就是藉這個事情就供養大眾，「我以前那個例子可荒唐了，可慚愧了」，娓娓道來。</w:t>
      </w:r>
      <w:r>
        <w:t xml:space="preserve"> </w:t>
      </w:r>
    </w:p>
    <w:p w14:paraId="198C66C4" w14:textId="77777777" w:rsidR="003B7A43" w:rsidRDefault="003B7A43">
      <w:pPr>
        <w:pStyle w:val="a3"/>
      </w:pPr>
      <w:r>
        <w:t xml:space="preserve">　　所以師長這麼一提醒，再延伸，不只當老師要注意到「君、親、師」；妳在家裡面，妳當太太也要「君、親、師」。「君」是什麼？以身作則；「親」，要愛護丈夫；「師」，妳要抓住每一個很好的機會點，以先生可以接受的方式去提醒他，機會教育，那也是「師」的角色。「妻賢夫禍少」，一個太太假如在提醒先生非常善巧，又帶點幽默，可能先生的一個劫難就跨過去了。</w:t>
      </w:r>
      <w:r>
        <w:t xml:space="preserve"> </w:t>
      </w:r>
    </w:p>
    <w:p w14:paraId="3A4F3728" w14:textId="77777777" w:rsidR="003B7A43" w:rsidRDefault="003B7A43">
      <w:pPr>
        <w:pStyle w:val="a3"/>
      </w:pPr>
      <w:r>
        <w:t xml:space="preserve">　　比方說他抽煙抽得很厲害，那身體就受損很厲害。妳就很善巧：「我們的女兒長得這麼可愛，多麼希望她結婚典禮的時候，是你牽著她的手走上紅地毯，是由你把她的手交給她的丈夫，你決定不能缺席，要好好愛護你的身體。」點到為止，不講了。妳不要說：「煙不要抽了！」他就：「我偏不要。」人有時候還觀照不了自己的心態，特別會鬧牛脾氣，也明明知道人家講的對，就是不舒服，好像我現在就聽他的，我不高興。這個你講話就要懂得分寸，點到為止，見好就收。所以給人家建議，別人不能接受，還是自己的柔軟跟智慧不夠，不能怪他。</w:t>
      </w:r>
      <w:r>
        <w:t xml:space="preserve"> </w:t>
      </w:r>
    </w:p>
    <w:p w14:paraId="0C03DE17" w14:textId="77777777" w:rsidR="003B7A43" w:rsidRDefault="003B7A43">
      <w:pPr>
        <w:pStyle w:val="a3"/>
      </w:pPr>
      <w:r>
        <w:t xml:space="preserve">　　得不到他人的諒解，要回過頭來反省自己。就像《弟子規》那一段話特別精彩，「親有過，諫使更」，不要忘了我們的初心，是要讓他改、是為他好；要「怡吾色，柔吾聲」，態度；「諫不入，悅復諫」，「悅」是找他高興的時候，地點、時候都要找得對，「悅復諫」，「復」是什麼？一而再、再而三的耐性；「號泣隨，撻無怨」，他不能理解，還罵我們一頓，關在房間哭一哭，自立自強再出來。為什麼？哭還是「我好傷心」，我執還沒放下，擦乾眼淚再出來奉獻。</w:t>
      </w:r>
      <w:r>
        <w:t xml:space="preserve"> </w:t>
      </w:r>
    </w:p>
    <w:p w14:paraId="0B6BC2B2" w14:textId="77777777" w:rsidR="003B7A43" w:rsidRDefault="003B7A43">
      <w:pPr>
        <w:pStyle w:val="a3"/>
      </w:pPr>
      <w:r>
        <w:t xml:space="preserve">　　您看這一段話就讓我們反省，我們在做一件事、勸別人，是不是這些環節沒有注意到？這個義理則放諸四海皆準，扮演哪個角色都可以「君、親、師」。甚至於你是一個社區的居民，可不可以做到「君、親、師」，帶動這社區的風氣？可以。而且人都想著我怎麼「作之君、作之親、作之師」，就不會去見人家的過了。因為一想，自己還有不到位的地方，趕緊做了，哪還有時間去看人家、去批評人？甚至於你批評他的地方，就回過頭來，「他亂扔垃圾，我還做得不好，我每天撿，一定感動他。」這一念轉，就從迷惑、意氣用事轉到覺悟、轉到以身作則。</w:t>
      </w:r>
      <w:r>
        <w:t xml:space="preserve"> </w:t>
      </w:r>
    </w:p>
    <w:p w14:paraId="4018CBD4" w14:textId="77777777" w:rsidR="003B7A43" w:rsidRDefault="003B7A43">
      <w:pPr>
        <w:pStyle w:val="a3"/>
      </w:pPr>
      <w:r>
        <w:t xml:space="preserve">　　我們在事相當中舉不勝舉，我們就談精神就好了。「作之君」，第一，以身作則的精神。第二，使命感，一個領導者一定是帶著團體去追求目標、追求有意義的人生，所以他必然要有使命感，就會讓人家感覺，跟著這個領導很有希望。你不要當領導的每天一談起話來，「人生苦短。人生沒啥意義。」那就完了。這樣的領導人，他的團隊是憂鬱症的高危險群。</w:t>
      </w:r>
      <w:r>
        <w:t xml:space="preserve"> </w:t>
      </w:r>
    </w:p>
    <w:p w14:paraId="12506174" w14:textId="77777777" w:rsidR="003B7A43" w:rsidRDefault="003B7A43">
      <w:pPr>
        <w:pStyle w:val="a3"/>
      </w:pPr>
      <w:r>
        <w:t xml:space="preserve">　　要積極向上，大家看道德模範評選，有一個女士叫許月華。她十二歲（她很早就喪父喪母），十二歲雙腳被火車壓斷，十八歲送到福利院去。結果她去了以後沒多久，她給負責人說：「我要出來照顧比我小的孩子。」那負責人嚇壞了，妳雙腿都沒有了，人家不照顧妳，怎麼可能是妳照顧人家？但是她堅持。開始用板凳走路，都是實木的板凳，三十七年的時間，照顧了一百三十八個孤兒。我們想一想，假如那是我們的人生，我們還笑得出來嗎？結果她居然是非常樂觀，常常展現笑容。她帶出來的一百三十八個孩子，有不少孩子都是先天兔唇，或者有先天殘障的，但是我們看到她培養出來的那些孩子，跟她一樣的特質，很樂觀，這就是以身作則。</w:t>
      </w:r>
      <w:r>
        <w:t xml:space="preserve"> </w:t>
      </w:r>
    </w:p>
    <w:p w14:paraId="30B76606" w14:textId="77777777" w:rsidR="003B7A43" w:rsidRDefault="003B7A43">
      <w:pPr>
        <w:pStyle w:val="a3"/>
      </w:pPr>
      <w:r>
        <w:t xml:space="preserve">　　她那個心地非常柔軟，她在談話當中談的一點，我們印象很深。她能設身處地到，這些孩子先天殘障，特別敏感，你一個動作可能就會傷到他的心。她有時候抱這些孩子，這些孩子會流口水，流得很厲害。這個口水只要沾到她的身上，她絕對不會用手去擦，她很怕這麼一擦，那孩子很難受。所以這個又是厚道厚到一個動作都生怕去傷到對方。我們從事教育工作，聽到這個例子，佩服得五體投地，覺得她是我們的榜樣。她雖然是當媽的角色，但她那個樂觀，她是君，她又是師。我想她一百多個孩子回來找她，她一定給他最好的引導。所以在訪問的時候，有一個女孩把她推出來，那個女孩也笑得很燦爛。人家問她，妳從小在福利院，怎麼可以這麼樂觀面對人生？她說跟我「媽媽」學的。</w:t>
      </w:r>
      <w:r>
        <w:t xml:space="preserve"> </w:t>
      </w:r>
    </w:p>
    <w:p w14:paraId="06D1C794" w14:textId="77777777" w:rsidR="003B7A43" w:rsidRDefault="003B7A43">
      <w:pPr>
        <w:pStyle w:val="a3"/>
      </w:pPr>
      <w:r>
        <w:t xml:space="preserve">　　「君」當中還有一個特質，叫大公無私，這樣才能服眾，整個團體才服氣；你私心了，那可能團體就會人心不平了。不只帶團體一樣，當父母的人，生了三、五個孩子，也要以無私的心來對待孩子。再來，知人善任，這個也是「作之君」很重要的。在團體當中，用人用錯了，這個團體就要遭很大的災禍。比方，你要用去管理財務的人，一定特質就是廉潔正直；你要讓他去帶領一個部門，他的人格特質一定要是非常有度量，因為「德不廣不能使人來，量不宏不能使人安」。一個主管人員心量狹小，這個團體、這個部門壓力很大，是非會不少。那你任用他，本來是要他來帶領一個部門，要安一個部門，最後反而問題愈來愈多。那也不是他的問題，是我們自己用人不當。他的才性是適合衝鋒陷陣、打前鋒，你把他用來當元帥，也不對。</w:t>
      </w:r>
      <w:r>
        <w:t xml:space="preserve"> </w:t>
      </w:r>
    </w:p>
    <w:p w14:paraId="38E2329C" w14:textId="77777777" w:rsidR="003B7A43" w:rsidRDefault="003B7A43">
      <w:pPr>
        <w:pStyle w:val="a3"/>
      </w:pPr>
      <w:r>
        <w:t xml:space="preserve">　　領導者用錯人，不能指責這個人，還要回過頭來反省自己。為什麼？每一個人都有他的特長，是我們懂不懂得用。我們閩南話「歹歹馬也有一步踢」，你們沒聽過？「歹歹馬」就是很差的馬，它最起碼還會一招，牠也會踢。那你就去用牠剛好會的那個，牠也能夠付出。「用人取其長」，用他的長處；「教人責其短」，你要提升他，你要明白他的問題、不足，然後很有耐心的去帶，手把手傳、幫、帶，把他帶起來。</w:t>
      </w:r>
      <w:r>
        <w:t xml:space="preserve"> </w:t>
      </w:r>
    </w:p>
    <w:p w14:paraId="58BC6D34" w14:textId="77777777" w:rsidR="003B7A43" w:rsidRDefault="003B7A43">
      <w:pPr>
        <w:pStyle w:val="a3"/>
      </w:pPr>
      <w:r>
        <w:t xml:space="preserve">　　再來很重要的一個為君者的修養，就是要納諫，要能接受別人的勸諫。唐太宗是很好的榜樣，人家批評他錯了，他沒有反駁，他還很有雅量，錯了他也接受，這樣大家就可以沒有壓力的去勸皇上。有時候皇上他畢竟是九五之尊，很有威嚴，假如底下臣子勸的時候，他又龍顏大怒，可能臣子也會有顧忌，他很多話就不敢完全表達，很可能貽誤重要的事情，老百姓會受害。念念為人民著想的皇帝，他一定很有度量，接受批評跟不同的意見。</w:t>
      </w:r>
      <w:r>
        <w:t xml:space="preserve"> </w:t>
      </w:r>
    </w:p>
    <w:p w14:paraId="4FB63842" w14:textId="77777777" w:rsidR="003B7A43" w:rsidRDefault="003B7A43">
      <w:pPr>
        <w:pStyle w:val="a3"/>
      </w:pPr>
      <w:r>
        <w:t xml:space="preserve">　　當然在五倫關係，也都需要盡這一份責任，就是勸諫，然後也要有修養，納諫。勸諫的人心平氣和，不是藉題發揮，甚至不是去揚他的惡，所以「規過於私室，揚善於公堂」</w:t>
      </w:r>
      <w:r>
        <w:t>,</w:t>
      </w:r>
      <w:r>
        <w:t>不能在別人面前去批評他，這樣就不厚道。勸諫的人心平氣和，接受的人歡歡喜喜、感謝對方，這個家庭跟團體就可以坦誠相待，沒有話不能直率的互相溝通。但是假如彼此沒有這樣的態度、修養，到最後都不能直心的互相溝通，那就變成表面上都不講，私底下就講，就給人家看笑話。你私底下講，傳給外人聽，人家覺得這個團體不團結、互相批評，那不是這個家跟這個團體給人家看笑話？所以「不言家醜」也是很重要的人生態度。因為自己的家、自己的團體，自己有責任，怎麼還批評？改善都來不及了，還出去講給別人聽，那我們不是根本就不懂得什麼叫「敦倫盡分」。那我們都不懂敦倫盡分，還有資格去批評別人？尤其還批評自己的人。</w:t>
      </w:r>
      <w:r>
        <w:t xml:space="preserve"> </w:t>
      </w:r>
    </w:p>
    <w:p w14:paraId="1C992A0C" w14:textId="77777777" w:rsidR="003B7A43" w:rsidRDefault="003B7A43">
      <w:pPr>
        <w:pStyle w:val="a3"/>
      </w:pPr>
      <w:r>
        <w:t xml:space="preserve">　　接著「親」的角色，要盡到照顧、養育。你說我當老師還要養育學生？有，像我那時候帶六年級，他們常常會肚子餓，我就要準備有機的餅乾給他們吃，人在長身體的時候很容易餓的。你說：「我是領導。」領導也要，畢竟他到團隊來，一天可能有八、九個小時在跟我們相處，他生活種種，飲食，甚至保暖種種，你要很自然的去關心，也是養育。比方他吃冰的時候，你要勸他，吃冰對身體的損害很大，你就不要只跟他講：「不要吃冰了。」現在成年人很好面子，你直接跟他講，他不歡喜。你說，「從前從前，我有一個好朋友從小喜歡吃冰，最後這個女性朋友，她長了一些瘤，很不好。」你又沒有直接講他。然後他每一次想要去買冰棒，就想到會長瘤，就不吃了。我跟大家講，不是嚇大家的，沒有僥倖的。為什麼這麼多婦女病？都是吃出來的，病從口入，禍從口出。</w:t>
      </w:r>
      <w:r>
        <w:t xml:space="preserve"> </w:t>
      </w:r>
    </w:p>
    <w:p w14:paraId="3AEEE1AE" w14:textId="77777777" w:rsidR="003B7A43" w:rsidRDefault="003B7A43">
      <w:pPr>
        <w:pStyle w:val="a3"/>
      </w:pPr>
      <w:r>
        <w:t xml:space="preserve">　　這個「親」第二個特性，高度的信任。哪有父母不相信他的孩子的？孩子成長，尤其在學走路的時候，他不知道跌了多少次。有沒有哪一個當父母的人，孩子跌了一百次，說：「我買個輪椅給他坐，我看他不行了。」不會的。對他那個信任是從來沒有改變過的，所以那個信任的眼神就傳遞給那個孩子，「孩子你一定可以的！」就是這種鼓勵，一下子把孩子的潛能就激發出來。尤其踏穩第一步，家裡人跳起來，「太棒了！」高度的信任。我想當父母的人，那一份高度的信任，在孩子學走路時候的那個狀態，再拿到現在青少年的身上，我想也能把他勸回頭。現在因為我們已經當父母的人，沒有像孩子一、二歲那時候我們對他那種高度的信任，可能孩子很多的不好都放在心上，一看到，脾氣就來了。不行，這樣轉不了孩子的心，你還是要用這個高度的真心去轉。</w:t>
      </w:r>
      <w:r>
        <w:t xml:space="preserve"> </w:t>
      </w:r>
    </w:p>
    <w:p w14:paraId="7954A973" w14:textId="77777777" w:rsidR="003B7A43" w:rsidRDefault="003B7A43">
      <w:pPr>
        <w:pStyle w:val="a3"/>
      </w:pPr>
      <w:r>
        <w:t xml:space="preserve">　　那當然，父母也好，領導也好，老師也好，他在護念我們的成長，大家要了解，護念跟信任是不衝突的。你不要老師提醒你哪裡不好，你說：「老師不信任我。」這個理解就有待商榷了。因為我們還不是聖人，很需要提醒。所以那個信任是建立在什麼？相信我們「聖與賢，可馴致」。但是假如我們有哪些不足，他們都看不清楚，他怎麼護念我？他怎麼指導我們？他怎麼提醒我們？</w:t>
      </w:r>
      <w:r>
        <w:t xml:space="preserve"> </w:t>
      </w:r>
    </w:p>
    <w:p w14:paraId="3FF5876E" w14:textId="77777777" w:rsidR="003B7A43" w:rsidRDefault="003B7A43">
      <w:pPr>
        <w:pStyle w:val="a3"/>
      </w:pPr>
      <w:r>
        <w:t xml:space="preserve">　　所以「慈母多敗子」！她那個慈已經變成什麼？全是情感、溺愛了，她就護念不了她的孩子了。而我們有時候太重自己的自尊，疑心太重，有時候別人提醒我們，馬上就心情很不好，「他不信任我。」不要這樣。理要清楚，要用正確的道理調伏自己的情緒化，這樣反而可以感更多的貴人來護念我們的人生。假如人家好意提醒我們，我們又覺得不高興了，「人家不信任我」，人家下次就不敢再提醒我們。為什麼？人家又不願意得罪你，這個時代誰願意得罪人？除了父母，除了老師，很少人會很直接的常常這樣護念我們。但只要態度轉了，我想人生會有很多貴人出來，「聞譽恐，聞過欣；直諒士，漸相親」。</w:t>
      </w:r>
      <w:r>
        <w:t xml:space="preserve"> </w:t>
      </w:r>
    </w:p>
    <w:p w14:paraId="49595B1B" w14:textId="77777777" w:rsidR="003B7A43" w:rsidRDefault="003B7A43">
      <w:pPr>
        <w:pStyle w:val="a3"/>
      </w:pPr>
      <w:r>
        <w:t xml:space="preserve">　　再來，不棄不捨，不放棄，哪有父母要放棄孩子的？所以不棄不捨。再來，不求回報，這個也是父母無私的愛的一個精神表現，不求回報。很多當領導的人，栽培了一個下屬，之後他有點不懂事，不念恩，離開了，我們也不要生氣。盡心盡力栽培他，是我們盡我們的本分，他縱使不在我的公司，學到的做人跟能力，他走到哪也是利益社會，我們心量大一點。但是他不對的地方，總有一天機緣成熟，他會反省、懺悔，他會更佩服這個領導的度量、修養，我們不就又教育他了嗎？假如他有不懂事的地方一出現，我們又在那討人情，又在那罵他，跟他的緣分就切斷了，這很可惜。那你縱使以前對他再怎麼好，因為已經有隔閡了，他那些反省反而出不來。所以老祖先提醒我們「絕交不出惡言」，公道自在人心，何必逞一時之氣？</w:t>
      </w:r>
      <w:r>
        <w:t xml:space="preserve"> </w:t>
      </w:r>
    </w:p>
    <w:p w14:paraId="0408F3FA" w14:textId="77777777" w:rsidR="003B7A43" w:rsidRDefault="003B7A43">
      <w:pPr>
        <w:pStyle w:val="a3"/>
      </w:pPr>
      <w:r>
        <w:t xml:space="preserve">　　突然想到，厚道，一定要注意絕對不要講非常絕情的話，五倫關係裡都不能講絕情的話。比方，尤其這個時代，人很可憐，為什麼？他做人做事，他不知道標準在哪、準繩在哪，他也很迷惘。又沒有很好的家庭、學校，還有明師指點，人的思想觀念善惡夾雜，他也做不了主，還有一些習染會拖著他。現在去哪裡找，哪個學生、哪個孩子，父母一講、老師一講，全部聽？萬中難得有一二？可是他轉不過來，他現在不能接受，他得要跌一跤，可能他又會回來問你，那你得要有耐心等待。</w:t>
      </w:r>
      <w:r>
        <w:t xml:space="preserve"> </w:t>
      </w:r>
    </w:p>
    <w:p w14:paraId="66847723" w14:textId="77777777" w:rsidR="003B7A43" w:rsidRDefault="003B7A43">
      <w:pPr>
        <w:pStyle w:val="a3"/>
      </w:pPr>
      <w:r>
        <w:t xml:space="preserve">　　可是他一不聽話，「我跟你斷絕父子關係！」你不就把他的後路給斬斷嗎？所以當父母的人講這種話，也是沒有智慧，也是情緒做主。你這種絕話一講，他真的想回頭的時候又想起你這句話，又不回頭，在外面出了大事怎麼辦？你到時候哭，哭都來不及了。你還是表達那一份對他的愛，他真正碰了一鼻子灰了，他還肯回家，你就有真正讓他再懂事、再提升的機緣。不只父子關係，五倫關係統統是這樣。尤其我們學傳統文化的領導、老師或者當父母的人，講這種話，那就對不起老祖先了，我們自己都做壞榜樣了。</w:t>
      </w:r>
      <w:r>
        <w:t xml:space="preserve"> </w:t>
      </w:r>
    </w:p>
    <w:p w14:paraId="02DB7833" w14:textId="77777777" w:rsidR="003B7A43" w:rsidRDefault="003B7A43">
      <w:pPr>
        <w:pStyle w:val="a3"/>
      </w:pPr>
      <w:r>
        <w:t xml:space="preserve">　　再來，「師」。這個「師」表現在承傳道統，「師者，傳道、授業、解惑也」。這個道統，首先「百善孝為先」，一定要教孝道，然後掌握綱領，教五倫、五常、四維、八德。再來，很能夠掌握機會教育點，開人的智慧。像孔子，他帶著學生，看到流水，他就馬上機會教育了，「逝者如斯夫，不捨晝夜」，你看時光就像這個河流，一去不復返，人要珍惜時光，「寸金難買寸光陰」。</w:t>
      </w:r>
      <w:r>
        <w:t xml:space="preserve"> </w:t>
      </w:r>
    </w:p>
    <w:p w14:paraId="389EE105" w14:textId="77777777" w:rsidR="003B7A43" w:rsidRDefault="003B7A43">
      <w:pPr>
        <w:pStyle w:val="a3"/>
      </w:pPr>
      <w:r>
        <w:t xml:space="preserve">　　師者，要以培養國家、民族的棟梁為己任，要以改造人類的靈魂為責任，不然當老師折福。因為老師是人類靈魂的工程師，假如我們教的內容，是讓人類的靈魂墮落，那罪業很重。外國聽說幼兒園就教競爭，這是斷人的慧命！我們老祖先是教禮讓、忍讓、謙讓，這個才是做人的態度。所以覺得西方的功利主義是對的，現在我們華人都引進來，誤了非常多孩子的人生。有一個父親去參加小孩的幼兒園畢業典禮，這幼兒園的老師為了要展現他教孩子的成果，在這麼多家長面前說，「諸位小朋友，什麼東西不能吃？」底下的小朋友說，「虧不能吃。」這個父親是開始學傳統文化，一聽嚇壞了，我要把孩子送去哪裡讀書？從小就不肯吃虧、跟人家爭，還得了！那讀到大學會變成什麼？會跟人爭、會跟人計較，更嚴重會害人。</w:t>
      </w:r>
      <w:r>
        <w:t xml:space="preserve"> </w:t>
      </w:r>
    </w:p>
    <w:p w14:paraId="422B41E7" w14:textId="77777777" w:rsidR="003B7A43" w:rsidRDefault="003B7A43">
      <w:pPr>
        <w:pStyle w:val="a3"/>
      </w:pPr>
      <w:r>
        <w:t xml:space="preserve">　　有一所名校的學生，嫉妒同學成績好，在水中下毒。你看那個競爭，再提升變鬥爭，鬥爭再提升變戰爭。現在整個功利的風氣不就讓整個世界多少地方在戰爭，到時候核子彈出來就完了。這個是死路，不能走，我們要走老祖宗教給我們的康莊大道。「天下為公」，要能「講信修睦」，哪來的爭？「人不獨親其親，不獨子其子」才對。終身讓路，決定沒有吃半點虧的，愈讓心量愈大，量大福大。</w:t>
      </w:r>
      <w:r>
        <w:t xml:space="preserve"> </w:t>
      </w:r>
    </w:p>
    <w:p w14:paraId="108C1788" w14:textId="77777777" w:rsidR="003B7A43" w:rsidRDefault="003B7A43">
      <w:pPr>
        <w:pStyle w:val="a3"/>
      </w:pPr>
      <w:r>
        <w:t xml:space="preserve">　　接著我們來看「敦倫盡分，閑邪存誠」，在我們教育界，還有一個很重要的思考：人臣的本分。在學校可能聽教務主任、聽校長的指導，我們也是臣；當老師的人在教學方面，孔子是我們的君，我們也是臣。不然我們在小學裡負責一個班，我們永遠是君，這樣會不會慢慢的氣焰比較高？會。會不會回到家裡，對先生講話像對小朋友講，「你給我站好，不要動。」那妳就執著在這個君的角色，不會變換。你回到家看到父親，你還是兒子。有沒有小學老師，看到父親還是小學老師？有。那就在自己的這個身分當中修養、心性就墮落了。「應無所住而生其心」，那個「住」就是執著了。當著董事長，那個董事長的官氣就什麼時候都放不下；當了老師，那個老師好為人師的態度什麼時候都放不下去，就把自己給毀掉了，道業就沒有辦法提升了。所以人在任何境界裡面不執著、不貪著，那要有高度的警覺性。我們有太多角色，都要隨時能懂得本分應該怎麼盡。</w:t>
      </w:r>
      <w:r>
        <w:t xml:space="preserve"> </w:t>
      </w:r>
    </w:p>
    <w:p w14:paraId="696F835C" w14:textId="77777777" w:rsidR="003B7A43" w:rsidRDefault="003B7A43">
      <w:pPr>
        <w:pStyle w:val="a3"/>
      </w:pPr>
      <w:r>
        <w:t xml:space="preserve">　　而我們要深信因果，我們自己在學校當中，君臣關係非常融洽，我們教出來的學生，以後就懂君臣關係。假如我們當老師的人，動不動批評領導、批評國家幹部，我們的孩子以後到哪都是不懂君臣關係，這個老師的口業就造大了。因果會相續，我們做錯了，可能就毀了孩子的人生態度了。</w:t>
      </w:r>
      <w:r>
        <w:t xml:space="preserve"> </w:t>
      </w:r>
    </w:p>
    <w:p w14:paraId="760F6125" w14:textId="77777777" w:rsidR="003B7A43" w:rsidRDefault="003B7A43">
      <w:pPr>
        <w:pStyle w:val="a3"/>
      </w:pPr>
      <w:r>
        <w:t xml:space="preserve">　　而在盡本分當中，有一句話，很多人聽了不舒服，那是不懂它真正的意義。「父可以不父，子不可以不子」，「君可以不君，臣不可以不臣」。一聽，不公平。那個不是在相上去較量公平，重點在哪裡？君他不君，他已經錯了，他不懂，那我們臣繼續不臣，那不是跟他一般見識嗎？那我們不是也墮落嗎？人要理智，在五倫關係當中，對方可以不明理，對方做錯了，我決定不做錯，這才是理智的人生態度。也由於我做對了，就能夠轉對方的不對。舜王的父母不對，可是他為人子，「我一定要做對。」最後不是也感動他的父母嗎？所以這兩句話是提醒我們，不要意氣用事，要正己化人。自己都做對了，自然感化對方、感化五倫關係。所以聽這句話沒有聽到義理，反而還在這裡誤會，這個就很可惜。所以依文解義，照自己意思去領會，聖賢人喊冤枉！</w:t>
      </w:r>
      <w:r>
        <w:t xml:space="preserve"> </w:t>
      </w:r>
    </w:p>
    <w:p w14:paraId="470ECAE4" w14:textId="77777777" w:rsidR="003B7A43" w:rsidRDefault="003B7A43">
      <w:pPr>
        <w:pStyle w:val="a3"/>
      </w:pPr>
      <w:r>
        <w:t xml:space="preserve">　　當下屬要有四種主動，甚至於是當學生也要有四種主動。今天我們當老師，那是一個因緣的身分，不代表我們已經具備老師的德行跟學問，我們還在學。尤其我們站在學校的講台上，對於老祖宗的文化，我們這些年才在學，所以我們也要具備一個當學生的態度。其實當孩子、當學生、當下屬，精神是相通的。所以在本分當中，第一，四種主動。主動請教。「心有疑，隨札記；就人問，求確義」。那你到任何一個單位去，你要請教你的領導，你才能夠熟悉你要做的業務、你要做的本分。主動請教，有不懂的主動發問，請教就是發問。</w:t>
      </w:r>
      <w:r>
        <w:t xml:space="preserve"> </w:t>
      </w:r>
    </w:p>
    <w:p w14:paraId="1D8A6FD0" w14:textId="77777777" w:rsidR="003B7A43" w:rsidRDefault="003B7A43">
      <w:pPr>
        <w:pStyle w:val="a3"/>
      </w:pPr>
      <w:r>
        <w:t xml:space="preserve">　　主動匯報。你學的情況怎麼樣？這個事情做的進度怎麼樣？你要匯報，領導者他才能安心，交代你的事沒問題了。假如你不匯報，他就一直得要掛念這個事情。假如做祕書不懂得這些道理，那就變成君臣顛倒，祕書變董事長，董事長變祕書，變成董事長要一直去追他的事情。主動匯報，包含我們學習，領會的道理有沒有正確？有時候一領會，會偏掉。說，「我終於了解我們要從見別人的過到能夠包容，然後從這個包容又發現，這個包容還是分別心，還是有高下見，不應該起這樣的念頭。」我們就聽一個學長在這麼分享。我說你講錯了，包容怎麼是分別？怎麼是高下見？不是，就是有時候在領會道理的時候，他可能會不準、偏掉。但是他自己沒有發現，又沒有去匯報的時候，又沒有被提醒，他還講給別人聽，別人還很佩服，「他講得很對。」那就不妥當了。是你包容的心裡面還有「我比較修養好，他修養不好」，那可能你有高下見，但是你不能說包容叫高下見、叫分別心，那不對的。</w:t>
      </w:r>
      <w:r>
        <w:t xml:space="preserve"> </w:t>
      </w:r>
    </w:p>
    <w:p w14:paraId="62F03003" w14:textId="77777777" w:rsidR="003B7A43" w:rsidRDefault="003B7A43">
      <w:pPr>
        <w:pStyle w:val="a3"/>
      </w:pPr>
      <w:r>
        <w:t xml:space="preserve">　　就好像曾經我們有一個同仁，當時我在北京跟大學生分享，那一天講完課回去，她就對著我們的同仁講，「蔡老師講課，就是上台之後，就把底下的人當作自己家的兄弟姐妹。」大家一聽，很有道理。我說，「不是上台把大家當兄弟姐妹，平常就</w:t>
      </w:r>
      <w:r>
        <w:t>……</w:t>
      </w:r>
      <w:r>
        <w:t>」她分享的，大家都：「很對。」她講的也不是說錯，但是就是說要更提醒，你不是上台才提醒自己「兄弟姐妹、兄弟姐妹」，那到時候可能要笑都抽筋，不自然。當然也要從不自然當中一直提醒自己變自然，可是要平常的時候就是這樣的心境。那她不講出來，我們也不知道她體會的情況。</w:t>
      </w:r>
      <w:r>
        <w:t xml:space="preserve"> </w:t>
      </w:r>
    </w:p>
    <w:p w14:paraId="336EDECC" w14:textId="77777777" w:rsidR="003B7A43" w:rsidRDefault="003B7A43">
      <w:pPr>
        <w:pStyle w:val="a3"/>
      </w:pPr>
      <w:r>
        <w:t xml:space="preserve">　　主動請示。這些都是《弟子規》教的，你看主動匯報，「出必告，反必面」。我們讀小學回到家：媽，今天學校哪些情況，學到什麼。媽媽很清楚你的學習跟人際關係，她也很好指導你。這個為人子的態度習慣了，到學校去，也會匯報老師我的學習情況，老師好指導我們；到單位去，事情做到什麼情況了，都匯報，這個就「出必告，反必面」。你一個事情處理完了，你要發個短信，「領導，這個事處理完了。」他就不用再罣礙這個事情。現在有這個習慣的人不多，你要為領導設想。為什麼？任何一件事情，有責任的人，他絕對不失信於人，你一發回來，他那個心不就安了。要請示，「事雖小，勿擅為，苟擅為，子道虧」。擅自做主，這個非常不妥當。在家裡，就要什麼事情要問過父母才做，不能擅自做主，那在學校、在單位也是一樣。而實在講，只要是主動匯報跟請示的人，最後會得到什麼結果？「這個事你做主就好了，這個權限授給你了，你以後不用跟我匯報了。」因為信任，他成熟。</w:t>
      </w:r>
      <w:r>
        <w:t xml:space="preserve"> </w:t>
      </w:r>
    </w:p>
    <w:p w14:paraId="3F660DAE" w14:textId="77777777" w:rsidR="003B7A43" w:rsidRDefault="003B7A43">
      <w:pPr>
        <w:pStyle w:val="a3"/>
      </w:pPr>
      <w:r>
        <w:t xml:space="preserve">　　假如從小就不養成這個匯報跟請示，領導、老師、父母都提心吊膽，現在連肝都吊起來了，不只吊膽了，還要吊肝，什麼都緊張。因為什麼？我們做事沒有章法，沒有這些本分的概念，又不按牌理出牌，也不知道我們又有什麼新花樣出現了。所以當領導不怎麼放心我們，不是去要領導的信任，他那個不放心一定有原因的，假如我們做事都是這種態度，那一定贏得領導的信任。那我們反思一下，父母、老師、領導不夠信任我們，我們拿這四個對照對照，自己有沒有做到位。</w:t>
      </w:r>
      <w:r>
        <w:t xml:space="preserve"> </w:t>
      </w:r>
    </w:p>
    <w:p w14:paraId="49279052" w14:textId="77777777" w:rsidR="003B7A43" w:rsidRDefault="003B7A43">
      <w:pPr>
        <w:pStyle w:val="a3"/>
      </w:pPr>
      <w:r>
        <w:t xml:space="preserve">　　還有主動參與。「親所好，力為具」，主動參與在家庭裡面，只要父母鼓勵的事情，當大哥哥、大姐姐都去帶動，那父母覺得這是最好的幫手。古代，不要說古代了，我們上一輩就懂，只要把大兒子、大女兒帶好，後面五、六個人統統跟著他學。那我們也有這個期許，我們在學校當中，國家的政策、學校的政策由我帶頭主動參與，帶動大家的風氣。這樣的存心有大福，因為這個是盡忠盡力的態度，「試看忠孝之家，子孫未有不綿遠而昌盛者」，忠孝是做人的大根大本。</w:t>
      </w:r>
      <w:r>
        <w:t xml:space="preserve"> </w:t>
      </w:r>
    </w:p>
    <w:p w14:paraId="0DD877E7" w14:textId="77777777" w:rsidR="003B7A43" w:rsidRDefault="003B7A43">
      <w:pPr>
        <w:pStyle w:val="a3"/>
      </w:pPr>
      <w:r>
        <w:t xml:space="preserve">　　第二，人臣的本分也要常常能提醒自己，要務本。「勤儉為服務之本，禮節為治事之本，服從為負責之本」，在台灣我們學習的過程，都有學過「青年十二守則」。這十二條做人的根本，非常好的教誨。其中跟人臣有關係的，我們舉這三句，勤奮、節儉。一個人不節儉，給他辦事不放心，他會亂花錢。尤其我們在公家單位，「爾俸爾祿，民脂民膏」，不可以亂浪費公帑。而且勤，勤奮才能真正把事做好。人還要自我鍛鍊，當你事情很多的時候，剛好遇到了，大家有沒有經驗，突然什麼事一起來又推不掉？這個時候要</w:t>
      </w:r>
      <w:r>
        <w:t>hold on</w:t>
      </w:r>
      <w:r>
        <w:t>（堅持住），要穩住，然後要磨鍊自己在事情很繁多的狀況要定得下心、不要急。這個在下一節課，我們談到「敦倫盡分」的第三個重點，為師者要有正確的思想觀念，怎麼對人，怎麼對事，怎麼對物。我們這些思想觀念都正確，孩子一生都受用。</w:t>
      </w:r>
      <w:r>
        <w:t xml:space="preserve"> </w:t>
      </w:r>
    </w:p>
    <w:p w14:paraId="447C91CA" w14:textId="77777777" w:rsidR="003B7A43" w:rsidRDefault="003B7A43">
      <w:pPr>
        <w:pStyle w:val="a3"/>
      </w:pPr>
      <w:r>
        <w:t xml:space="preserve">　　「急事宜緩辦」，事情很急的來，你要放慢腳步、要穩住，不然忙則多錯。那就鍛鍊自己，事情再怎麼多，心不要煩，然後更好的去安排時間。然後不只不煩，馬上想起一段話，叫「天將降大任於斯人也」，你這個心境一轉，接受就好。我們往往就是事情太多，不接受、發牢騷，時間又過去了。罵一罵，人家也不敢跟我們配合，自己造成障礙，心上的障礙跟人與人人際的障礙。那服從的人他才會主動請示、主動匯報，才安心讓他負責事情。比方說他不主動請示，他帶十萬大軍出去，什麼人的話都不聽，十萬大軍全軍覆沒還得了？同樣的，我們在學校一帶班，那一個班都是幾十個孩子，責任也很重，都要配合國家還有整個學校的這些政策來發揮。「服從為負責之本」。</w:t>
      </w:r>
      <w:r>
        <w:t xml:space="preserve"> </w:t>
      </w:r>
    </w:p>
    <w:p w14:paraId="79F1C70C" w14:textId="77777777" w:rsidR="003B7A43" w:rsidRDefault="003B7A43">
      <w:pPr>
        <w:pStyle w:val="a3"/>
      </w:pPr>
      <w:r>
        <w:t xml:space="preserve">　　「禮節為治事之本」，人與人的應對有分寸才不會失人和。做什麼事情都有節度、都有步驟，你一個典禮不都有步驟嗎？你包含吃頓飯也都有步驟。他就養成做事情都是循規蹈矩。包含「不在其位，不謀其政」，這個也是我們《群書治要》快要講到的一句。因為這個也是一個分寸、禮的節度。這事不歸你管，你去好管，人家就生煩惱了，明明這個事是我管的，怎麼你來做？這樣就沒有尊重到人家的職權，所以分工合作，大家職權都很清楚，就不會造成不必要的誤會。包含這個禮節當中，「禮者，敬而已矣」，任何團體當中互相配合事情，都保持一個尊重的態度，知會一下對方。他感覺被尊重，他要配合起來很歡喜，這個就符合禮的精神，「禮者，敬而已矣」。</w:t>
      </w:r>
      <w:r>
        <w:t xml:space="preserve"> </w:t>
      </w:r>
    </w:p>
    <w:p w14:paraId="4B6E214D" w14:textId="77777777" w:rsidR="003B7A43" w:rsidRDefault="003B7A43">
      <w:pPr>
        <w:pStyle w:val="a3"/>
      </w:pPr>
      <w:r>
        <w:t xml:space="preserve">　　今天就跟大家分享到這裡。我們下個禮拜再就最後一個「敦倫盡分，閑邪存誠」，要有正確的思想觀念來引導學生、引導下屬、引導自己的孩子。這節課就到這裡，謝謝大家。　　</w:t>
      </w:r>
    </w:p>
    <w:sectPr w:rsidR="003B7A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298C1" w14:textId="77777777" w:rsidR="003B7A43" w:rsidRDefault="003B7A43" w:rsidP="006B6F63">
      <w:r>
        <w:separator/>
      </w:r>
    </w:p>
  </w:endnote>
  <w:endnote w:type="continuationSeparator" w:id="0">
    <w:p w14:paraId="2C2B44FE" w14:textId="77777777" w:rsidR="003B7A43" w:rsidRDefault="003B7A43" w:rsidP="006B6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069CA" w14:textId="77777777" w:rsidR="003B7A43" w:rsidRDefault="003B7A43" w:rsidP="006B6F63">
      <w:r>
        <w:separator/>
      </w:r>
    </w:p>
  </w:footnote>
  <w:footnote w:type="continuationSeparator" w:id="0">
    <w:p w14:paraId="54B73BF2" w14:textId="77777777" w:rsidR="003B7A43" w:rsidRDefault="003B7A43" w:rsidP="006B6F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F63"/>
    <w:rsid w:val="003B7A43"/>
    <w:rsid w:val="006B6F6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490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6F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6F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6F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6F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2222</Words>
  <Characters>12669</Characters>
  <Application>Microsoft Office Word</Application>
  <DocSecurity>0</DocSecurity>
  <Lines>105</Lines>
  <Paragraphs>29</Paragraphs>
  <ScaleCrop>false</ScaleCrop>
  <Company/>
  <LinksUpToDate>false</LinksUpToDate>
  <CharactersWithSpaces>14862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