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A800" w14:textId="77777777" w:rsidR="00D1741C" w:rsidRDefault="00D1741C">
      <w:r>
        <w:t xml:space="preserve">《了凡四訓》學習分享（二次宣講）　　蔡禮旭老師主講　　（第四集）　　</w:t>
      </w:r>
      <w:r>
        <w:t>2012/4/2</w:t>
      </w:r>
      <w:r>
        <w:t xml:space="preserve">　　馬來西亞中華文化教育中心　　檔名：</w:t>
      </w:r>
      <w:r>
        <w:t xml:space="preserve">55-084-0004 </w:t>
      </w:r>
    </w:p>
    <w:p w14:paraId="0BE0BC61" w14:textId="77777777" w:rsidR="00D1741C" w:rsidRDefault="00D1741C">
      <w:pPr>
        <w:pStyle w:val="a3"/>
      </w:pPr>
      <w:r>
        <w:t xml:space="preserve">　　諸位長輩、諸位朋友，大家晚安！我們上次講到，了凡先生問雲谷禪師，命數是不是真正能夠超越，命運是不是能夠改得過來。雲谷禪師確實是一個好老師，循循善誘、旁徵博引，儒釋道這些教誨都拿來引導他、提醒他。</w:t>
      </w:r>
      <w:r>
        <w:t xml:space="preserve"> </w:t>
      </w:r>
    </w:p>
    <w:p w14:paraId="47A78771" w14:textId="77777777" w:rsidR="00D1741C" w:rsidRDefault="00D1741C">
      <w:pPr>
        <w:pStyle w:val="a3"/>
      </w:pPr>
      <w:r>
        <w:t xml:space="preserve">　　大家有沒有在勸孩子或者勸朋友的時候，想講個道理那句經句都想不起來，有沒有這個經驗？有沒有書到用時方恨少？然後給孩子還是給朋友說：「你等一下我去翻一下書。」可能那個磁場就不連貫了。多薰習，把這些道理領納在心中，隨時可以利益到身邊的人，提起他的正念、提起他的智慧。</w:t>
      </w:r>
      <w:r>
        <w:t xml:space="preserve"> </w:t>
      </w:r>
    </w:p>
    <w:p w14:paraId="0103C85B" w14:textId="77777777" w:rsidR="00D1741C" w:rsidRDefault="00D1741C">
      <w:pPr>
        <w:pStyle w:val="a3"/>
      </w:pPr>
      <w:r>
        <w:t xml:space="preserve">　　雲谷禪師講到，你看《詩經》《書經》裡面的道理都說道，「命由我作，福自己求。《詩》《書》所稱，的為明訓」。經典如是教。事實上連我們這些文字跟成語都把人生的智慧流露無遺了，命運是要靠自己來改造。而我們想一想跟自己的「自」相關的成語，「自求多福」、「自立自強」都是可以靠自己的。還有哪一個成語？我現在是遇到了成語要用的時候方恨少。所以要改造命運都還是在自己的手上，在這個成語當中就可以體會出來。而假如自己造孽了、自我放棄了，那命運就愈來愈慘了。比方「自掘墳墓」、「自討苦吃」、「自作自受」，還有沒有？「自暴自棄」。從成語當中就點出了這一生的命運掌握在哪裡？掌握在自己的手裡。確實中華文化五千年高度的智慧我們應該珍惜它。</w:t>
      </w:r>
      <w:r>
        <w:t xml:space="preserve"> </w:t>
      </w:r>
    </w:p>
    <w:p w14:paraId="0929F76B" w14:textId="77777777" w:rsidR="00D1741C" w:rsidRDefault="00D1741C">
      <w:pPr>
        <w:pStyle w:val="a3"/>
      </w:pPr>
      <w:r>
        <w:t xml:space="preserve">　　後來還舉了佛家的經典。而儒道釋都是教育，所以叫儒家、道家、佛家。稱老子、稱孔子、稱釋迦牟尼佛都是稱老師，不是宗教。宗教是主僕關係，是人跟上帝的關係。而教育是師生關係，這個基本的判斷我們要有。所以在這裡我們也可以感覺得到，以前的讀書人，儒釋道三教的經典都有深入。就像清朝盛世，康熙、雍正、乾隆，這三個皇帝長達一百三十多年的盛世，很不簡單。雍正教育出乾隆，乾隆在位六十年。雍正十多年積勞成疾，太辛苦了。雍正皇帝對儒道釋是特別的深入，他詔告天下，說道，「三教之覺民於海內」，儒道釋三教的教育，覺悟、教化神州大地的百姓已經幾千年的時間了。「理同出於一原，道並行而不悖」。他們的教誨都是叫人斷惡修善，破迷開悟，都是相應的、相通的。這裡舉佛家的教誨，對於一個儒家的書生來講，這些道理他們都是很熟悉的。提到：</w:t>
      </w:r>
      <w:r>
        <w:t xml:space="preserve"> </w:t>
      </w:r>
    </w:p>
    <w:p w14:paraId="2A058BBB" w14:textId="77777777" w:rsidR="00D1741C" w:rsidRDefault="00D1741C">
      <w:pPr>
        <w:pStyle w:val="a3"/>
      </w:pPr>
      <w:r>
        <w:t xml:space="preserve">　　【求富貴得富貴。求男女得男女。求長壽得長壽。】</w:t>
      </w:r>
      <w:r>
        <w:t xml:space="preserve"> </w:t>
      </w:r>
    </w:p>
    <w:p w14:paraId="31CE4B54" w14:textId="77777777" w:rsidR="00D1741C" w:rsidRDefault="00D1741C">
      <w:pPr>
        <w:pStyle w:val="a3"/>
      </w:pPr>
      <w:r>
        <w:t xml:space="preserve">　　大家念到這一句的時候，眼睛有沒有亮起來？你們已經到心如止水、一無所求。求，只要是為眾生求、為自己的家庭求、為自己的國家社會求，那是一種責任心。假如這個求是為了自己的享樂，那方向就錯了。享樂的人生是空虛的，而且這個享樂就是追求欲望。老祖宗有一句成語提醒我們「欲是深淵」，那個不見底的。假如有一個人他很喜歡喝酒，或者他有哪一個嗜好、哪一個欲望，然後他愈活愈快樂的，有沒有？大家舉個例子給我聽一下。都沒有嗎？都沒有。怎麼全天下大部分的人都在追逐欲望？追了以後都沒有人比較快樂，怎麼大部分的人都往那裡走？我們現在的下一代覺得人生的快樂在哪裡？買貴的手機，買名牌的衣服，有沒有？這個嚴重了，怎麼整個下一代都被誤導了。都像飛蛾撲火，那個飛蛾撲向火去，牠會怎麼樣？牠會死。但是牠還以最快的速度要衝過去，因為牠不明理，牠不知道那是無底洞。所以身為父</w:t>
      </w:r>
      <w:r>
        <w:lastRenderedPageBreak/>
        <w:t>母、長者，一定要把孩子的人生路引對，要以正確的思想觀念來建設他們的人格。接著講到：</w:t>
      </w:r>
      <w:r>
        <w:t xml:space="preserve"> </w:t>
      </w:r>
    </w:p>
    <w:p w14:paraId="522CB529" w14:textId="77777777" w:rsidR="00D1741C" w:rsidRDefault="00D1741C">
      <w:pPr>
        <w:pStyle w:val="a3"/>
      </w:pPr>
      <w:r>
        <w:t xml:space="preserve">　　【夫妄語乃釋迦大戒。】</w:t>
      </w:r>
      <w:r>
        <w:t xml:space="preserve"> </w:t>
      </w:r>
    </w:p>
    <w:p w14:paraId="182ECDB6" w14:textId="77777777" w:rsidR="00D1741C" w:rsidRDefault="00D1741C">
      <w:pPr>
        <w:pStyle w:val="a3"/>
      </w:pPr>
      <w:r>
        <w:t xml:space="preserve">　　釋迦本師所強調五個重要的戒律之一，哪五個？「不殺」，不殺就是不惱害他人，叫「不殺」。這個是以意譯，不只是說表面上殺害人，只要讓人家痛苦都算是犯了這個「不殺」戒了。諸位朋友們，今天一天下來你有沒有講一句話讓人家哭的，或者讓人家很生氣的，有沒有？有的話今天就犯戒了、就造孽了。應該學聖教的人，走到哪裡要讓人家如沐春風，看到我們就歡喜，這才學對了。「不殺」；「不盜」，這個「盜」除了偷人家的東西以外，有起佔人家便宜的念頭。你要佔人家便宜，那個就是不義之財，這就是犯了盜戒了，「不盜」；「不邪淫」，人怎麼可以去做畜生的行為？那就根本是糟蹋了自己的人格；「不妄語」都講真話，不講虛妄的話、不講騙人的話，甚至更不能講挑撥離間的話；「不飲酒」。這是五戒。其中第五戒，喝酒本身並不是罪，而是喝酒以後會亂性，會控制不住自己，就可能去做殺、盜、淫、妄的事情，去造孽了。從這五戒來看，就可以了解到佛門防微杜漸。預防很重要，不能等事情發生了，再來收拾就為時已晚。</w:t>
      </w:r>
      <w:r>
        <w:t xml:space="preserve"> </w:t>
      </w:r>
    </w:p>
    <w:p w14:paraId="569678D0" w14:textId="77777777" w:rsidR="00D1741C" w:rsidRDefault="00D1741C">
      <w:pPr>
        <w:pStyle w:val="a3"/>
      </w:pPr>
      <w:r>
        <w:t xml:space="preserve">　　當然儒家也都是強調要懂得節制欲望，不可以放縱。在儒家的經典《禮記》開篇是《曲禮》，就講到「欲不可縱」，欲望不可以放縱。佛家講「五戒」，儒家講什麼？「五常」</w:t>
      </w:r>
      <w:r>
        <w:t>——</w:t>
      </w:r>
      <w:r>
        <w:t>仁、義、禮、智、信。五常就是做人的常道，不這樣做人就叫不正常的人。大家冷靜看，我們現在教的下一代有沒有五常的精神？「仁」，設身處地替人想；「義」，做什麼事情很有情義、很有道義，做事合情、合理、合法；「禮」，對人恭敬不傲慢，有節度不會浪費，這都是禮；「智」，有智慧，看事情看得深遠。我記得我自己在念初中、高中的時候一點都沒智慧，只能看到明天放假要去哪裡</w:t>
      </w:r>
      <w:r>
        <w:t>happy</w:t>
      </w:r>
      <w:r>
        <w:t>一下。這個就很可悲了，蹉跎人生很多光陰了。「信」，誠信、守信，不欺騙人。其實人欺騙人以前，首先先欺騙誰？自己，糟蹋了自己的本性。</w:t>
      </w:r>
      <w:r>
        <w:t xml:space="preserve"> </w:t>
      </w:r>
    </w:p>
    <w:p w14:paraId="65A59828" w14:textId="77777777" w:rsidR="00D1741C" w:rsidRDefault="00D1741C">
      <w:pPr>
        <w:pStyle w:val="a3"/>
      </w:pPr>
      <w:r>
        <w:t xml:space="preserve">　　我們來看看這個「仁」就是仁慈，不傷害人，跟佛門的五戒一樣、相應，「不殺」；「義」，不取不義之財，所以「不盜」；「禮」，守倫常規矩，不亂來，不做畜生的行為，「不邪淫」；「智」，我們剛剛說不飲酒是很有防範於未來，不要做出自己後悔的事情，不飲酒才不會控制不住自己，去做出違禮的事情，這是有智慧的，「不飲酒」；「信」，「不妄語」，所說的話都是真實不虛的。五常跟五戒完全相應。</w:t>
      </w:r>
      <w:r>
        <w:t xml:space="preserve"> </w:t>
      </w:r>
    </w:p>
    <w:p w14:paraId="1CCB1325" w14:textId="77777777" w:rsidR="00D1741C" w:rsidRDefault="00D1741C">
      <w:pPr>
        <w:pStyle w:val="a3"/>
      </w:pPr>
      <w:r>
        <w:t xml:space="preserve">　　請問大家孔子跟釋迦牟尼佛有沒有見過面？他們兩個有沒有先</w:t>
      </w:r>
      <w:r>
        <w:t>talk talk</w:t>
      </w:r>
      <w:r>
        <w:t>商量一下？沒有，印證什麼？英雄所見大略相同。因為他們所見的不是自己的意思，是天地之間的真理。孔子說他沒有說什麼，他說他所說的就是古聖先王代代傳下來的真理，所以他說他「述而不作」。所以真正契入聖賢境界的人都知道這些道理，就是天地宇宙的真相。他絕對不會去要版權，「這個是我發明的」，沒有，他述而不作。假如一個人講了很多道理，都說「這是我發明的，這是我的版權」。那他的書你考慮考慮，不一定要看。沒有版權的傳幾千年的一定要看。請問大家《老子》有沒有版權？沒有。四書五經有沒有版權？沒有。而釋迦牟尼佛也說他沒有說法，都是古佛代代傳下來的真理。這一點我們從「五常」跟「五戒」完全相應，而且兩位聖人根本沒有見過面，可以理解得到。</w:t>
      </w:r>
      <w:r>
        <w:t xml:space="preserve"> </w:t>
      </w:r>
    </w:p>
    <w:p w14:paraId="35AA3966" w14:textId="77777777" w:rsidR="00D1741C" w:rsidRDefault="00D1741C">
      <w:pPr>
        <w:pStyle w:val="a3"/>
      </w:pPr>
      <w:r>
        <w:lastRenderedPageBreak/>
        <w:t xml:space="preserve">　　在儒家的經典當中，《左傳》說到：「人棄常則妖興。」人棄了常道之後，社會種種亂現象就會出現。大家想一想，現在五倫關係亂不亂？很亂，離婚率這麼高，父子衝突。看到很多。像澳大利亞有一位華裔，是音樂學院的高材生。你們不知道這件事情？你們非常聽話，不看電視。我也沒看，我是剛好查資料的時候看到了，一個音樂的高材生把自己的母親給殺害了。這個都是駭人聽聞。而且要到澳大利亞去移民、留學，他父母在他身上花了多少的心血。而最後是這個結果，確實是值得我們整個國家民族，甚至於是為人父母的要深思，尤其為人老師的。這個孩子假如小學、初中、高中有哪一位老師有把孝道教給他，這個悲劇就不會產生。在報導當中也提到，他的母親對他的成績要求非常嚴格，意思是說這個孩子逼到最後他就逆反了，甚至仇視父母。從這個母親逼他逼得那麼緊，我們也要冷靜：為什麼逼那麼緊？父母要的是什麼？諸位爸爸媽媽，</w:t>
      </w:r>
      <w:r>
        <w:t>What do you want</w:t>
      </w:r>
      <w:r>
        <w:t>？你們到底要的是什麼？</w:t>
      </w:r>
      <w:r>
        <w:t xml:space="preserve"> </w:t>
      </w:r>
    </w:p>
    <w:p w14:paraId="5E68D86B" w14:textId="77777777" w:rsidR="00D1741C" w:rsidRDefault="00D1741C">
      <w:pPr>
        <w:pStyle w:val="a3"/>
      </w:pPr>
      <w:r>
        <w:t xml:space="preserve">　　我曾經在跟我父親聊天的時候，我可以感覺得到我父親對我一無所求，他只希望我這一生能夠幸福快樂。我感覺父母對我們這個愛是真的毫無所求，所以我們學到的愛人也是沒有條件的，這樣的人生特別自在。人只要一付出就在那裡想著別人要回饋，每天都很痛苦，求不得的痛苦。其實一個人一付出就看著對方，希望他能回報，那個不叫愛，那叫欲，那叫利益交換，是吧？那就不叫愛了。在整個社會的名利追逐當中，人的虛榮心可能會愈來愈強，而不自知了。而這個虛榮心，很可能會壓得身邊的另一半跟自己的孩子喘不過氣來。都拿孩子、先生去跟人家比：人家都賺多少錢，你才賺多少錢；人家都考幾分，你才考幾分，就一直在那裡攀比。雖然硬撐著把成績考好，事實上他已經很痛苦。我們都感覺不到最親人的內心了，我們也是被欲望給障得很厲害。</w:t>
      </w:r>
      <w:r>
        <w:t xml:space="preserve"> </w:t>
      </w:r>
    </w:p>
    <w:p w14:paraId="77435CF4" w14:textId="77777777" w:rsidR="00D1741C" w:rsidRDefault="00D1741C">
      <w:pPr>
        <w:pStyle w:val="a3"/>
      </w:pPr>
      <w:r>
        <w:t xml:space="preserve">　　請問大家，妳現在的孩子快樂嗎？</w:t>
      </w:r>
      <w:r>
        <w:t>Hello</w:t>
      </w:r>
      <w:r>
        <w:t>，這個我沒有辦法幫大家回答。妳的另一半快樂嗎？有沒有人說，「我結婚就是要找尋痛苦的」？有沒有人說，「我生孩子下來就是要折磨他、讓他笑不出來的」？有沒有人是這樣去組織家庭的？沒有。都是希望成就彼此幸福的人生，都是希望給孩子一個快樂的人生，這才對。在這一生當中最重要的，能夠恢復自己的性德，尤其能夠時時體恤身邊人的感受，能有這顆仁愛的心，而不是隨著這些物欲，把自己搞得很累，也把身邊的人都搞得很痛苦。</w:t>
      </w:r>
      <w:r>
        <w:t xml:space="preserve"> </w:t>
      </w:r>
    </w:p>
    <w:p w14:paraId="6E5205E8" w14:textId="77777777" w:rsidR="00D1741C" w:rsidRDefault="00D1741C">
      <w:pPr>
        <w:pStyle w:val="a3"/>
      </w:pPr>
      <w:r>
        <w:t xml:space="preserve">　　我自己大學聯考沒有考好，我的得失心很重，沒有考好就哭了，哭得挺厲害的。結果我爸爸了解到了，就上我的房間：「考不好明年再來一次就好了。沒事沒事，別哭了。」我爸爸講得很輕鬆，害我也哭不出來，我繼續哭好像沒事找事一樣。所以父母的人生態度對孩子的影響很大，我父母從來不跟人家攀比。我的媽媽是小學老師，跟我同一間小學。一般同一間小學的同事們都會比：你兒子考第幾名、你兒子幾分。這些孩子壓力就很大，我從來沒有這種壓力。更重要的是，父母本身把好學做出來，他們有身教，包含你整個家庭裡面好學、讀書的氛圍有建立起來，這樣就對了。</w:t>
      </w:r>
      <w:r>
        <w:t xml:space="preserve"> </w:t>
      </w:r>
    </w:p>
    <w:p w14:paraId="5BB98C7E" w14:textId="77777777" w:rsidR="00D1741C" w:rsidRDefault="00D1741C">
      <w:pPr>
        <w:pStyle w:val="a3"/>
      </w:pPr>
      <w:r>
        <w:t xml:space="preserve">　　人現在都急於求成，就用逼的，閩南話說吃快會打破碗，你要趕趕趕，趕到最後連吃飯也在那裡趕，連碗都打破了。有一個校長，他當校長，他的孩子成績不算頂尖的，可是他一點都不急。他講了個比喻，我感覺非常好，值得身為父母的人去體會看看。他說到，假如把一顆蛋放到鹽水裡面去，請問會變成什麼？鹹蛋。一定會變的，是不是？因為它在那個環境裡面。把它放到甜的水裡面去呢？久了就變甜蛋了，是不？我們現在都很急，就好像煮飯，飯還沒熟就把它打開來好幾次，最後都煮不熟了。就太急了，急於求成，適得其反，欲速則不達。</w:t>
      </w:r>
      <w:r>
        <w:t xml:space="preserve"> </w:t>
      </w:r>
    </w:p>
    <w:p w14:paraId="784F974F" w14:textId="77777777" w:rsidR="00D1741C" w:rsidRDefault="00D1741C">
      <w:pPr>
        <w:pStyle w:val="a3"/>
      </w:pPr>
      <w:r>
        <w:lastRenderedPageBreak/>
        <w:t xml:space="preserve">　　我們家是不用逼的。我姐姐高中以前的成績都不好，大學好像是第一名畢業的，最後開竅了。所以你要相信孩子都有潛力的，只要你一直都做好榜樣，他遲早會開竅的。你們應該以相信的眼神回應我，要相信自己的孩子。剛剛講的這些話，所有的人都有潛力，這個都是經典上面講的。</w:t>
      </w:r>
      <w:r>
        <w:t xml:space="preserve"> </w:t>
      </w:r>
    </w:p>
    <w:p w14:paraId="206CB43A" w14:textId="77777777" w:rsidR="00D1741C" w:rsidRDefault="00D1741C">
      <w:pPr>
        <w:pStyle w:val="a3"/>
      </w:pPr>
      <w:r>
        <w:t xml:space="preserve">　　【諸佛菩薩。豈誑語欺人。】</w:t>
      </w:r>
      <w:r>
        <w:t xml:space="preserve"> </w:t>
      </w:r>
    </w:p>
    <w:p w14:paraId="054AD8BC" w14:textId="77777777" w:rsidR="00D1741C" w:rsidRDefault="00D1741C">
      <w:pPr>
        <w:pStyle w:val="a3"/>
      </w:pPr>
      <w:r>
        <w:t xml:space="preserve">　　聖賢佛菩薩是絕對不會騙我們的。接著，了凡先生進一步問，因為他的疑惑還在，他舉到：</w:t>
      </w:r>
      <w:r>
        <w:t xml:space="preserve"> </w:t>
      </w:r>
    </w:p>
    <w:p w14:paraId="23695899" w14:textId="77777777" w:rsidR="00D1741C" w:rsidRDefault="00D1741C">
      <w:pPr>
        <w:pStyle w:val="a3"/>
      </w:pPr>
      <w:r>
        <w:t xml:space="preserve">　　【孟子言。求則得之。是求在我者也。道德仁義。可以力求。功名富貴。如何求得。】</w:t>
      </w:r>
      <w:r>
        <w:t xml:space="preserve"> </w:t>
      </w:r>
    </w:p>
    <w:p w14:paraId="1B78B72E" w14:textId="77777777" w:rsidR="00D1741C" w:rsidRDefault="00D1741C">
      <w:pPr>
        <w:pStyle w:val="a3"/>
      </w:pPr>
      <w:r>
        <w:t xml:space="preserve">　　說到，孟子說求得到的東西，是因為我所求的是我本來有的。道德仁義是我本性本善裡面具足的，可以力求。可以用心的去依教奉行，恢復自己的性德，這個是求得到的。可是功名富貴如何求得？</w:t>
      </w:r>
      <w:r>
        <w:t xml:space="preserve"> </w:t>
      </w:r>
    </w:p>
    <w:p w14:paraId="01183223" w14:textId="77777777" w:rsidR="00D1741C" w:rsidRDefault="00D1741C">
      <w:pPr>
        <w:pStyle w:val="a3"/>
      </w:pPr>
      <w:r>
        <w:t xml:space="preserve">　　大家注意『求則得之，是求在我者也』，這個是孟子講的沒錯。下面這一句是自己想的，自己想的又沒找人確認，然後耽誤了自己多久？二十年。所以《弟子規》說：「心有疑，隨札記，就人問，求確義。」很重要！很重要的思想觀念不去搞清楚，有可能就誤了自己幾十年的人生。因為了凡先生那時候是三十五歲，他相信命運不能改變是十五歲，二十年過去了。所以我們今天在學習經典，邊學有沒有很多自己的想法？「這個不可能啦，做不到的啦」，就很多自己的念頭都加進去了。其實我們今天在學《了凡四訓》，我們今天在學《論語》、在學《弟子規》，加了自己很多的念頭進去，請問我們跟誰學？跟自己學了，不是跟聖賢人學。跟聖賢人學就是百分之百的相信，就像孔子一樣「述而不作，信而好古」，這個「信」就是沒有懷疑。當然，有搞不清楚的地方一定要請教對這些道理通達的人，也把自己的這些疑惑要解除掉。</w:t>
      </w:r>
      <w:r>
        <w:t xml:space="preserve"> </w:t>
      </w:r>
    </w:p>
    <w:p w14:paraId="184814B3" w14:textId="77777777" w:rsidR="00D1741C" w:rsidRDefault="00D1741C">
      <w:pPr>
        <w:pStyle w:val="a3"/>
      </w:pPr>
      <w:r>
        <w:t xml:space="preserve">　　其實我讀到這裡，就想到孟子的一段話，他一定讀過，但是他就沒有讀通。所以學問重在融會貫通，不是讀很多就有用，讀到最後還相互矛盾，就麻煩了。哪一段話？孟子說：「仁義忠信，樂善不倦，此天爵也。」一個人處世待人都是仁義存心，都是行仁義之道，盡忠職守，盡心盡力，要誠實守信。而且盡心盡力，只要自己能出一份力，絕不保留的去幫助別人，「樂善不倦」，上天都會降福、降爵位給他。這孟子的話，請問大家，功名富貴可不可以求得？可以。對，這孟子講的。奇怪了，人有時候要執著的時候，就拿了一句話執著在那裡。其實孟子本來就已經點出來了，「天爵」。</w:t>
      </w:r>
      <w:r>
        <w:t xml:space="preserve"> </w:t>
      </w:r>
    </w:p>
    <w:p w14:paraId="204EE269" w14:textId="77777777" w:rsidR="00D1741C" w:rsidRDefault="00D1741C">
      <w:pPr>
        <w:pStyle w:val="a3"/>
      </w:pPr>
      <w:r>
        <w:t xml:space="preserve">　　孔子在《中庸》裡面有一句話：「舜其大孝也與」，舜的道德達到極點，大孝，性德整個流露出來。「德為聖人，尊為天子」，本來是農夫，變什麼？天子。天下最有福報的人，「富有四海之內」，而且說他這個福報大到什麼程度？「子孫保之」，幾千年之後的子孫還受到他的庇蔭，這麼大的福。他是個農民，怎麼變這麼大的福？因為他都力行這一些道德，所以他的整個智慧福報都現前。所以從大舜的人生我們體會到，「命由我作，福自己求」，不只改變了自己的命運，還改變了誰的命運？子孫保之，後代子孫的命運都改了。</w:t>
      </w:r>
      <w:r>
        <w:t xml:space="preserve"> </w:t>
      </w:r>
    </w:p>
    <w:p w14:paraId="0D508AC9" w14:textId="77777777" w:rsidR="00D1741C" w:rsidRDefault="00D1741C">
      <w:pPr>
        <w:pStyle w:val="a3"/>
      </w:pPr>
      <w:r>
        <w:lastRenderedPageBreak/>
        <w:t xml:space="preserve">　　《易經》告訴我們「積善之家，必有餘慶」。這一句話用心去讀，你今天就長大了。怎麼說？「積善之家，必有餘慶」，我要感激我的父母、感激我的祖先，有沒有長大？懂事了。剛好清明節到了，我非常感動，我們大馬的朋友，很多都趕回去掃墓，而且是整個家族聚在一起，慎終追遠，非常難得。「積善之家，必有餘慶」，感謝祖宗。同時我們要了解我們也將是子孫的祖先，有沒有？對，「積善之家，必有餘慶」，那我們現在要用好榜樣，來給他們傳承，要積厚德庇蔭他們。這樣是有志氣的父母跟祖先，這叫有志氣。每一句經句都要用心去感受，我們的心境就不一樣了。</w:t>
      </w:r>
      <w:r>
        <w:t xml:space="preserve"> </w:t>
      </w:r>
    </w:p>
    <w:p w14:paraId="65E8F86D" w14:textId="77777777" w:rsidR="00D1741C" w:rsidRDefault="00D1741C">
      <w:pPr>
        <w:pStyle w:val="a3"/>
      </w:pPr>
      <w:r>
        <w:t xml:space="preserve">　　其實從這一段話來講，可以了解到，了凡先生他看事情看到一個表相。他覺得功名富貴是身外之物，必須人家給他，他才有，所以應該是求不到。而事實上你命裡有那個福報，因緣成熟了，福報自然而然水到渠成，到我們的人生裡來，但那個還是自己修出來的，接下來的話就把這個理講透了。</w:t>
      </w:r>
      <w:r>
        <w:t xml:space="preserve"> </w:t>
      </w:r>
    </w:p>
    <w:p w14:paraId="358F6705" w14:textId="77777777" w:rsidR="00D1741C" w:rsidRDefault="00D1741C">
      <w:pPr>
        <w:pStyle w:val="a3"/>
      </w:pPr>
      <w:r>
        <w:t xml:space="preserve">　　【雲谷曰。孟子之言不錯。】</w:t>
      </w:r>
      <w:r>
        <w:t xml:space="preserve"> </w:t>
      </w:r>
    </w:p>
    <w:p w14:paraId="596FFEE2" w14:textId="77777777" w:rsidR="00D1741C" w:rsidRDefault="00D1741C">
      <w:pPr>
        <w:pStyle w:val="a3"/>
      </w:pPr>
      <w:r>
        <w:t xml:space="preserve">　　孟子並沒有講錯。</w:t>
      </w:r>
      <w:r>
        <w:t xml:space="preserve"> </w:t>
      </w:r>
    </w:p>
    <w:p w14:paraId="38921CA9" w14:textId="77777777" w:rsidR="00D1741C" w:rsidRDefault="00D1741C">
      <w:pPr>
        <w:pStyle w:val="a3"/>
      </w:pPr>
      <w:r>
        <w:t xml:space="preserve">　　【汝自錯解耳。】</w:t>
      </w:r>
      <w:r>
        <w:t xml:space="preserve"> </w:t>
      </w:r>
    </w:p>
    <w:p w14:paraId="58626333" w14:textId="77777777" w:rsidR="00D1741C" w:rsidRDefault="00D1741C">
      <w:pPr>
        <w:pStyle w:val="a3"/>
      </w:pPr>
      <w:r>
        <w:t xml:space="preserve">　　你自己把它解錯了。</w:t>
      </w:r>
      <w:r>
        <w:t xml:space="preserve"> </w:t>
      </w:r>
    </w:p>
    <w:p w14:paraId="51847345" w14:textId="77777777" w:rsidR="00D1741C" w:rsidRDefault="00D1741C">
      <w:pPr>
        <w:pStyle w:val="a3"/>
      </w:pPr>
      <w:r>
        <w:t xml:space="preserve">　　【汝不見六祖說。一切福田。不離方寸。從心而覓。感無不通。】</w:t>
      </w:r>
      <w:r>
        <w:t xml:space="preserve"> </w:t>
      </w:r>
    </w:p>
    <w:p w14:paraId="6146EC71" w14:textId="77777777" w:rsidR="00D1741C" w:rsidRDefault="00D1741C">
      <w:pPr>
        <w:pStyle w:val="a3"/>
      </w:pPr>
      <w:r>
        <w:t xml:space="preserve">　　在以前讀書人對佛家的兩本書都很熟悉，一本叫《金剛經》，一本叫《六祖壇經》，所以這裡舉到六祖的一句話。「一切福田」，一個人他的福報都離不開方寸，就是他這一顆心，俗話講的「福田心耕」。有一個對聯是這麼說的：「善為玉寶一生用，心作良田百世耕。」所以福還是自己的真心耕耘出來的。福田大分三種：恩田，敬田，悲田。</w:t>
      </w:r>
      <w:r>
        <w:t xml:space="preserve"> </w:t>
      </w:r>
    </w:p>
    <w:p w14:paraId="78E984BD" w14:textId="77777777" w:rsidR="00D1741C" w:rsidRDefault="00D1741C">
      <w:pPr>
        <w:pStyle w:val="a3"/>
      </w:pPr>
      <w:r>
        <w:t xml:space="preserve">　　「恩」，父母恩、祖宗的恩、國家的恩，這個都是生命當中很重要的恩，包含師長的恩。再來「敬」，首先恭敬聖人、恭敬老師、恭敬經典，包含恭敬一切人、事、物，這個是敬田。比方你很惜福的人，他一定有福報。有一句成語叫「祿盡人亡」，一個人命中的福祿享完了，他就沒命了。假如他本來可以活八十歲，可是他非常奢侈，到五十歲的時候他的福報已經都花光了，他就折壽了三十年。比方他只有六十歲的壽命，可是他特別節儉，到六十歲的時候他的福報還沒花完，他可能延壽二十年。</w:t>
      </w:r>
      <w:r>
        <w:t xml:space="preserve"> </w:t>
      </w:r>
    </w:p>
    <w:p w14:paraId="319630C3" w14:textId="77777777" w:rsidR="00D1741C" w:rsidRDefault="00D1741C">
      <w:pPr>
        <w:pStyle w:val="a3"/>
      </w:pPr>
      <w:r>
        <w:t xml:space="preserve">　　我自己的奶奶從四十幾歲身體就不好，老人家活到八十多歲。四十幾歲就開始吃藥了，身體比較不好，但是還是很長壽，因為我的奶奶很節儉。我後來搞通這個道理的時候，「原來是奶奶非常節儉。」一個衛生紙分三四次用，我當時候看到都覺得怎麼省成這個樣子，都有點皺眉頭。可是節儉畢竟是美德。我自己長大以後，賺的第一份薪水拿在手上，我說假如我用這個薪水來讀大學都快讀不成了，就很感激父母的辛勞，就捨不得花錢。後來我爸爸媽媽說：「你們三個姐弟也太省了吧？比我們兩個還省。」我跟我媽開玩笑，我說我們家的掌門人是奶奶，所以我們從她那邊接過來的。我也習慣走到哪裡，不用的電燈一定把它關掉。我發現一個小的細節，就是我們馬來西亞的插頭都有開關，你不用的時候一關起來就很省電。有一些電器你雖然插著沒有</w:t>
      </w:r>
      <w:r>
        <w:lastRenderedPageBreak/>
        <w:t>用，但是你一插的時候都是接電了，都會耗一些電的。你那個總開關「喀」給它蓋住了，這些電都省起來了。所以從這些小地方，可以看到一個地方有沒有福報。節省，節省能源。所以今天你真的愛護你的孩子，你一定要讓他養成勤儉的人生態度，不然就是害了他了。</w:t>
      </w:r>
      <w:r>
        <w:t xml:space="preserve"> </w:t>
      </w:r>
    </w:p>
    <w:p w14:paraId="69D9641B" w14:textId="77777777" w:rsidR="00D1741C" w:rsidRDefault="00D1741C">
      <w:pPr>
        <w:pStyle w:val="a3"/>
      </w:pPr>
      <w:r>
        <w:t xml:space="preserve">　　第三個是「悲田」，慈悲、愛護他人，量大福大。大分這三個田。而且『從心而覓，感無不通』，用真心去耕耘、去追求福報，一定求得到。這個心是真心，剛剛講的感恩的心、恭敬的心、慈悲付出的心才能求得到。</w:t>
      </w:r>
      <w:r>
        <w:t xml:space="preserve"> </w:t>
      </w:r>
    </w:p>
    <w:p w14:paraId="53E253A6" w14:textId="77777777" w:rsidR="00D1741C" w:rsidRDefault="00D1741C">
      <w:pPr>
        <w:pStyle w:val="a3"/>
      </w:pPr>
      <w:r>
        <w:t xml:space="preserve">　　諸位朋友，你們這一生有沒有求的事情，然後被你求到的事？我之前見到一個非常有德行的大學教授，他求一個孫子。首先他們家取名字，是用《大學》裡面的「平天下、治國、齊家、修身」，他們是用這個來取名字的。比方，「治」字輩的，治國。「齊」字輩的，齊家。「修」字輩的，修身。就可以了解到他們的祖先很有學問，用《大學》的這些教誨來取名字。他一生都是作育英才，非常用心。是我們北京師範大學郭齊家教授。他的媳婦也很有德行，這個叫「方以類聚，物以群分」，他們家有德，就感來好的媳婦。龍交龍，鳳交鳳，老鼠的孩子會打洞。他的媳婦也特別深入這些經典。他們求個孩子，全家總動員統統讀經迴向，祈求能來一個好的後代，光宗耀祖。他是希望這個後代能真正利益天下民族，「從心而覓」，他求得到聖賢子孫。你們求的時候胸懷要大一點，不要求個孩子「給我以後不愁吃、不愁穿」，這個心量不要太小。這個心量一小，求到的都不是很理想的。心量小去求，就求到心量小的子孫，「方以類聚，物以群分」。</w:t>
      </w:r>
      <w:r>
        <w:t xml:space="preserve"> </w:t>
      </w:r>
    </w:p>
    <w:p w14:paraId="2CAFDA1A" w14:textId="77777777" w:rsidR="00D1741C" w:rsidRDefault="00D1741C">
      <w:pPr>
        <w:pStyle w:val="a3"/>
      </w:pPr>
      <w:r>
        <w:t xml:space="preserve">　　我們看師長一生改造命運，他是給人算命，命中沒有財富、沒有壽命。真的沒有財富，那個時候去跟幾位老師學習，連買東西供養老師的能力都沒有，而且壽命只有四十五歲。結果因為以天下為己任的胸懷，感得當時候三個台灣最有學問的老師教他，「從心而覓」，這整個命運就改過來，而且自己的智慧影響到全世界。所以只要是為一切人、為眾生都能求得到。我們看師長為了天下的安定，老人家了解到宗教徒有幾十億，宗教跟宗教和睦相處非常重要，老人家以自己的德行在新加坡感動九大宗教，團結起來像一家人。而且印尼的大學還頒給師長「榮譽教授」的這一個榮耀。可見得人無私無我的時候，不同種族、不同宗教都能感通。所以「從心而覓，感無不通」。甚至於感通到什麼程度？把我們老祖宗教誨的「五倫八德」站在法國聯合國教科文組織，介紹給一百九十二個國家。所以只要用真心去求都求得到。</w:t>
      </w:r>
      <w:r>
        <w:t xml:space="preserve"> </w:t>
      </w:r>
    </w:p>
    <w:p w14:paraId="714EE644" w14:textId="77777777" w:rsidR="00D1741C" w:rsidRDefault="00D1741C">
      <w:pPr>
        <w:pStyle w:val="a3"/>
      </w:pPr>
      <w:r>
        <w:t xml:space="preserve">　　我自己大學畢業以後，求個事業安定都求不到，換了很多工作。後來學了傳統文化、學了經典，真的有求必應。但是那個求，還是要不是自己的自私自利去求的。比方，我們要去學校教書，希望趕快承傳老前輩的經驗。我們那麼年輕真的去教書了，那孩子不是變我的實驗品了嗎？是不是？你第一胎孩子是不是你的實驗品，是不是？是？你沒先去請教，沒先去翻一些專家的書？我們不能耽擱了學生的重要的時光，不能誤導他。所以起個念頭，那得要去承傳老前輩的教學智慧。才動了這麼個念頭，連老師資格都還沒有拿到，剛好就遇到陳真老師。所以我師範學院的考試（考了才能夠去師範學院讀書），是陳真老師陪我去的。早上很早就出發了，考了一天下來，考了五科，第五科走出來，陳老師說你考上了。我嚇了一跳：「老師妳怎麼這麼肯定？」她說：「你今天早上第一節課進考場，臉是黑的，第五科考完走出來，</w:t>
      </w:r>
      <w:r>
        <w:t>臉是紅的。代表應該是很吉祥的預兆，應該是考上了。」為什麼剛進去是黑的？因為命中考不上，考完之後出來是紅的，因為心有改了，不再自私自利了。尤其現在這個時代，需要振</w:t>
      </w:r>
      <w:r>
        <w:lastRenderedPageBreak/>
        <w:t>興師道，所以當老師的人真的無私奉獻的精神要做出來。哪一個人在教育這個領域裡面發這樣的心，古聖先賢時時都在庇蔭你。大家相信嗎？你就是聖賢人的獨生子，哪會沒有福報？我是周文王的後代，我假如想：「一定要把周文王的仁慈的榜樣，在我們這一生當中把它完完全全演出來。」我相信周文王，在天之靈都會保佑我，說不定今天晚上就來摸我的頭：「孺子可教也。」</w:t>
      </w:r>
      <w:r>
        <w:t xml:space="preserve"> </w:t>
      </w:r>
    </w:p>
    <w:p w14:paraId="7AE4C233" w14:textId="77777777" w:rsidR="00D1741C" w:rsidRDefault="00D1741C">
      <w:pPr>
        <w:pStyle w:val="a3"/>
      </w:pPr>
      <w:r>
        <w:t xml:space="preserve">　　其實，人生很多道理一點都不複雜。我請問大家你今天是父親，你有四個孩子，有一個孩子特別有責任感、特別仁慈，你會把這個家交給誰？你會交給那個最會花錢的嗎？會不會？不會。你一定交給這個最懂事的、最有承擔的。中華民族五千年了，聖賢祖宗這麼多，現在是中華民族危急存亡的時間，這一代人再不傳就要斷了。所以你只要發這個願，這一生就把中華文化承傳下去，你一定是有福報的人。你的後台老闆，是堯舜禹湯、文武周公，別擔心，這家老店開了五千年了，不是像路邊攤，你們放心。</w:t>
      </w:r>
      <w:r>
        <w:t xml:space="preserve"> </w:t>
      </w:r>
    </w:p>
    <w:p w14:paraId="34FB1657" w14:textId="77777777" w:rsidR="00D1741C" w:rsidRDefault="00D1741C">
      <w:pPr>
        <w:pStyle w:val="a3"/>
      </w:pPr>
      <w:r>
        <w:t xml:space="preserve">　　在大陸好幾個公司，本來經營有的還很差的、有的平平，用倫理道德管理企業，馬上企業的業績突飛猛進，整個員工的凝聚力愈來愈強、愈發展愈好。我們前不久馬來西亞有組一個團，到新疆郝鐵龍董事長的企業去參觀訪問。我佩服他，他把《禮運大同篇》句句在他的企業裡面做出來，感動天地。他那個事業發展得做不完，做到半夜十二點，說：「您找別家去。」人家不幹：「就要給你做。」「大道之行也，天下為公」，他沒有私心辦這個企業。他當時候去這一家企業，是因為在他的總公司底下，這一個分公司是賠錢的，業績最差的。他是去給他們這一個分公司的企業員工能夠生活得安定，他是這樣去的，不是為了賺錢去的。</w:t>
      </w:r>
      <w:r>
        <w:t xml:space="preserve"> </w:t>
      </w:r>
    </w:p>
    <w:p w14:paraId="1F94CC2B" w14:textId="77777777" w:rsidR="00D1741C" w:rsidRDefault="00D1741C">
      <w:pPr>
        <w:pStyle w:val="a3"/>
      </w:pPr>
      <w:r>
        <w:t xml:space="preserve">　　「選賢與能，講信修睦」，他選很多有德行的幹部，而且他的企業辦倫理道德、辦傳統文化講座，連黨校都派了一大堆人去那裡上課，有沒有「選賢與能」？「講信修睦」，當地很多的企業，都去他們那裡上課，都學到了這些倫理道德的教育。「人不獨親其親，不獨子其子」，他員工的孩子他都照顧，有孝行表現，他頒獎學金。他的員工的老人七十歲、八十歲他都包紅包。「使老有所終，壯有所用，幼有所長」，來上課的年輕的也有、老的也有，這都在落實。「鰥寡孤獨廢疾者皆有所養」，他的員工有百分之三十幾是殘障人士，先天殘障有多少？現在是百分之四十了，這個有最新消息傳回來，從前線傳回來，感人。經典是拿來做的，愈做自己的人生愈有價值，愈有福報。而且郝總講，這一些先天殘障的員工的認真程度超過正常人，忠誠度超過正常人。所以真的「愛人者，人恆愛之」，孟子講的不差，真實的教誨。</w:t>
      </w:r>
      <w:r>
        <w:t xml:space="preserve"> </w:t>
      </w:r>
    </w:p>
    <w:p w14:paraId="2A6948D1" w14:textId="77777777" w:rsidR="00D1741C" w:rsidRDefault="00D1741C">
      <w:pPr>
        <w:pStyle w:val="a3"/>
      </w:pPr>
      <w:r>
        <w:t xml:space="preserve">　　所以真的只要是為社會、為民族國家，感無不通。我們求一個教育界的老前輩來指導我們，真的就求到了。大家別當故事聽，你們的人生也一定可以「從心而覓，感無不通」，我們有這個信心。</w:t>
      </w:r>
      <w:r>
        <w:t xml:space="preserve"> </w:t>
      </w:r>
    </w:p>
    <w:p w14:paraId="241B406F" w14:textId="77777777" w:rsidR="00D1741C" w:rsidRDefault="00D1741C">
      <w:pPr>
        <w:pStyle w:val="a3"/>
      </w:pPr>
      <w:r>
        <w:t xml:space="preserve">　　【求在我。不獨得道德仁義。】</w:t>
      </w:r>
      <w:r>
        <w:t xml:space="preserve"> </w:t>
      </w:r>
    </w:p>
    <w:p w14:paraId="4483B93E" w14:textId="77777777" w:rsidR="00D1741C" w:rsidRDefault="00D1741C">
      <w:pPr>
        <w:pStyle w:val="a3"/>
      </w:pPr>
      <w:r>
        <w:t xml:space="preserve">　　我們真的如理、如法去求，不只能夠恢復自己的道德仁義，提升自己的德行。</w:t>
      </w:r>
      <w:r>
        <w:t xml:space="preserve"> </w:t>
      </w:r>
    </w:p>
    <w:p w14:paraId="0C664DFA" w14:textId="77777777" w:rsidR="00D1741C" w:rsidRDefault="00D1741C">
      <w:pPr>
        <w:pStyle w:val="a3"/>
      </w:pPr>
      <w:r>
        <w:t xml:space="preserve">　　【亦得功名富貴。】</w:t>
      </w:r>
      <w:r>
        <w:t xml:space="preserve"> </w:t>
      </w:r>
    </w:p>
    <w:p w14:paraId="4BCA2A1D" w14:textId="77777777" w:rsidR="00D1741C" w:rsidRDefault="00D1741C">
      <w:pPr>
        <w:pStyle w:val="a3"/>
      </w:pPr>
      <w:r>
        <w:t xml:space="preserve">　　《大學》開篇就告訴我們：「大學之道，在明明德，在親民，在止於至善。」其實這個「明德」就是我們的性德，就是我們本善裡面具足的智慧跟福德。</w:t>
      </w:r>
      <w:r>
        <w:t xml:space="preserve"> </w:t>
      </w:r>
    </w:p>
    <w:p w14:paraId="25BE8084" w14:textId="77777777" w:rsidR="00D1741C" w:rsidRDefault="00D1741C">
      <w:pPr>
        <w:pStyle w:val="a3"/>
      </w:pPr>
      <w:r>
        <w:t xml:space="preserve">　　在人生過程當中，我們曾經看到一些心理測驗，然後認識自己。諸位朋友，你認不認識自己？我們跟自己相處了幾十年了，認不認識自己？連自己都看不清楚，那看清楚別人就更困難了，「欲知人者先自知」。「我這個人就是這樣了」，這個話大家講過沒有？「我這個人就是脾氣大，我這個人就是什麼</w:t>
      </w:r>
      <w:r>
        <w:t>……</w:t>
      </w:r>
      <w:r>
        <w:t>」那些壞的我好像想不大起來了。我們都想性德，不想那些習氣，有時候就想不起來。其實我們所認識的，都不是真正自己的明德，都是自己的習性。習性是後天染上來的，染上的東西不是本有的，所以一定可以改掉。不是本有的，就像你被東西給污染了，你用心把它洗滌掉，它就不會污染你了，本來有的明德是一定可以恢復的。這個「明」就是智慧，人本有智慧；「德」就是德能、福分。大舜他恢復明德了，他的智慧、德能、福分都現前了。這就是一個很好的榜樣。</w:t>
      </w:r>
      <w:r>
        <w:t xml:space="preserve"> </w:t>
      </w:r>
    </w:p>
    <w:p w14:paraId="18550399" w14:textId="77777777" w:rsidR="00D1741C" w:rsidRDefault="00D1741C">
      <w:pPr>
        <w:pStyle w:val="a3"/>
      </w:pPr>
      <w:r>
        <w:t xml:space="preserve">　　我們看像郝總，他無私的心把這些習氣都放下了。我們就可以看到這樣的人，他一年比一年更有智慧、更有德能、更有福報。都可以從這些身體力行的人身上，可以發掘這個真相。別人做得到，我們也做得到，「勿自暴，勿自棄，聖與賢，可馴致」。我看到在座有很多老朋友，好像這兩年我們常常見面，是吧？我有這麼恐怖嗎？連這個事實你們都不敢承認。請問大家，這兩年來你們有沒有感覺到自己的智慧、德能、福報在提升？有，我今天晚上睡得著了。你們今天日行一善，讓我晚上睡得著覺。既然真的去做，真的不斷恢復，我們就更有信心。一個人的信心從你真去做、真體會到了，你的信心就會愈來愈提升了。接著講到了：</w:t>
      </w:r>
      <w:r>
        <w:t xml:space="preserve"> </w:t>
      </w:r>
    </w:p>
    <w:p w14:paraId="1077CE8A" w14:textId="77777777" w:rsidR="00D1741C" w:rsidRDefault="00D1741C">
      <w:pPr>
        <w:pStyle w:val="a3"/>
      </w:pPr>
      <w:r>
        <w:t xml:space="preserve">　　【內外雙得。】</w:t>
      </w:r>
      <w:r>
        <w:t xml:space="preserve"> </w:t>
      </w:r>
    </w:p>
    <w:p w14:paraId="5F3B4252" w14:textId="77777777" w:rsidR="00D1741C" w:rsidRDefault="00D1741C">
      <w:pPr>
        <w:pStyle w:val="a3"/>
      </w:pPr>
      <w:r>
        <w:t xml:space="preserve">　　我們老祖宗的學問叫「天人合一」，所謂「福人居福地，福地福人居」，這個地方來了個有德行的人住在那裡，他的德行感動身邊的人，身邊的人心地也變了，這個地方就變成福地了。所以天人合一，這個人有智慧、有福報，住在那個地方，那個地方沒有災難，因為人都善良了。「作善降之百祥，作不善降之百殃」。我們從整個世界來看，因為人心不好了，這個天（整個環境、大自然）就很多異象都出現了。要改善這些天災、改善這些人禍的問題，還是要回到「教化人心」才能解決得掉。</w:t>
      </w:r>
      <w:r>
        <w:t xml:space="preserve"> </w:t>
      </w:r>
    </w:p>
    <w:p w14:paraId="7F6C3AD9" w14:textId="77777777" w:rsidR="00D1741C" w:rsidRDefault="00D1741C">
      <w:pPr>
        <w:pStyle w:val="a3"/>
      </w:pPr>
      <w:r>
        <w:t xml:space="preserve">　　天下如此，一個家庭也是這樣。改變一個家庭的命運，一定要從教育好下一代做起，教育好整個家族的人。而更重要的一點，自己的身教要先做到，讓自己都是依教奉行，成為自己家族的好榜樣。「天人合一，內聖外王」的學問，這個「內」是指自己的修養達到聖人的境界。「王」就是榜樣，他在家庭是榜樣，他在團隊是榜樣，他在哪一個領域、哪一個角色都是榜樣，叫「內聖外王」。堯舜他們當天子，就是最成功的領導者，「內聖外王」的學問。只要學了傳統文化，不管你在哪一個行業，都能夠是那一個行業的表率、清流。</w:t>
      </w:r>
      <w:r>
        <w:t xml:space="preserve"> </w:t>
      </w:r>
    </w:p>
    <w:p w14:paraId="761A88B8" w14:textId="77777777" w:rsidR="00D1741C" w:rsidRDefault="00D1741C">
      <w:pPr>
        <w:pStyle w:val="a3"/>
      </w:pPr>
      <w:r>
        <w:t xml:space="preserve">　　【是求有益於得也。】</w:t>
      </w:r>
      <w:r>
        <w:t xml:space="preserve"> </w:t>
      </w:r>
    </w:p>
    <w:p w14:paraId="72FBFEA4" w14:textId="77777777" w:rsidR="00D1741C" w:rsidRDefault="00D1741C">
      <w:pPr>
        <w:pStyle w:val="a3"/>
      </w:pPr>
      <w:r>
        <w:t xml:space="preserve">　　只要能明白道理了，如理如法去求，都能夠求得到。接著講到，既然六祖說的，「一切福田不離方寸」，所以要往內心求了，「從心而覓，感無不通」。</w:t>
      </w:r>
      <w:r>
        <w:t xml:space="preserve"> </w:t>
      </w:r>
    </w:p>
    <w:p w14:paraId="4864C6E6" w14:textId="77777777" w:rsidR="00D1741C" w:rsidRDefault="00D1741C">
      <w:pPr>
        <w:pStyle w:val="a3"/>
      </w:pPr>
      <w:r>
        <w:t xml:space="preserve">　　【若不返躬內省。而徒向外馳求。則求之有道。而得之有命矣。內外雙失。故無益。】</w:t>
      </w:r>
      <w:r>
        <w:t xml:space="preserve"> </w:t>
      </w:r>
    </w:p>
    <w:p w14:paraId="5D2F3FFE" w14:textId="77777777" w:rsidR="00D1741C" w:rsidRDefault="00D1741C">
      <w:pPr>
        <w:pStyle w:val="a3"/>
      </w:pPr>
      <w:r>
        <w:t xml:space="preserve">　　假如不往內心反省、改過來發覺自己問題的話，不往內心去追求，而只是向外去攀求，甚至於是怨天尤人，指責他人，埋怨上天，不檢討自己，反而不只求不到，可能還造罪孽。而且現在的人，會受社會風氣影響，都感覺好像那一些富貴、福報都要去攀很多關係，給人家送禮，那個都是『向外馳求』，這樣的人生會愈活愈累。其實坦白講，該是你的跑都跑不掉的，不是我們的，用不正當的方法去追求到了，那還是命裡有的。可是我們用不正當的，我們人生的福報已經折損掉了。這些理我們都明白了，理得心安了，就不會去攀求了。</w:t>
      </w:r>
      <w:r>
        <w:t xml:space="preserve"> </w:t>
      </w:r>
    </w:p>
    <w:p w14:paraId="78B6D653" w14:textId="77777777" w:rsidR="00D1741C" w:rsidRDefault="00D1741C">
      <w:pPr>
        <w:pStyle w:val="a3"/>
      </w:pPr>
      <w:r>
        <w:t xml:space="preserve">　　所以接下來講『求之有道，而得之有命』。這個「求」不是依照真理去求，是依照自己的方法去求，向外去求，那就求不到了。「得之有命」，你命裡沒有了，你再怎麼向外攀求是絕對攀不到的。所以『內外雙失』，為什麼「內外雙失」？向外攀求不反省自己，這個德行一定是愈來愈差，外面也沒求到。所以『故無益』，一生可能就這樣虛度掉了。接著雲谷禪師發問：</w:t>
      </w:r>
      <w:r>
        <w:t xml:space="preserve"> </w:t>
      </w:r>
    </w:p>
    <w:p w14:paraId="1949334D" w14:textId="77777777" w:rsidR="00D1741C" w:rsidRDefault="00D1741C">
      <w:pPr>
        <w:pStyle w:val="a3"/>
      </w:pPr>
      <w:r>
        <w:t xml:space="preserve">　　【因問。孔公算汝終身若何。】</w:t>
      </w:r>
      <w:r>
        <w:t xml:space="preserve"> </w:t>
      </w:r>
    </w:p>
    <w:p w14:paraId="2841E246" w14:textId="77777777" w:rsidR="00D1741C" w:rsidRDefault="00D1741C">
      <w:pPr>
        <w:pStyle w:val="a3"/>
      </w:pPr>
      <w:r>
        <w:t xml:space="preserve">　　進一步問了凡先生，那孔先生算你的命到底是如何？</w:t>
      </w:r>
      <w:r>
        <w:t xml:space="preserve"> </w:t>
      </w:r>
    </w:p>
    <w:p w14:paraId="02924DFB" w14:textId="77777777" w:rsidR="00D1741C" w:rsidRDefault="00D1741C">
      <w:pPr>
        <w:pStyle w:val="a3"/>
      </w:pPr>
      <w:r>
        <w:t xml:space="preserve">　　【余以實告。】</w:t>
      </w:r>
      <w:r>
        <w:t xml:space="preserve"> </w:t>
      </w:r>
    </w:p>
    <w:p w14:paraId="41C652A7" w14:textId="77777777" w:rsidR="00D1741C" w:rsidRDefault="00D1741C">
      <w:pPr>
        <w:pStyle w:val="a3"/>
      </w:pPr>
      <w:r>
        <w:t xml:space="preserve">　　了凡先生一點都沒有隱藏什麼，把孔先生算的所有的都給雲谷禪師講了。遇到真的能指點你人生的人，你就不要再礙於這個面子，你給他講了，他可以幫助你。結果雲谷禪師聽完他一生的吉凶禍福之後，接著問他：</w:t>
      </w:r>
      <w:r>
        <w:t xml:space="preserve"> </w:t>
      </w:r>
    </w:p>
    <w:p w14:paraId="705D9A8C" w14:textId="77777777" w:rsidR="00D1741C" w:rsidRDefault="00D1741C">
      <w:pPr>
        <w:pStyle w:val="a3"/>
      </w:pPr>
      <w:r>
        <w:t xml:space="preserve">　　【汝自揣應得科第否。應生子否。】</w:t>
      </w:r>
      <w:r>
        <w:t xml:space="preserve"> </w:t>
      </w:r>
    </w:p>
    <w:p w14:paraId="51FEE172" w14:textId="77777777" w:rsidR="00D1741C" w:rsidRDefault="00D1741C">
      <w:pPr>
        <w:pStyle w:val="a3"/>
      </w:pPr>
      <w:r>
        <w:t xml:space="preserve">　　他反問他：「你算出來的結果是考不上功名，沒有孩子，那你自己打量打量，你應該考得上功名嗎？你應該有兒子嗎？」諸位朋友，這一句話不只講給了凡先生聽，還講給誰聽？汝自揣應得富貴否、應健康否、應有幸福美滿的人生否？這個問問自己。</w:t>
      </w:r>
      <w:r>
        <w:t xml:space="preserve"> </w:t>
      </w:r>
    </w:p>
    <w:p w14:paraId="3A1BC488" w14:textId="77777777" w:rsidR="00D1741C" w:rsidRDefault="00D1741C">
      <w:pPr>
        <w:pStyle w:val="a3"/>
      </w:pPr>
      <w:r>
        <w:t xml:space="preserve">　　雲谷禪師是很成功的老師，他用的方法真的值得我們所有為人父母、老師，甚至是當領導的人，在引導你的孩子的時候、引導下屬的時候，可以用的一個好方法。叫「道而弗牽，強而弗抑，開而弗達」。引導他、讓他思考，而不是感覺好像你要強壓很多道理硬要他接受，或者讓他感覺好像你牽著他的鼻子走，不是這樣的。尤其成人了，他要為自己人生負責，他要懂得思考，引導他反省，「道而弗牽」。「強而弗抑」，這個「強」就是鼓勵他，不要否定他，讓他有信心，「強而弗抑」。現在很多家長，孩子很想有好的表現，反而父母就潑他冷水，這個就不好了。要自始至終都相信自己的孩子，陪伴他、支持他，這樣才對。「開而弗達」，這個「開」叫啟發他。「弗」就是不要是硬牽著他，不要是打壓他、否定他。這個「達」就是你不要把話全部都講完了，你應該留一些讓他去反思、去體會的空間。有時候我們話都全部講完了，把一個人他的悟門都堵住了，他最後就好像什麼事情都是問你了，你要讓他有自我思考判斷的能力。</w:t>
      </w:r>
      <w:r>
        <w:t xml:space="preserve"> </w:t>
      </w:r>
    </w:p>
    <w:p w14:paraId="564F6162" w14:textId="77777777" w:rsidR="00D1741C" w:rsidRDefault="00D1741C">
      <w:pPr>
        <w:pStyle w:val="a3"/>
      </w:pPr>
      <w:r>
        <w:t xml:space="preserve">　　大家想一想，假如雲谷禪師聽完，「你命中沒有孩子、你命中沒有功名」，雲谷禪師馬上告訴他：「你就是刻薄、你就是傲慢，所以你沒有功名。」這樣講，你看了凡先生一聽：第一次遇到我，就這麼損我，給我記住！是不是？他講的有沒有錯，他都幫你看透了，他講得也沒錯，可是你的感受就不舒服。可是你看，雲谷禪師是問他，「開而弗達」，好，差很多了。把一個人引導到冷靜下來反省，他的命就開始轉了。</w:t>
      </w:r>
      <w:r>
        <w:t xml:space="preserve"> </w:t>
      </w:r>
    </w:p>
    <w:p w14:paraId="3E57CD7C" w14:textId="77777777" w:rsidR="00D1741C" w:rsidRDefault="00D1741C">
      <w:pPr>
        <w:pStyle w:val="a3"/>
      </w:pPr>
      <w:r>
        <w:t xml:space="preserve">　　所以有一段話，對人生也很有啟示，「天賜之福，先開其慧。天降之罰，先奪其魄」。大家要了解，很多事情都有徵兆，好事要到你們家來都有徵兆，壞事要來以前也有徵兆。是人現在心太粗了，感覺不到。當時候秦國帶著軍隊要去打鄭國，結果那個軍隊經過周天子的地方，有一個讀書人看了之後，就說，這個軍隊這一次去一定會死傷慘重。就光看他們走路的樣子就知道了，有沒有徵兆？果然那一次死傷慘重，被晉國偷襲，四個大將被活捉，都會有徵兆的。</w:t>
      </w:r>
      <w:r>
        <w:t xml:space="preserve"> </w:t>
      </w:r>
    </w:p>
    <w:p w14:paraId="4972E291" w14:textId="77777777" w:rsidR="00D1741C" w:rsidRDefault="00D1741C">
      <w:pPr>
        <w:pStyle w:val="a3"/>
      </w:pPr>
      <w:r>
        <w:t xml:space="preserve">　　大家看，上天要降福給你，先開你的智慧；上天要降罪罰給你，先奪你的魂魄。「慚愧、奮發、改過」，這樣的態度出現，「皆天開其慧」。開了智慧，緊接著福報來了。人先開智慧再來福報，是真福報。沒有智慧一大堆福來，最後都去造孽了。「悠忽」，每天沒有什麼目標，恍恍惚惚。「昏惰」，昏昏沉沉，做什麼事都很懶懶散散，不願意去承擔責任。「悠忽、昏惰、自欺」，不願意承認自己的問題，不願意去面對現實。「飾非」，做錯事了還掩飾，這叫「飾非」。「皆天奪其魄」。</w:t>
      </w:r>
      <w:r>
        <w:t xml:space="preserve"> </w:t>
      </w:r>
    </w:p>
    <w:p w14:paraId="576AAA51" w14:textId="77777777" w:rsidR="00D1741C" w:rsidRDefault="00D1741C">
      <w:pPr>
        <w:pStyle w:val="a3"/>
      </w:pPr>
      <w:r>
        <w:t xml:space="preserve">　　所以大家看，比方我們今天在讀經典，大家回去有沒有讀《了凡四訓》？讀著讀著有沒有快打瞌睡了？「悠忽、昏惰」了。還騙自己「我今天有讀了」，大部分在打瞌睡，這叫「自欺」。還是打瞌睡了，「奮發」，拿一支尖的東西「嚓」，精神起來了。《三字經》講的「頭懸梁，錐刺股」，以前讀書人把頭髮綁在梁上，他一打瞌睡</w:t>
      </w:r>
      <w:r>
        <w:t>……</w:t>
      </w:r>
      <w:r>
        <w:t>下這種決心克服。古人的精神特別讓我們感動，而且他那個動力在哪？光耀門楣，光宗耀祖。我們讀聖賢書的人，好好的深入這些經典，好好去落實，給社會做榜樣。所以這麼引導他，他整個心淨下來了，生慚愧、生改過的心。天開其慧，命運就能改變了。他說：</w:t>
      </w:r>
      <w:r>
        <w:t xml:space="preserve"> </w:t>
      </w:r>
    </w:p>
    <w:p w14:paraId="3214D6DE" w14:textId="77777777" w:rsidR="00D1741C" w:rsidRDefault="00D1741C">
      <w:pPr>
        <w:pStyle w:val="a3"/>
      </w:pPr>
      <w:r>
        <w:t xml:space="preserve">　　【余追省良久。】</w:t>
      </w:r>
      <w:r>
        <w:t xml:space="preserve"> </w:t>
      </w:r>
    </w:p>
    <w:p w14:paraId="6483DCA3" w14:textId="77777777" w:rsidR="00D1741C" w:rsidRDefault="00D1741C">
      <w:pPr>
        <w:pStyle w:val="a3"/>
      </w:pPr>
      <w:r>
        <w:t xml:space="preserve">　　接下來講出來的話，都是生慚愧心的話。說道：</w:t>
      </w:r>
      <w:r>
        <w:t xml:space="preserve"> </w:t>
      </w:r>
    </w:p>
    <w:p w14:paraId="31B438D3" w14:textId="77777777" w:rsidR="00D1741C" w:rsidRDefault="00D1741C">
      <w:pPr>
        <w:pStyle w:val="a3"/>
      </w:pPr>
      <w:r>
        <w:t xml:space="preserve">　　【曰。不應也。】</w:t>
      </w:r>
      <w:r>
        <w:t xml:space="preserve"> </w:t>
      </w:r>
    </w:p>
    <w:p w14:paraId="69F4C7CC" w14:textId="77777777" w:rsidR="00D1741C" w:rsidRDefault="00D1741C">
      <w:pPr>
        <w:pStyle w:val="a3"/>
      </w:pPr>
      <w:r>
        <w:t xml:space="preserve">　　真正往內心去反思，我不應該考上功名。為什麼？</w:t>
      </w:r>
      <w:r>
        <w:t xml:space="preserve"> </w:t>
      </w:r>
    </w:p>
    <w:p w14:paraId="6EA1D272" w14:textId="77777777" w:rsidR="00D1741C" w:rsidRDefault="00D1741C">
      <w:pPr>
        <w:pStyle w:val="a3"/>
      </w:pPr>
      <w:r>
        <w:t xml:space="preserve">　　【科第中人。類有福相。】</w:t>
      </w:r>
      <w:r>
        <w:t xml:space="preserve"> </w:t>
      </w:r>
    </w:p>
    <w:p w14:paraId="51134A7C" w14:textId="77777777" w:rsidR="00D1741C" w:rsidRDefault="00D1741C">
      <w:pPr>
        <w:pStyle w:val="a3"/>
      </w:pPr>
      <w:r>
        <w:t xml:space="preserve">　　考上科第的人，他們看起來都是很有福報相的。</w:t>
      </w:r>
      <w:r>
        <w:t xml:space="preserve"> </w:t>
      </w:r>
    </w:p>
    <w:p w14:paraId="6C1D669D" w14:textId="77777777" w:rsidR="00D1741C" w:rsidRDefault="00D1741C">
      <w:pPr>
        <w:pStyle w:val="a3"/>
      </w:pPr>
      <w:r>
        <w:t xml:space="preserve">　　【余福薄。】</w:t>
      </w:r>
      <w:r>
        <w:t xml:space="preserve"> </w:t>
      </w:r>
    </w:p>
    <w:p w14:paraId="3EF680A2" w14:textId="77777777" w:rsidR="00D1741C" w:rsidRDefault="00D1741C">
      <w:pPr>
        <w:pStyle w:val="a3"/>
      </w:pPr>
      <w:r>
        <w:t xml:space="preserve">　　他自己本來命中福氣就薄。</w:t>
      </w:r>
      <w:r>
        <w:t xml:space="preserve"> </w:t>
      </w:r>
    </w:p>
    <w:p w14:paraId="11B19A66" w14:textId="77777777" w:rsidR="00D1741C" w:rsidRDefault="00D1741C">
      <w:pPr>
        <w:pStyle w:val="a3"/>
      </w:pPr>
      <w:r>
        <w:t xml:space="preserve">　　【又不能積功累行。以基厚福。】</w:t>
      </w:r>
      <w:r>
        <w:t xml:space="preserve"> </w:t>
      </w:r>
    </w:p>
    <w:p w14:paraId="657D02D6" w14:textId="77777777" w:rsidR="00D1741C" w:rsidRDefault="00D1741C">
      <w:pPr>
        <w:pStyle w:val="a3"/>
      </w:pPr>
      <w:r>
        <w:t xml:space="preserve">　　又不能自己好好積德行善，來積累培自己的福。其實我們看人要反省真的是不容易，這些道理他應該是懂，只是沒有去做而已。所以哪怕讀遍了經典，不去落實也得不到利益。您看這些道理他都懂，他都講得出來。他感覺到了，自己命中本來就福薄，又不去好好的落實、好好的積功累行。</w:t>
      </w:r>
      <w:r>
        <w:t xml:space="preserve"> </w:t>
      </w:r>
    </w:p>
    <w:p w14:paraId="07E2A609" w14:textId="77777777" w:rsidR="00D1741C" w:rsidRDefault="00D1741C">
      <w:pPr>
        <w:pStyle w:val="a3"/>
      </w:pPr>
      <w:r>
        <w:t xml:space="preserve">　　【兼不耐煩劇。】</w:t>
      </w:r>
      <w:r>
        <w:t xml:space="preserve"> </w:t>
      </w:r>
    </w:p>
    <w:p w14:paraId="1D085607" w14:textId="77777777" w:rsidR="00D1741C" w:rsidRDefault="00D1741C">
      <w:pPr>
        <w:pStyle w:val="a3"/>
      </w:pPr>
      <w:r>
        <w:t xml:space="preserve">　　常常不耐煩、脾氣大。一個人的事業有多大，看他忍耐的功夫、耐煩的功夫。他不耐煩，一有壓力了、遇到不順事了，馬上就暴跳如雷，這事就被他給搞砸了。</w:t>
      </w:r>
      <w:r>
        <w:t xml:space="preserve"> </w:t>
      </w:r>
    </w:p>
    <w:p w14:paraId="63D90B34" w14:textId="77777777" w:rsidR="00D1741C" w:rsidRDefault="00D1741C">
      <w:pPr>
        <w:pStyle w:val="a3"/>
      </w:pPr>
      <w:r>
        <w:t xml:space="preserve">　　【不能容人。】</w:t>
      </w:r>
      <w:r>
        <w:t xml:space="preserve"> </w:t>
      </w:r>
    </w:p>
    <w:p w14:paraId="188FC0BB" w14:textId="77777777" w:rsidR="00D1741C" w:rsidRDefault="00D1741C">
      <w:pPr>
        <w:pStyle w:val="a3"/>
      </w:pPr>
      <w:r>
        <w:t xml:space="preserve">　　度量太小，量大福大。不能容人，可能在與人相處當中，念念在折福，一言一行都在折福。不包容人就損人、就排斥人，這個就麻煩了。</w:t>
      </w:r>
      <w:r>
        <w:t xml:space="preserve"> </w:t>
      </w:r>
    </w:p>
    <w:p w14:paraId="5DE17C8E" w14:textId="77777777" w:rsidR="00D1741C" w:rsidRDefault="00D1741C">
      <w:pPr>
        <w:pStyle w:val="a3"/>
      </w:pPr>
      <w:r>
        <w:t xml:space="preserve">　　【時或以才智蓋人。】</w:t>
      </w:r>
      <w:r>
        <w:t xml:space="preserve"> </w:t>
      </w:r>
    </w:p>
    <w:p w14:paraId="2E743D63" w14:textId="77777777" w:rsidR="00D1741C" w:rsidRDefault="00D1741C">
      <w:pPr>
        <w:pStyle w:val="a3"/>
      </w:pPr>
      <w:r>
        <w:t xml:space="preserve">　　有時候還會用自己的才能、聰明去壓別人。自己喜歡出風頭，壓制他人。其實什麼都要跟人家逞強鬥勝的人，他一定會遇到很多人跟他對著幹。「事事爭勝者，必有人以挫之」；「步步佔先者」，他每一次都要搶在前面，「必有人以擠之」，一定有人用屁股把他擠下來。人生的際遇往往是自己的心境感召來的。閩南話裡面，有一句就有提到惡馬惡人騎，胭脂馬堵到關老爺。就是你再惡的人，一定會遇到可以制他的人。而且他又提到，他講話的態度：</w:t>
      </w:r>
      <w:r>
        <w:t xml:space="preserve"> </w:t>
      </w:r>
    </w:p>
    <w:p w14:paraId="3C63C4B9" w14:textId="77777777" w:rsidR="00D1741C" w:rsidRDefault="00D1741C">
      <w:pPr>
        <w:pStyle w:val="a3"/>
      </w:pPr>
      <w:r>
        <w:t xml:space="preserve">　　【直心直行。】</w:t>
      </w:r>
      <w:r>
        <w:t xml:space="preserve"> </w:t>
      </w:r>
    </w:p>
    <w:p w14:paraId="5A7ECB2A" w14:textId="77777777" w:rsidR="00D1741C" w:rsidRDefault="00D1741C">
      <w:pPr>
        <w:pStyle w:val="a3"/>
      </w:pPr>
      <w:r>
        <w:t xml:space="preserve">　　想說什麼就說什麼，也沒想過這個話有沒有傷到別人，或者是人家忌諱了，還拿出來大談特談。所以出言應該要能順人心、要能體恤他人。</w:t>
      </w:r>
      <w:r>
        <w:t xml:space="preserve"> </w:t>
      </w:r>
    </w:p>
    <w:p w14:paraId="4D4501EB" w14:textId="77777777" w:rsidR="00D1741C" w:rsidRDefault="00D1741C">
      <w:pPr>
        <w:pStyle w:val="a3"/>
      </w:pPr>
      <w:r>
        <w:t xml:space="preserve">　　【輕言妄談。】</w:t>
      </w:r>
      <w:r>
        <w:t xml:space="preserve"> </w:t>
      </w:r>
    </w:p>
    <w:p w14:paraId="6B677148" w14:textId="77777777" w:rsidR="00D1741C" w:rsidRDefault="00D1741C">
      <w:pPr>
        <w:pStyle w:val="a3"/>
      </w:pPr>
      <w:r>
        <w:t xml:space="preserve">　　不經過大腦思考就講出來了。而且口為禍福之門，有時候我們在評斷事情，這些事都還沒有確定，自己拿了就講，有時候誤會別人，甚至還有造成毀謗到別人，這個都是損德。甚至於對方假如聽到了，可能一輩子都記恨在心上，就不好了。所以剛剛所提的這些行為：</w:t>
      </w:r>
      <w:r>
        <w:t xml:space="preserve"> </w:t>
      </w:r>
    </w:p>
    <w:p w14:paraId="7A71B9FC" w14:textId="77777777" w:rsidR="00D1741C" w:rsidRDefault="00D1741C">
      <w:pPr>
        <w:pStyle w:val="a3"/>
      </w:pPr>
      <w:r>
        <w:t xml:space="preserve">　　【凡此皆薄福之相也。】</w:t>
      </w:r>
      <w:r>
        <w:t xml:space="preserve"> </w:t>
      </w:r>
    </w:p>
    <w:p w14:paraId="77F8E8DC" w14:textId="77777777" w:rsidR="00D1741C" w:rsidRDefault="00D1741C">
      <w:pPr>
        <w:pStyle w:val="a3"/>
      </w:pPr>
      <w:r>
        <w:t xml:space="preserve">　　都是沒有福的表現。</w:t>
      </w:r>
      <w:r>
        <w:t xml:space="preserve"> </w:t>
      </w:r>
    </w:p>
    <w:p w14:paraId="230A4AEA" w14:textId="77777777" w:rsidR="00D1741C" w:rsidRDefault="00D1741C">
      <w:pPr>
        <w:pStyle w:val="a3"/>
      </w:pPr>
      <w:r>
        <w:t xml:space="preserve">　　【豈宜科第哉。】</w:t>
      </w:r>
      <w:r>
        <w:t xml:space="preserve"> </w:t>
      </w:r>
    </w:p>
    <w:p w14:paraId="5CE8CABF" w14:textId="77777777" w:rsidR="00D1741C" w:rsidRDefault="00D1741C">
      <w:pPr>
        <w:pStyle w:val="a3"/>
      </w:pPr>
      <w:r>
        <w:t xml:space="preserve">　　都有這些行為，怎麼可能還會有福氣考得上功名？這個是他反省自己考不上功名，下一段就有反省到為什麼他沒有孩子了。</w:t>
      </w:r>
      <w:r>
        <w:t xml:space="preserve"> </w:t>
      </w:r>
    </w:p>
    <w:p w14:paraId="69B6F61F" w14:textId="77777777" w:rsidR="00D1741C" w:rsidRDefault="00D1741C">
      <w:pPr>
        <w:pStyle w:val="a3"/>
      </w:pPr>
      <w:r>
        <w:t xml:space="preserve">　　我們今天就跟大家先分享到這裡。好，謝謝大家！　　</w:t>
      </w:r>
    </w:p>
    <w:sectPr w:rsidR="00D174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414B1" w14:textId="77777777" w:rsidR="00D1741C" w:rsidRDefault="00D1741C" w:rsidP="00E8750C">
      <w:r>
        <w:separator/>
      </w:r>
    </w:p>
  </w:endnote>
  <w:endnote w:type="continuationSeparator" w:id="0">
    <w:p w14:paraId="2F974A1F" w14:textId="77777777" w:rsidR="00D1741C" w:rsidRDefault="00D1741C" w:rsidP="00E8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AED4" w14:textId="77777777" w:rsidR="00D1741C" w:rsidRDefault="00D1741C" w:rsidP="00E8750C">
      <w:r>
        <w:separator/>
      </w:r>
    </w:p>
  </w:footnote>
  <w:footnote w:type="continuationSeparator" w:id="0">
    <w:p w14:paraId="041FC011" w14:textId="77777777" w:rsidR="00D1741C" w:rsidRDefault="00D1741C" w:rsidP="00E87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0C"/>
    <w:rsid w:val="007931EE"/>
    <w:rsid w:val="00D1741C"/>
    <w:rsid w:val="00E8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995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