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C4E2" w14:textId="77777777" w:rsidR="0079114E" w:rsidRDefault="0079114E">
      <w:r>
        <w:t xml:space="preserve">《了凡四訓》學習分享（二次宣講）　　蔡禮旭老師主講　　（第五集）　　</w:t>
      </w:r>
      <w:r>
        <w:t>2012/4/16</w:t>
      </w:r>
      <w:r>
        <w:t xml:space="preserve">　　馬來西亞中華文化教育中心　　檔名：</w:t>
      </w:r>
      <w:r>
        <w:t xml:space="preserve">55-084-0005 </w:t>
      </w:r>
    </w:p>
    <w:p w14:paraId="715303FD" w14:textId="77777777" w:rsidR="0079114E" w:rsidRDefault="0079114E">
      <w:pPr>
        <w:pStyle w:val="a3"/>
      </w:pPr>
      <w:r>
        <w:t xml:space="preserve">　　諸位長輩、諸位朋友，大家晚安！我看好幾位朋友好像是穿著工作服來的，不知道吃晚飯沒有，假如大家學習到連晚飯都忘了吃，那都不簡單了。飯還是要吃，沒有吃怕傷身。孔子說他「發憤忘食，樂以忘憂」，讀書讀到忘了吃飯、忘了睡覺。有這樣好學的態度，離智慧就不遠了。</w:t>
      </w:r>
      <w:r>
        <w:t xml:space="preserve"> </w:t>
      </w:r>
    </w:p>
    <w:p w14:paraId="18CD04B6" w14:textId="77777777" w:rsidR="0079114E" w:rsidRDefault="0079114E">
      <w:pPr>
        <w:pStyle w:val="a3"/>
      </w:pPr>
      <w:r>
        <w:t xml:space="preserve">　　「好學近乎知」，好學是非常關鍵，因為「學如逆水行舟，不進則退」，所以只能努力的、發憤的往前，絕對不能懈怠，一懈怠就往後退了。古人又留一句話給我們，「三日不讀書，面目可憎」，氣質就一直往下滑。我們現在撐不了三天，半天不讀書、半天不想起這些經典的教誨，可能脾氣、情緒就上來了。有空就多讀經，不要胡思亂想。多讀經，以後這些經句熟悉了，時時都能提起來觀照。好學重要，能夠離智慧愈來愈近。早一點有智慧好不好？好。你的孩子不等你，你早一天有智慧，他就有福報，他就能明理，他就懂得行善。包含跟你有緣的人，你早一天有智慧，你都能利益他們的人生。「力行近乎仁」，很努力的人、很用功的人他的動力來自哪裡？慈悲的心、利人的心。</w:t>
      </w:r>
      <w:r>
        <w:t xml:space="preserve"> </w:t>
      </w:r>
    </w:p>
    <w:p w14:paraId="0C3A8114" w14:textId="77777777" w:rsidR="0079114E" w:rsidRDefault="0079114E">
      <w:pPr>
        <w:pStyle w:val="a3"/>
      </w:pPr>
      <w:r>
        <w:t xml:space="preserve">　　我們看到《了凡四訓》當中，「立命之學」最主要、最大部分，就是了凡先生遇到雲谷禪師。我們感覺到雲谷禪師很慈悲，循循善誘，引導了凡先生，讓他明白到「一切福田，不離方寸」，都要從內心改過，才能改造他的命運。</w:t>
      </w:r>
      <w:r>
        <w:t xml:space="preserve"> </w:t>
      </w:r>
    </w:p>
    <w:p w14:paraId="3B769044" w14:textId="77777777" w:rsidR="0079114E" w:rsidRDefault="0079114E">
      <w:pPr>
        <w:pStyle w:val="a3"/>
      </w:pPr>
      <w:r>
        <w:t xml:space="preserve">　　緊接著引導他，問他：「孔先生算你的命是怎麼樣？」</w:t>
      </w:r>
      <w:r>
        <w:t xml:space="preserve"> </w:t>
      </w:r>
    </w:p>
    <w:p w14:paraId="4E895CCA" w14:textId="77777777" w:rsidR="0079114E" w:rsidRDefault="0079114E">
      <w:pPr>
        <w:pStyle w:val="a3"/>
      </w:pPr>
      <w:r>
        <w:t xml:space="preserve">　　【孔公算汝終身若何。余以實告。】</w:t>
      </w:r>
      <w:r>
        <w:t xml:space="preserve"> </w:t>
      </w:r>
    </w:p>
    <w:p w14:paraId="06B9944B" w14:textId="77777777" w:rsidR="0079114E" w:rsidRDefault="0079114E">
      <w:pPr>
        <w:pStyle w:val="a3"/>
      </w:pPr>
      <w:r>
        <w:t xml:space="preserve">　　了凡先生一五一十告訴了雲谷禪師。雲谷禪師聽完，了解到他的命運當中考不上舉人，考不上功名，又命中沒有兒子，沒有子嗣、沒有後代。接著這一問就很有智慧的，他反問他：「你覺得你應該考上功名嗎？」</w:t>
      </w:r>
      <w:r>
        <w:t xml:space="preserve"> </w:t>
      </w:r>
    </w:p>
    <w:p w14:paraId="187AABBC" w14:textId="77777777" w:rsidR="0079114E" w:rsidRDefault="0079114E">
      <w:pPr>
        <w:pStyle w:val="a3"/>
      </w:pPr>
      <w:r>
        <w:t xml:space="preserve">　　【雲谷曰。汝自揣應得科第否。應生子否。】</w:t>
      </w:r>
      <w:r>
        <w:t xml:space="preserve"> </w:t>
      </w:r>
    </w:p>
    <w:p w14:paraId="351AFE66" w14:textId="77777777" w:rsidR="0079114E" w:rsidRDefault="0079114E">
      <w:pPr>
        <w:pStyle w:val="a3"/>
      </w:pPr>
      <w:r>
        <w:t xml:space="preserve">　　大家讀到這裡，有沒有我們反問自己：「我應得幸福、富貴否？我應得長命否？我應得健康否？」有沒有問自己？你們怎麼無辜的看著我？讀書，時時要覺得每一句話是在講自己，這個受益就很大了。</w:t>
      </w:r>
      <w:r>
        <w:t xml:space="preserve"> </w:t>
      </w:r>
    </w:p>
    <w:p w14:paraId="679E643F" w14:textId="77777777" w:rsidR="0079114E" w:rsidRDefault="0079114E">
      <w:pPr>
        <w:pStyle w:val="a3"/>
      </w:pPr>
      <w:r>
        <w:t xml:space="preserve">　　【余追省良久。】</w:t>
      </w:r>
      <w:r>
        <w:t xml:space="preserve"> </w:t>
      </w:r>
    </w:p>
    <w:p w14:paraId="4278B2E2" w14:textId="77777777" w:rsidR="0079114E" w:rsidRDefault="0079114E">
      <w:pPr>
        <w:pStyle w:val="a3"/>
      </w:pPr>
      <w:r>
        <w:t xml:space="preserve">　　這個我們上一節課有講到，了凡先生整個沉澱下來反思：我應得科第嗎？應生子否？大家這一、兩個禮拜有沒有在家裡沉思一下，然後列出來，我應得科第否？應富貴、長壽否？其實這一個動作，是改造命運最重要的一個基礎，就是知過。過在哪都不知道就沒法改。每天都在犯過失，都在折福，那就更不可能有福報了。這個是一個知過的過程，而雲谷禪師是引導他、啟發他，讓他自己思考。</w:t>
      </w:r>
      <w:r>
        <w:t xml:space="preserve"> </w:t>
      </w:r>
    </w:p>
    <w:p w14:paraId="2B735474" w14:textId="77777777" w:rsidR="0079114E" w:rsidRDefault="0079114E">
      <w:pPr>
        <w:pStyle w:val="a3"/>
      </w:pPr>
      <w:r>
        <w:lastRenderedPageBreak/>
        <w:t xml:space="preserve">　　我們在台灣，常常聽到父母長輩跟孩子講一句話：你要比較會想。我翻譯一下，「你要會想一點」，再翻譯一下就是「要成熟一點」，不要什麼事情都不會想，都亂做一通。可是重點來了，我們這些父母都教孩子要會想一點、要成熟一點、要考慮周到一點，不要隨意妄為。可是我們再反問，請問我們有沒有引導孩子如何去想、去思考、去考慮？有沒有陪伴他，在他發生的事情當中引領他怎麼用理智、用智慧去處理事情？我們父母是不是忙到根本都沒有跟孩子談心的時間？沒有談心的時間，你怎麼去引導他愈成熟的去思考問題？有爸爸說要陪伴孩子成長，他聽了也覺得很有道理，回去就說：「好，晚上陪孩子半個小時。」結果一進書房，大哥大「叮</w:t>
      </w:r>
      <w:r>
        <w:t>……</w:t>
      </w:r>
      <w:r>
        <w:t>」，又出去了；回來坐了三分鐘，「叮</w:t>
      </w:r>
      <w:r>
        <w:t>……</w:t>
      </w:r>
      <w:r>
        <w:t>」，又出去了。然後他兒子說：「爸爸，你還是別陪我了，你還是出去打行動電話。」陪伴要有誠意，陪家人的時候手機關掉或者按振動。</w:t>
      </w:r>
      <w:r>
        <w:t xml:space="preserve"> </w:t>
      </w:r>
    </w:p>
    <w:p w14:paraId="027BC381" w14:textId="77777777" w:rsidR="0079114E" w:rsidRDefault="0079114E">
      <w:pPr>
        <w:pStyle w:val="a3"/>
      </w:pPr>
      <w:r>
        <w:t xml:space="preserve">　　我曾經聽過一個故事，就是有一個孩子問他爸爸：「爸爸你一天賺多少錢？」結果他爸爸說，算一下我一天是多少錢。孩子一聽，一天賺這麼多錢，「爸爸，那你一個小時算賺多少錢？」他爸爸把它除以八，是多少錢。他（孩子）聽了，比較沒有那麼多，他就很高興。結果過了一段時間，他爸爸也搞不清楚，這孩子問我一個小時賺多少錢幹什麼。後來有一天，這個孩子很高興，手上拿了一把錢，他說：「爸爸，這一段時間我省下零用錢，我可不可以買你一個小時，陪我談談話？」我當時候聽到這個故事，可以了解到這個孩子多麼期盼父親的陪伴。</w:t>
      </w:r>
      <w:r>
        <w:t xml:space="preserve"> </w:t>
      </w:r>
    </w:p>
    <w:p w14:paraId="6107EBC7" w14:textId="77777777" w:rsidR="0079114E" w:rsidRDefault="0079114E">
      <w:pPr>
        <w:pStyle w:val="a3"/>
      </w:pPr>
      <w:r>
        <w:t xml:space="preserve">　　這一點我很感激我的父親。我父親在銀行上班，其實工作還是很辛苦的，有時候工作沒做完，回到家還在做。我最熟悉我爸爸算錢：就像一把扇子，就算出來了。我到現在還沒學會，所以人沒有算錢的命。我父親雖然忙，但是他盡全力讓我們的成長有美好的回憶。那個對家很有向心力，就不會在外面遊蕩，喜歡回家，因為父母都會陪伴我們。我們家都是公務員，也沒賺什麼錢，但是我爸爸省吃儉用買了一台車，而且人家已經開了十年的車，才給人家買二手貨過來。全家興高采烈，雖然後座是傾斜的，三個姐弟坐得很高興。每次要出去，父親都會讓我們出去買一些喜歡吃的，歡歡喜喜出遊去。我記得有一次到台南的關子嶺，那個坡太高了，車子性能不好，在坡上往後退，全家尖叫。現在說到這個事情，那都是美好的回憶。父親買一台二手的車子，可是我們孩子完全都了解父親的心，就是為了讓我們都能夠和和樂樂的、歡歡喜喜的去出遊，都為了要給我們留下美好回憶。這個我父親都沒有跟我講過，可是我們感受到的就是這一些。父母的一點用心，孩子的心很敏銳，都可以感覺得到。</w:t>
      </w:r>
      <w:r>
        <w:t xml:space="preserve"> </w:t>
      </w:r>
    </w:p>
    <w:p w14:paraId="07ED08D1" w14:textId="77777777" w:rsidR="0079114E" w:rsidRDefault="0079114E">
      <w:pPr>
        <w:pStyle w:val="a3"/>
      </w:pPr>
      <w:r>
        <w:t xml:space="preserve">　　我們為人父母者、為人領導者，還有為人老師者，像雲谷禪師就是好老師，他很有耐性的引導了凡先生，把他的問題找出來，改造他的命運。而且雲谷禪師功德無量，他不只利益了凡先生的一生，他還利益了誰？大家現在不都是在讀《了凡四訓》嗎？沒有雲谷禪師的智慧，我們後世怎麼傳這麼久？包含沒有了凡先生真正斷惡修善，留下了這一本經典，我們後世就沒有辦法受益了。雲谷禪師有慧眼，知道這個人會真幹，所以多教他一點，不然平常雲谷禪師都是拿一個蒲團：「坐。」很少說話的。假如我們生命當中有貴人出現，他願意給我們多說一點，都是因為我們願意受教的態度。雲谷禪師問了凡先生，他聽的每一句都非常慎重的去思考，不馬虎。然後不隱藏，全盤說出來，才好讓雲谷禪師指導。這些態度都是值得我們去效法的。</w:t>
      </w:r>
      <w:r>
        <w:t xml:space="preserve"> </w:t>
      </w:r>
    </w:p>
    <w:p w14:paraId="2B77E409" w14:textId="77777777" w:rsidR="0079114E" w:rsidRDefault="0079114E">
      <w:pPr>
        <w:pStyle w:val="a3"/>
      </w:pPr>
      <w:r>
        <w:t xml:space="preserve">　　接著了凡先生反省過後，說道：</w:t>
      </w:r>
      <w:r>
        <w:t xml:space="preserve"> </w:t>
      </w:r>
    </w:p>
    <w:p w14:paraId="31740A42" w14:textId="77777777" w:rsidR="0079114E" w:rsidRDefault="0079114E">
      <w:pPr>
        <w:pStyle w:val="a3"/>
      </w:pPr>
      <w:r>
        <w:lastRenderedPageBreak/>
        <w:t xml:space="preserve">　　【不應也。】</w:t>
      </w:r>
      <w:r>
        <w:t xml:space="preserve"> </w:t>
      </w:r>
    </w:p>
    <w:p w14:paraId="4BBA4969" w14:textId="77777777" w:rsidR="0079114E" w:rsidRDefault="0079114E">
      <w:pPr>
        <w:pStyle w:val="a3"/>
      </w:pPr>
      <w:r>
        <w:t xml:space="preserve">　　他覺得他不應該得到。接著他把自己的想法說出來，把自己的反省道出來了。</w:t>
      </w:r>
      <w:r>
        <w:t xml:space="preserve"> </w:t>
      </w:r>
    </w:p>
    <w:p w14:paraId="449F2D44" w14:textId="77777777" w:rsidR="0079114E" w:rsidRDefault="0079114E">
      <w:pPr>
        <w:pStyle w:val="a3"/>
      </w:pPr>
      <w:r>
        <w:t xml:space="preserve">　　【科第中人。類有福相。】</w:t>
      </w:r>
      <w:r>
        <w:t xml:space="preserve"> </w:t>
      </w:r>
    </w:p>
    <w:p w14:paraId="299867AA" w14:textId="77777777" w:rsidR="0079114E" w:rsidRDefault="0079114E">
      <w:pPr>
        <w:pStyle w:val="a3"/>
      </w:pPr>
      <w:r>
        <w:t xml:space="preserve">　　考上功名的人，看起來都很有福報。我曾經遇到一個大老闆，他臉很圓、耳垂很大。我最近都很努力在拉一拉，大家看有沒有大一點。這個是沒有智慧的做法。相由心生，要從根本下功夫才有智慧。還有一點，他手好軟，好像摸到棉花一樣，有福報的人，手很軟又厚，跟他握一次手，很想再握一次。為什麼？你跟人家握手，人家都很想再跟你握一次，你人緣就很好。天時不如地利，地利不如人和。當然那個都是有福報的人才有這樣的相貌。相貌是可以改的、可以修的。</w:t>
      </w:r>
      <w:r>
        <w:t xml:space="preserve"> </w:t>
      </w:r>
    </w:p>
    <w:p w14:paraId="56CDB60E" w14:textId="77777777" w:rsidR="0079114E" w:rsidRDefault="0079114E">
      <w:pPr>
        <w:pStyle w:val="a3"/>
      </w:pPr>
      <w:r>
        <w:t xml:space="preserve">　　而他自己反省到人家『類有福相』，但是他福薄。人假如刻薄，福就薄。刻薄，大家看山壁，它都沒有長一些植物，也都是比較峭直。就好像人講話都很苛刻，那個就福薄。那會長成什麼樣子？就長得跟我差不多一樣。就是沒什麼肉，臉會比較瘦。我是說我，不是說大家，假如說了以後我們一起共勉。當然，我們所有的道理是講給自己聽的，你不要明天到公司去：「你福薄，臉這麼消瘦。而且是蔡禮旭說的。」你們不要出賣我，我們今天是關起門來，自家人好好反省一下。</w:t>
      </w:r>
      <w:r>
        <w:t xml:space="preserve"> </w:t>
      </w:r>
    </w:p>
    <w:p w14:paraId="2CCE1400" w14:textId="77777777" w:rsidR="0079114E" w:rsidRDefault="0079114E">
      <w:pPr>
        <w:pStyle w:val="a3"/>
      </w:pPr>
      <w:r>
        <w:t xml:space="preserve">　　還有一些他瘦是什麼？像孔明一樣的人，叫「鞠躬盡瘁，死而後已」。就是他操心的事情太多了，消耗精氣太多，這也是一種情況。大家不可一概而論。所以假如我們長得很瘦了，可以反省一下是不是太刻薄。刻不刻薄問身邊的人就知道了，假如人家看到我們就有壓力，鐵定刻薄。</w:t>
      </w:r>
      <w:r>
        <w:t xml:space="preserve"> </w:t>
      </w:r>
    </w:p>
    <w:p w14:paraId="78E20077" w14:textId="77777777" w:rsidR="0079114E" w:rsidRDefault="0079114E">
      <w:pPr>
        <w:pStyle w:val="a3"/>
      </w:pPr>
      <w:r>
        <w:t xml:space="preserve">　　有一句格言說到：「造物所忌，曰刻曰巧。萬類相感，以誠以忠。」造物者、天地，它們所忌諱的是什麼？刻薄。上天有好生之德，你不能逆天而行。這個「巧」是什麼？耍小聰明，講話耍小聰明，講得人家無地自容，這個都很不好。而刻薄在我們工作當中、處事當中有一點，要多去觀照自己，就是「諂上虐下」。諂媚上面的人，做一些表面功夫，或者是要把事情做好，把底下的人累得要死，自己都顧及不到底下人的狀況。那都是為了自己的名利為動力，這也跟上天的仁慈不相應。「諂上虐下」，這樣就是刻薄了。所以老祖宗教我們：「嚴以律己，寬以待人」，不能苛刻。</w:t>
      </w:r>
      <w:r>
        <w:t xml:space="preserve"> </w:t>
      </w:r>
    </w:p>
    <w:p w14:paraId="1138C57A" w14:textId="77777777" w:rsidR="0079114E" w:rsidRDefault="0079114E">
      <w:pPr>
        <w:pStyle w:val="a3"/>
      </w:pPr>
      <w:r>
        <w:t xml:space="preserve">　　這個很不知不覺，我曾經看到，我跟一個人在談話，他是主管，他跟我談話的時候，笑得跟開花一樣。然後突然他轉過頭來，看他底下人：「你幹什麼？」把我嚇死了。他跟四川的變臉速度差不多，馬上就變一張臉出來。他罵完以後，回來繼續對我笑，我起雞皮疙瘩。所以古聖先賢教誨我們，就像在《禮記》一開始就說「毋不敬」，對一切人都要恭敬。為什麼？人家是父母所生，怎麼可以不恭敬？這樣讓人家的父母、家人多難受。再來，每一個人都有本善、都有明德，他以後用功可以成聖賢，你怎麼可以不恭敬他。</w:t>
      </w:r>
      <w:r>
        <w:t xml:space="preserve"> </w:t>
      </w:r>
    </w:p>
    <w:p w14:paraId="49FC90B1" w14:textId="77777777" w:rsidR="0079114E" w:rsidRDefault="0079114E">
      <w:pPr>
        <w:pStyle w:val="a3"/>
      </w:pPr>
      <w:r>
        <w:t xml:space="preserve">　　再來，萬類相感，不管人與人、甚至人與一切生命、甚至於礦物都可以感，更何況是動物？日本江本勝博士做的水實驗就證明了。我曾經遇到的，剛好在辦講座，外面的花都開了，而且開的時候，花朵還轉向上課的那個方向。生命其實都能夠感覺到磁場的，這是好的磁場。不好的磁場，只要這個地方戰爭過了，那個地方就要出現荒年。你看這些萬物都可以感覺得到，殺氣太重了。</w:t>
      </w:r>
      <w:r>
        <w:t xml:space="preserve"> </w:t>
      </w:r>
    </w:p>
    <w:p w14:paraId="7947B90E" w14:textId="77777777" w:rsidR="0079114E" w:rsidRDefault="0079114E">
      <w:pPr>
        <w:pStyle w:val="a3"/>
      </w:pPr>
      <w:r>
        <w:t xml:space="preserve">　　所以我們家長們學的第一篇文言文是哪一篇？「大舜」，有沒有？「象為之耕」，下一句？「鳥為之耘」，看到這裡，有些人就開始了（現在人學歷太高，有一個心特別重，叫懷疑心特別重），「這個是神話，不可能做得到。」大家相信做不做得到？你們也不支持我一下，沒什麼反應？我們的祖宗都是聖人，他會騙我們？我不相信。我們稍微學點道德的人，都不願意欺騙別人，更何況是聖人？而且記在歷史當中，那都是史官記的，以前的史官那真有氣節。</w:t>
      </w:r>
      <w:r>
        <w:t xml:space="preserve"> </w:t>
      </w:r>
    </w:p>
    <w:p w14:paraId="4F93375C" w14:textId="77777777" w:rsidR="0079114E" w:rsidRDefault="0079114E">
      <w:pPr>
        <w:pStyle w:val="a3"/>
      </w:pPr>
      <w:r>
        <w:t xml:space="preserve">　　齊國當時候有一個人叫崔杼，殺了他的國君。結果那個史官就要記載這一筆歷史。崔杼看他寫下去了，就殺了他。史官是家族承襲下來的，因為他整個家庭都是在那種學歷史的氛圍，他們出很多人才，都可以去當史官。結果殺了他，他弟弟來了，繼續寫「崔杼弒其君」。這個亂臣又很生氣，又殺了他。第三個應該是堂兄弟來了，繼續寫「崔杼弒其君」。他殺得手都快軟了，然後他要殺他，他說：「你殺，我那一個親戚已經在趕來的路上了。」這是我們的祖先，他對後世交代，他記歷史的人不敢記虛的東西、假的東西。他連命都不怕，他就怕自己欺騙後世。</w:t>
      </w:r>
      <w:r>
        <w:t xml:space="preserve"> </w:t>
      </w:r>
    </w:p>
    <w:p w14:paraId="5DBFA634" w14:textId="77777777" w:rsidR="0079114E" w:rsidRDefault="0079114E">
      <w:pPr>
        <w:pStyle w:val="a3"/>
      </w:pPr>
      <w:r>
        <w:t xml:space="preserve">　　我們當時讀這些春秋時候的歷史，非常感佩。我們動一念懷疑祖先的心，造孽！不只造孽，學問學不進去。邊讀《論語》邊說：「真的？」那你還讀得進去？一分誠敬得一分利益，十分誠敬得十分利益。所以俗話有講到：「君子以其所不能畏人」，有修養的君子看到聖賢人的榜樣，他做不到，他敬畏佩服人家，他不會懷疑這些聖賢。「小人以其所不能」，看到聖賢人的榜樣，他自己做不到，「那個是神話，那假的啦」。「以其所不能不信人」，這個都偏離性德了，懷疑別人。</w:t>
      </w:r>
      <w:r>
        <w:t xml:space="preserve"> </w:t>
      </w:r>
    </w:p>
    <w:p w14:paraId="1C57F44E" w14:textId="77777777" w:rsidR="0079114E" w:rsidRDefault="0079114E">
      <w:pPr>
        <w:pStyle w:val="a3"/>
      </w:pPr>
      <w:r>
        <w:t xml:space="preserve">　　所以我看到大舜，大象為他耕，鳥為他耘，我想要效法他。當時候我在廬江，走出我的房間就到了一個花園。結果我走沒幾步，花園裡的鳥全部飛走了。我就想到一句話，叫「知恥近乎勇」。因為差距太大了，人家是動物來幫忙，我是一出現，動物全都嚇跑了。後來想想，我還比不上我們在廬江二十九畝地那些同仁的修養。我們耕作二十九畝地，有一排菜是專門給蟲吃的。歡歡喜喜請牠們來吃，牠們就不會去吃旁邊的菜。有時候旁邊的還是會有幾個洞，這個難免，為什麼？那是新來的蟲，牠還不懂規矩，不可以怪牠。馬上那些懂規矩的：「你過來，不要丟我們的臉。」而我們二十九畝地，因為都不噴農藥，而且對動物都很禮敬，鳥都來我們的這二十九畝地做巢。而且那個巢做在哪？做得很低，你的手都碰得到它。其他地方做窩都做很高，因為怕人家去破壞。在二十九畝地牠就做得很低，為什麼？牠感覺到我們不會傷害牠。牠怎麼沒感覺？「萬類相感，以誠以忠」。所以這些鳥對我們很好，肥水不漏外人田，大便都大在我們的田裡面。然後在我們的大樓裡面做窩，我發現一件事情很感動，是什麼？我們的大樓裡面有幾個窩，可是我們的地上從來沒有鳥糞。</w:t>
      </w:r>
      <w:r>
        <w:t>Why</w:t>
      </w:r>
      <w:r>
        <w:t>？做窩，這麼多鳥在大樓裡飛，裡面沒有鳥糞。為什麼？因為鳥很有修養，牠告訴牠的孩子：「你們都先給我做好，這一戶人家對我們很好，我們在這裡做窩，他們都歡歡喜喜。你們要有家教，不要撒野，不要亂大便，要大便出去外面大。」</w:t>
      </w:r>
      <w:r>
        <w:t xml:space="preserve"> </w:t>
      </w:r>
    </w:p>
    <w:p w14:paraId="75441EE3" w14:textId="77777777" w:rsidR="0079114E" w:rsidRDefault="0079114E">
      <w:pPr>
        <w:pStyle w:val="a3"/>
      </w:pPr>
      <w:r>
        <w:t xml:space="preserve">　　我另外聽一位王校長，我們馬來西亞退休的王校長，他就有講到，有燕子在他們家前面做窩。他們很愛護牠，所以他們家人走進來，那個鳥都很安定、安詳。只要客人來了就飛走了，都可以感覺得到。所以動物都能感動，更何況是人？我們今天不能感動身邊的人，可能要反思我們自己不夠柔軟、不夠厚道。</w:t>
      </w:r>
      <w:r>
        <w:t xml:space="preserve"> </w:t>
      </w:r>
    </w:p>
    <w:p w14:paraId="5161E067" w14:textId="77777777" w:rsidR="0079114E" w:rsidRDefault="0079114E">
      <w:pPr>
        <w:pStyle w:val="a3"/>
      </w:pPr>
      <w:r>
        <w:t xml:space="preserve">　　接著他又反思到，我：</w:t>
      </w:r>
      <w:r>
        <w:t xml:space="preserve"> </w:t>
      </w:r>
    </w:p>
    <w:p w14:paraId="32EAA5A9" w14:textId="77777777" w:rsidR="0079114E" w:rsidRDefault="0079114E">
      <w:pPr>
        <w:pStyle w:val="a3"/>
      </w:pPr>
      <w:r>
        <w:t xml:space="preserve">　　【又不能積功累行。以基厚福。】</w:t>
      </w:r>
      <w:r>
        <w:t xml:space="preserve"> </w:t>
      </w:r>
    </w:p>
    <w:p w14:paraId="6EE220DA" w14:textId="77777777" w:rsidR="0079114E" w:rsidRDefault="0079114E">
      <w:pPr>
        <w:pStyle w:val="a3"/>
      </w:pPr>
      <w:r>
        <w:t xml:space="preserve">　　每天又沒有用心的斷惡修善、積德累功。『以基』，這個「基」就是培植、積累，沒有積自己的福氣。</w:t>
      </w:r>
      <w:r>
        <w:t xml:space="preserve"> </w:t>
      </w:r>
    </w:p>
    <w:p w14:paraId="741350F1" w14:textId="77777777" w:rsidR="0079114E" w:rsidRDefault="0079114E">
      <w:pPr>
        <w:pStyle w:val="a3"/>
      </w:pPr>
      <w:r>
        <w:t xml:space="preserve">　　【兼不耐煩劇。不能容人。】</w:t>
      </w:r>
      <w:r>
        <w:t xml:space="preserve"> </w:t>
      </w:r>
    </w:p>
    <w:p w14:paraId="2415103C" w14:textId="77777777" w:rsidR="0079114E" w:rsidRDefault="0079114E">
      <w:pPr>
        <w:pStyle w:val="a3"/>
      </w:pPr>
      <w:r>
        <w:t xml:space="preserve">　　而且不只自己沒有行善，還沒什麼耐性，常常容易急，容易發脾氣，又不能包容別人的錯，或者包容別人的缺點，『不能容人』。古人有說到「宰相肚裡能撐船」，這一句話除了告訴我們，宰相度量很大以外，也告訴我們，也唯有度量這麼大的人，可能才有福報做宰相。為什麼？量大福大。</w:t>
      </w:r>
      <w:r>
        <w:t xml:space="preserve"> </w:t>
      </w:r>
    </w:p>
    <w:p w14:paraId="571C89D0" w14:textId="77777777" w:rsidR="0079114E" w:rsidRDefault="0079114E">
      <w:pPr>
        <w:pStyle w:val="a3"/>
      </w:pPr>
      <w:r>
        <w:t xml:space="preserve">　　歷史當中，在宋朝有兩個名將：韓琦、范仲淹。大家知道嗎？范仲淹你們比較知道，韓琦你們不知道，那一定要認識他。韓琦（韓公）他在軍隊裡面都是當主帥。有一天士兵幫他拿蠟燭，因為當時候沒有電燈，拿蠟燭他才能寫字，才能看書。結果這個士兵拿著拿著有點分神，沒注意到，火燒到他的鬢角。你是將軍，小兵拿蠟燭燒到你的鬢角，你會怎麼樣？你看當下修養就在那個瞬間，韓公馬上手臂</w:t>
      </w:r>
      <w:r>
        <w:t>……</w:t>
      </w:r>
      <w:r>
        <w:t>繼續看書，繼續做事。沒有任何不高興，繼續看書，好像當沒發生過一樣。結果過了一會，他好像覺得有什麼事情，他看了一下他（士兵）</w:t>
      </w:r>
      <w:r>
        <w:t>——</w:t>
      </w:r>
      <w:r>
        <w:t>換人了，剛剛那個人已經被換走了。他馬上把幹部叫過來：「你怎麼把那個人換走了？」「他拿火燒到元帥。」韓琦說：「你趕緊把他調回來，他已經學會怎麼不燒到我了。」而且大家再用心去想一想，元帥，燒元帥，底下的人假如要討好元帥，會不會打他幾十板？那打就內傷了。所以再把他調回來，他就不會被處罰了，想得很遠。</w:t>
      </w:r>
      <w:r>
        <w:t xml:space="preserve"> </w:t>
      </w:r>
    </w:p>
    <w:p w14:paraId="7CDFDD5B" w14:textId="77777777" w:rsidR="0079114E" w:rsidRDefault="0079114E">
      <w:pPr>
        <w:pStyle w:val="a3"/>
      </w:pPr>
      <w:r>
        <w:t xml:space="preserve">　　宋朝開國的一個大將，叫曹彬，這個將軍也很可貴。他當時候要收復一個城池的時候，就生病了，他是假病。然後他底下的那些大將都來了：「將軍您生病了。」「我的病只有你們可以治。」「怎麼治？」「你們要答應我，進去城裡不可妄殺一人。」然後歃血為盟，「來，喝！絕對不可以亂殺一條無辜的生命。」這是曹彬。武將的後代都不好，但曹彬的後代，他的孫女當皇后。因為他都沒有亂殺人，而且還救活了不少人。有一次他的一個小兵犯錯了，被判罪，也是判軍棍幾十棍。結果他交代下去，說明年再處罰。大家想到這件事很納悶：「現在犯錯為什麼明年才打？」搞不清楚就問他。曹彬講：這個士兵剛結婚，這個時候打他，他們家的人會說「就是這個掃把星進來害的，才娶過來沒幾天我兒子就被打了。」那這個媳婦可能這輩子都沒有好日子過了。一個將軍體恤一個士兵到這麼細微的地方，那個是仁厚，「以基厚福」。所以這個曹彬不得了。</w:t>
      </w:r>
      <w:r>
        <w:t xml:space="preserve"> </w:t>
      </w:r>
    </w:p>
    <w:p w14:paraId="333BE25F" w14:textId="77777777" w:rsidR="0079114E" w:rsidRDefault="0079114E">
      <w:pPr>
        <w:pStyle w:val="a3"/>
      </w:pPr>
      <w:r>
        <w:t xml:space="preserve">　　我們常常看這些聖賢人的風範，人真的修養，度量會變大，識高而量大。你從這些歷史當中薰習，你的見識愈來愈多，你的度量也會大，為什麼？因為人有好善好德之心，願意效法他們。這是宋朝的大儒程顥說的：「識高則量大。」</w:t>
      </w:r>
      <w:r>
        <w:t xml:space="preserve"> </w:t>
      </w:r>
    </w:p>
    <w:p w14:paraId="1B682929" w14:textId="77777777" w:rsidR="0079114E" w:rsidRDefault="0079114E">
      <w:pPr>
        <w:pStyle w:val="a3"/>
      </w:pPr>
      <w:r>
        <w:t xml:space="preserve">　　又有一次，韓公，剛好有人拿了兩個玉杯，整個都是純玉的杯子，然後給他。他以很豐厚的銀兩付給那個人，他絕不佔人家絲毫便宜。就把這一對玉杯收起來，每一次家裡來客人，他很熱情招待客人，就拿這個玉杯出來招待客人。有一次在招待這些漕運（跟水運有關的官員）的時候，突然有一個小官不小心扯了桌子的桌布，把兩個玉杯扯下來當場摔破。他花了很多錢，當場摔破，所有的客人看了都傻眼了，然後那個小吏嚇得發抖，趕快跪下去了。韓公沒有絲毫波動，然後笑著說：「凡是物品都有壞的時候，它時間到了該壞它還得壞。所以這個很正常，你是不小心的，你又不是故意的，你沒有什麼罪，來，趕快起來。」修養真好。這些所有外在的、物質的東西都是帶不走的，絕不放在心上，不變成心上的累贅。</w:t>
      </w:r>
      <w:r>
        <w:t xml:space="preserve"> </w:t>
      </w:r>
    </w:p>
    <w:p w14:paraId="05FFCAC9" w14:textId="77777777" w:rsidR="0079114E" w:rsidRDefault="0079114E">
      <w:pPr>
        <w:pStyle w:val="a3"/>
      </w:pPr>
      <w:r>
        <w:t xml:space="preserve">　　孔子家裡馬廄失火了，他沒有問馬好不好，他先問人有沒有受傷。這些外在的物質他沒有放在心上，念念都是仁慈的心、寬容的心。我們效法聖賢人給我們留下來的榜樣，要耐煩劇，要能包容人。而且一個人一生的事業大小，跟他的耐性成正比。你的孩子愈有耐性，他以後成就愈大；度量愈大，成就也愈大。「觀德於忍，觀福於量」，觀一個人的德行從他忍耐的態度、忍辱的修養。觀他的福氣？從他的度量去看。</w:t>
      </w:r>
      <w:r>
        <w:t xml:space="preserve"> </w:t>
      </w:r>
    </w:p>
    <w:p w14:paraId="41134009" w14:textId="77777777" w:rsidR="0079114E" w:rsidRDefault="0079114E">
      <w:pPr>
        <w:pStyle w:val="a3"/>
      </w:pPr>
      <w:r>
        <w:t xml:space="preserve">　　諸位朋友，這兩句話你們有沒有曾經跟親戚朋友分享過？你們都把它放在箱子裡面了。大家要知道，財布施得財富，法布施得聰明智慧。這些好的教誨，有機會要趕緊告訴別人，很可能你今天跟他講這一句話，他本來要走錯路的，就被你給拉回來了。我們曾經遇到一堂課結束之後，有一個男士走過來，他說我本來已經是懸崖勒馬，差一步就可能把我自己的人生給毀了、家庭給毀了。今天聽完，我知道我不能這麼做了。有時候你一句話，可能救了一人或救了一家。大家抄了不少句了，不只抄在紙上，要記在心上，進而盡力的去分享給大眾，讓他得力。接著：</w:t>
      </w:r>
      <w:r>
        <w:t xml:space="preserve"> </w:t>
      </w:r>
    </w:p>
    <w:p w14:paraId="1A8C69E5" w14:textId="77777777" w:rsidR="0079114E" w:rsidRDefault="0079114E">
      <w:pPr>
        <w:pStyle w:val="a3"/>
      </w:pPr>
      <w:r>
        <w:t xml:space="preserve">　　【時或以才智蓋人。】</w:t>
      </w:r>
      <w:r>
        <w:t xml:space="preserve"> </w:t>
      </w:r>
    </w:p>
    <w:p w14:paraId="17C73AC1" w14:textId="77777777" w:rsidR="0079114E" w:rsidRDefault="0079114E">
      <w:pPr>
        <w:pStyle w:val="a3"/>
      </w:pPr>
      <w:r>
        <w:t xml:space="preserve">　　用自己的才華、小聰明去壓人、去炫耀，把人家比下去，這樣不好，所以要懂得禮讓、忍讓、謙讓。這個謙讓就是給人家留餘地，不要讓人家難堪。能懂得謙讓，我們就是懂得設身處地去感受別人，而不要讓人家難受。</w:t>
      </w:r>
      <w:r>
        <w:t xml:space="preserve"> </w:t>
      </w:r>
    </w:p>
    <w:p w14:paraId="5125B94E" w14:textId="77777777" w:rsidR="0079114E" w:rsidRDefault="0079114E">
      <w:pPr>
        <w:pStyle w:val="a3"/>
      </w:pPr>
      <w:r>
        <w:t xml:space="preserve">　　我們今天看，他是讀書人，假如以才智蓋人，是壞了讀書人的形象。我們學傳統文化，在華人圈裡面不算多數人。而我們學了，人家身邊的親戚朋友說：「那個就是學傳統文化的人。」</w:t>
      </w:r>
      <w:r>
        <w:t>Hello</w:t>
      </w:r>
      <w:r>
        <w:t>，怎麼講到這裡，你們都不敢承認你們是學傳統文化的人？你們已經謙虛到這種程度了嗎？是，我們身邊的人他還沒學，他就看著你，你是學的人。結果我們學了以後，拿著每一個道理見人就砍，殺、殺。我們一出現人家就緊張：「那個學《弟子規》的又來了，今天不知道又要罵我什麼了。」我們一坐下來，人家說：「我想上個廁所。」這樣破壞讀書人的形象、破壞學習傳統文化人的形象，這個不只是傲慢，造孽，破壞形象也造孽。我們更應該要真幹、真學，真誠、柔和的去待人。怎麼樣才能又有學問、又不才智蓋人？就是只有自己是學生，這些教誨是來要求自己的，不是要求別人。嚴以律己，對人要寬容才對。接著又講到：</w:t>
      </w:r>
      <w:r>
        <w:t xml:space="preserve"> </w:t>
      </w:r>
    </w:p>
    <w:p w14:paraId="2F42D235" w14:textId="77777777" w:rsidR="0079114E" w:rsidRDefault="0079114E">
      <w:pPr>
        <w:pStyle w:val="a3"/>
      </w:pPr>
      <w:r>
        <w:t xml:space="preserve">　　【直心直行。】</w:t>
      </w:r>
      <w:r>
        <w:t xml:space="preserve"> </w:t>
      </w:r>
    </w:p>
    <w:p w14:paraId="3187122C" w14:textId="77777777" w:rsidR="0079114E" w:rsidRDefault="0079114E">
      <w:pPr>
        <w:pStyle w:val="a3"/>
      </w:pPr>
      <w:r>
        <w:t xml:space="preserve">　　這個『直』就是衝，想說什麼就說什麼，沒有考慮到場合，有沒有讓人難堪，有沒有考慮到可能對方最近家裡有哪些事，你還沒有體恤他，揚他的惡。這些就是『直心直行』，不好。所以「揚善於公堂，規過於私室」。而且出言要順人心，只要開口了，都是順著天理人心講話。我們現在這個時代的人，不了解言語是禍福之門。孔老夫子教育他的弟子，孔門有四科，四個最重要的科目：德行、言語、政事、文學。</w:t>
      </w:r>
      <w:r>
        <w:t xml:space="preserve"> </w:t>
      </w:r>
    </w:p>
    <w:p w14:paraId="25D0F070" w14:textId="77777777" w:rsidR="0079114E" w:rsidRDefault="0079114E">
      <w:pPr>
        <w:pStyle w:val="a3"/>
      </w:pPr>
      <w:r>
        <w:t xml:space="preserve">　　我那天看到一本書，是一個婦女（她好像是小學畢業），四十幾歲開始讀《論語》。五十幾歲出了一本跟《論語》有關的書，我看她談起心得頭頭是道。所以其實「天下無難事，只怕有心人」，你真下過功夫了。可是我們又會想：我才小學畢業，我再怎麼下功夫能怎麼樣嗎？都是一大堆預設立場。你真下功夫你就是榜樣，所有小學畢業的人看到你都有信心，是不是？所以一個人都能做出最大的貢獻，只要你肯努力。</w:t>
      </w:r>
      <w:r>
        <w:t xml:space="preserve"> </w:t>
      </w:r>
    </w:p>
    <w:p w14:paraId="5BA4B2FB" w14:textId="77777777" w:rsidR="0079114E" w:rsidRDefault="0079114E">
      <w:pPr>
        <w:pStyle w:val="a3"/>
      </w:pPr>
      <w:r>
        <w:t xml:space="preserve">　　我跟大家講，東北有一個王善人，不識</w:t>
      </w:r>
      <w:r>
        <w:t>字，看不懂字，可是他孝悌做到極點。「孝悌之至」，孝順父母、友愛兄弟，照顧外甥、姪子這些親人，做到極處。「通於神明」，感通了。「光於四海」，他的德行、智慧傳遞開來。「無所不通」，因為明德、本善是我們本有的，我們本有智慧。他的孝悌到極點，他的貪、瞋、痴、慢、疑這些習氣沒有了，他本有的智慧之光就透出來了。他可以給人家講《大學》《中庸》，人家一問他，他就可以跟人家講。而且他通了以後，他看人家的病，就知道他的德行哪裡有缺才會有這個病。你們不要覺得很玄，這不是王善人這麼講，早在漢唐那時候的大儒就已經知道這個真相了。</w:t>
      </w:r>
      <w:r>
        <w:t xml:space="preserve"> </w:t>
      </w:r>
    </w:p>
    <w:p w14:paraId="58732D29" w14:textId="77777777" w:rsidR="0079114E" w:rsidRDefault="0079114E">
      <w:pPr>
        <w:pStyle w:val="a3"/>
      </w:pPr>
      <w:r>
        <w:t xml:space="preserve">　　「五行」是金、木、水、火、土。通「五常」：仁、義、禮、智、信。通「五臟」：肝、心、脾、肺、腎。我看應該寫出來一下，我自己念得很高興也不行。我看這個時代要找到一個很健康的人不容易，為什麼？因為我們這兩三代缺德。在學校都考試考試，「德」的部分懂得比較少，就會缺，一缺就傷到身體了。「仁、義、禮、智、信」，「木、金、火、水、土」，「肝、肺、心、腎、脾」。不守信會傷到脾，脾胃不好。你無理了，對人很傲慢，脾氣大，你會傷到你的心臟。你沒智慧了，什麼事情也不冷靜下來，在那裡煩煩煩，煩就傷你的腎臟。然後你看，木跟仁相應，仁，仁慈，你假如脾氣很大，人家看到你就嚇得要死，所以暴怒會怎麼樣？傷肝。這些都是相應。「怨、恨、惱、怒、煩」，怒傷肝，恨傷心，惱傷肺，煩傷腎，怨傷脾。常常埋怨人，你身體很多氣都「嗝」這樣，我還挺多的，要檢討一下。</w:t>
      </w:r>
      <w:r>
        <w:t xml:space="preserve"> </w:t>
      </w:r>
    </w:p>
    <w:p w14:paraId="55985FE6" w14:textId="77777777" w:rsidR="0079114E" w:rsidRDefault="0079114E">
      <w:pPr>
        <w:pStyle w:val="a3"/>
      </w:pPr>
      <w:r>
        <w:t xml:space="preserve">　　當你懺悔反省的時候，那個氣會排出來。然後有些人會流鼻血，有些人會拉肚子，就會把你身體裡面因為你的情緒，怨、恨、惱、怒、煩所產生的毒素，把它往外排。現在人花一大堆錢吃的，吃藥、然後食療，效果不大，為什麼？你裡面毒素一大堆，而且還每天在增加。諸位朋友，我們今天有沒有怨、恨、惱、怒、煩？有，那你又在收這些垃圾往身上了，怎麼可能身體會愈來愈清淨、健康？</w:t>
      </w:r>
      <w:r>
        <w:t xml:space="preserve"> </w:t>
      </w:r>
    </w:p>
    <w:p w14:paraId="51A3EADF" w14:textId="77777777" w:rsidR="0079114E" w:rsidRDefault="0079114E">
      <w:pPr>
        <w:pStyle w:val="a3"/>
      </w:pPr>
      <w:r>
        <w:t xml:space="preserve">　　大家看，這些都是相應的。我們看儒家是五常，「仁、義、禮、智、信」這是做人的根本。它是一切疾病的病藥，你只要時時處世待人都有「仁、義、禮、智、信」，你就養浩然之氣，你慢慢的什麼病都沒有，這是「病藥」。今天找到藥了，不用錢的。這個是王善人、還有我師長他們的教誨，所以這個都很寶貴，不然我們很冤枉，花了一大堆冤枉錢。</w:t>
      </w:r>
      <w:r>
        <w:t xml:space="preserve"> </w:t>
      </w:r>
    </w:p>
    <w:p w14:paraId="18765191" w14:textId="77777777" w:rsidR="0079114E" w:rsidRDefault="0079114E">
      <w:pPr>
        <w:pStyle w:val="a3"/>
      </w:pPr>
      <w:r>
        <w:t xml:space="preserve">　　告訴大家，大家認不認識呂杰校長？吉林松花江中學的呂杰校長。他在北方大學對兩千五百多個校長老師講課，他們吉林松花江做得很好。他的母親接受王善人的教誨六個月，才六個月，一輩子沒有發過一次脾氣。老人家八十幾歲，那個臉好光滑，好有修養，你一看就是好有德的長者。我看了之後忍不住就給她磕一個頭，佩服她的修養。再來，感謝她為國家、民族培養了一個這麼好的校長。你看呂杰校長他的學生四五千人，一年又進來差不多一千人。他堅持《弟子規》、堅持孝道，在學校要落實，他利益了多少人的生命？那是他媽媽的功勞。他媽媽又是因為王善人教誨的，所以大家看，這些聖哲人對整個社會的影響，他一直傳遞下去。</w:t>
      </w:r>
      <w:r>
        <w:t xml:space="preserve"> </w:t>
      </w:r>
    </w:p>
    <w:p w14:paraId="0E23F860" w14:textId="77777777" w:rsidR="0079114E" w:rsidRDefault="0079114E">
      <w:pPr>
        <w:pStyle w:val="a3"/>
      </w:pPr>
      <w:r>
        <w:t xml:space="preserve">　　諸位家長開悟了沒有？留什麼東西下去？《三字經》講的，「人遺子，金滿籯」，很多人多賺一間房子留給孩子，多買一些首飾留給孩子。「我教子，惟一經」，把經典傳給他，把好的風範傳給他。就像范公一樣，因為他從來不留錢，他一有錢就去幫助別人，所以他去世的時候，「歿之日」，他去世的時候家裡買不起棺材，因為沒有閒錢。當然這樣的人，國家一定很感動，會幫他辦後事。但他留什麼？「施貧活族之義」，幫助貧窮的家族跟大眾，把整個家族興旺起來。這一份道義，留給他的孩子，「遺其子」。</w:t>
      </w:r>
      <w:r>
        <w:t xml:space="preserve"> </w:t>
      </w:r>
    </w:p>
    <w:p w14:paraId="14FC4668" w14:textId="77777777" w:rsidR="0079114E" w:rsidRDefault="0079114E">
      <w:pPr>
        <w:pStyle w:val="a3"/>
      </w:pPr>
      <w:r>
        <w:t xml:space="preserve">　　最近諸位家長都學文言文，所以我有時候就寫兩句文言文，大家互相切磋一下，慢慢積累。你們當父母的有時候講幾句，孩子會瞪大眼睛：「我爸挺有學問的。」你有時候就給他來一句「先天下之憂而憂，後天下之樂而樂」，這一句一定要會，為什麼？連納吉首相都會了，你們還不會，納吉首相有一天公開就講了這一句名言，而且他跟英國首相同時都發表講話，要效法「中庸」精神。現在全世界都知道，要往中華民族當中去找治國跟人生的智慧。我們看，儒家的「五常」，佛家講「五戒」，完全相應。「仁」，不殺。「義」，不盜，「義」就是不取不義之財，這當然不能偷盜。「禮」，有禮的人不做違禮之事，不邪淫。這種行為對於整個社會風氣的負面影響最大，所以罪業很重。包含因為邪淫被發現之後，人的恨很強，甚至會造成滅門的情況，我看過好幾次這種新聞，忍受不了了，就把對方全家都殺掉。老祖宗留了兩句名言我們要記住：「百善孝為先，萬惡淫為首。」這個是有禮就不邪淫。「智」，不喝酒，不喝酒就是說怕酒後亂性，那就沒智慧了。你去喝酒最後犯了一大堆的過錯跟造孽，那不是太沒有智慧、太不理智了嗎？所以不飲酒。「信」，不妄語。這裡告訴我們「殺、盜、淫、妄、酒」是一切的惡業，這些都是不能造的。為什麼會</w:t>
      </w:r>
      <w:r>
        <w:t>造這些惡業？因為我們內心有病毒、有習氣，就是「貪、瞋、痴、慢、疑」，是一切病因所在。我們說斬草不除根，春風吹又生。而要去掉這貪、瞋、痴、慢、疑，其實就是做到「五常」跟「五戒」。「五常」跟「五戒」是病藥。</w:t>
      </w:r>
      <w:r>
        <w:t xml:space="preserve"> </w:t>
      </w:r>
    </w:p>
    <w:p w14:paraId="2D25BADB" w14:textId="77777777" w:rsidR="0079114E" w:rsidRDefault="0079114E">
      <w:pPr>
        <w:pStyle w:val="a3"/>
      </w:pPr>
      <w:r>
        <w:t xml:space="preserve">　　我們來看看，我們看「貪」，無義；「瞋」，是不是暴怒傷肝？無仁；「痴」，無智，是不是？「慢」，傲慢就無禮了；「疑」，懷疑別人就無信了。有沒有？完全都是相應的。這是病因，把病根找到了。再來，它這個病因還有一個助長它的緣，叫「因緣」，結果就結惡果了。什麼是惡緣？就是剛剛講的「怨、恨、惱、怒、煩」是一切病緣，我就先不寫了，大家知道怨、恨、惱、怒、煩是一切病緣。惡因惡緣都有了，結惡果。什麼是惡果？從我們現在的現象看得最清楚，「臟腑失調，天地易變」是一切病果，這果報現前，人現在五臟六腑都有問題，因為德有損。所以天人合一是真的，人心就會影響自己的身體跟所有的環境。所以人心善，風調雨順；人心惡，天地易變。</w:t>
      </w:r>
      <w:r>
        <w:t xml:space="preserve"> </w:t>
      </w:r>
    </w:p>
    <w:p w14:paraId="1B7E2A71" w14:textId="77777777" w:rsidR="0079114E" w:rsidRDefault="0079114E">
      <w:pPr>
        <w:pStyle w:val="a3"/>
      </w:pPr>
      <w:r>
        <w:t xml:space="preserve">　　大家現在看，報紙一打開來，國際間多少國家旱災、水災、地震、風災不斷。這天地易變，根源都在哪裡？「貪、瞋、痴、慢、疑」，沒有「仁、義、禮、智、信」。這個是一個前期的果。後面的報更嚴重，是什麼？生病了，失調以後接著疾病、痛苦來了，短命。天地易變之後，更嚴重的自然災害現前，自然災禍是一切病報，更嚴重的後面的慘報出現了，病報。覺悟的人「覺者畏因」，他擔心的、他敬畏的、考慮的是什麼？原因出在哪趕緊改善。「迷者畏果」，迷惑的人只是「怎麼又地震了？怎麼又旱災了</w:t>
      </w:r>
      <w:r>
        <w:t>……</w:t>
      </w:r>
      <w:r>
        <w:t>」就在那裡只是痛苦而已，他不知道去改善，只是怕結果。大家現在打開報紙，地震的情況很多。人心傲慢感地震，人心貪婪感水災，人心瞋恨感火災。你看現在溫室效應愈來愈嚴重，為什麼？地球上的人火氣都很大。諸位朋友，我們今天一要生氣了，要想地球溫度又要上升了，你就不會生氣了，是不是？現在我們是同舟共濟，是不是？我們面對一個大時代，這個地球能不能繼續為人所生存，要看我們這些地球的孩子懂不懂得愛惜地球母親了。愚痴感風災，現在颶風好多，龍捲風，以前沒有龍捲風的地方現在好多都有龍捲風，為什麼？都還是人心感召來的。</w:t>
      </w:r>
      <w:r>
        <w:t xml:space="preserve"> </w:t>
      </w:r>
    </w:p>
    <w:p w14:paraId="522F0472" w14:textId="77777777" w:rsidR="0079114E" w:rsidRDefault="0079114E">
      <w:pPr>
        <w:pStyle w:val="a3"/>
      </w:pPr>
      <w:r>
        <w:t xml:space="preserve">　　《尚書》講到，「作善降之百祥，作不善降之百殃」。這個時代很多科學家都說「那個是迷信」，他道理都沒有弄透，他就說別人迷信，其實誰迷信？他迷信。他迷信自己的看法，他不相信幾千年傳下來的經典。所以這個時代的人犯了一個很嚴重的錯誤就是傲慢。有沒有發現現在的孩子對父母很傲慢？現在的下屬對領導很傲慢？再來，現在這些科學家對古聖先賢也很傲慢。傲慢怎麼可能會有真實的學問？不可能。你看西醫都瞧不起中醫，有沒有？好傲慢，中醫已經五千歲了，西醫幾歲？你也不能傲慢！它五千年有它的道理。我太激動了，人不能激動。大家冷靜看看，現在這些人在這些關係裡面怎麼都這麼傲慢，沒有謙虛？我們不是說去比較什麼，而是人應該要謙虛的、客觀的來看這些事情。</w:t>
      </w:r>
      <w:r>
        <w:t xml:space="preserve"> </w:t>
      </w:r>
    </w:p>
    <w:p w14:paraId="70CA699F" w14:textId="77777777" w:rsidR="0079114E" w:rsidRDefault="0079114E">
      <w:pPr>
        <w:pStyle w:val="a3"/>
      </w:pPr>
      <w:r>
        <w:t xml:space="preserve">　　而科學家，其實最近有一批科學家，是稱為「前衛的科學家」，他們已經發現一個重點，因為這三四百年來，科學家有一個研究方向錯誤，就是把物質跟精神分開來研究。可是事實上天人合一，外在的環境跟人心它不是兩件事情，你不能把他分開來。所以近代科學家都覺得：「天災天災，跟人有什麼關係？」可是最近量子力學家他們的研究就發現，物質是意念相續累積的一個現象。所以物質是從哪裡出來的？是意念變現出來的，是建立在精神意念的基礎之上。所以只要人的思想變了，環境就變。</w:t>
      </w:r>
      <w:r>
        <w:t xml:space="preserve"> </w:t>
      </w:r>
    </w:p>
    <w:p w14:paraId="2042DB4B" w14:textId="77777777" w:rsidR="0079114E" w:rsidRDefault="0079114E">
      <w:pPr>
        <w:pStyle w:val="a3"/>
      </w:pPr>
      <w:r>
        <w:t xml:space="preserve">　　大家有沒有作夢的經驗？請問夢裡面山哪裡來的？樹哪裡來的？你們作夢都沒有山嗎？也沒有樹？有沒有人？有。哪裡來的？你的心想出來的。所以科學家發現以後說到了四個字很重要，「以心控物」，我們的心可以整個影響外在的物質。他們的研究發明是說，人的意念甚至可以改變整個星球的命運，甚至可以改變星球的軌道。這科學家講的，不是我講的。現在有一本書你們可以去買，叫《念力的祕密》，都是頂尖的科學家研究出來的。再過十年、二十年可能他就完全證實之後，整個科學界會有一個大的改革，因為他們研究方向偏頗了幾百年。所以你看，地球就是在這幾百年從山明水秀，到根本就沒有生存的問題，就這兩三百年，搞到現在很多地方不能住了。有一些地方已經被海水給淹掉了，有沒有？對，所以科學家也好、老師也好，這些很有影響力的行業要有智慧，話不能亂講，都要負因果責任。你把整個人類的思惟引錯了，都要負大責任的。</w:t>
      </w:r>
      <w:r>
        <w:t xml:space="preserve"> </w:t>
      </w:r>
    </w:p>
    <w:p w14:paraId="3FE3A0B1" w14:textId="77777777" w:rsidR="0079114E" w:rsidRDefault="0079114E">
      <w:pPr>
        <w:pStyle w:val="a3"/>
      </w:pPr>
      <w:r>
        <w:t xml:space="preserve">　　最後「以心控物」，我們的心要止在哪裡？「仁、義、禮、智、信」。所以「仁、義、禮、智、信」是一切的「病藥」。看到這裡，就想起孟子講的他養「浩然之氣」，所以他不生病。就是養這個「五德」，仁、義、禮、智、信</w:t>
      </w:r>
      <w:r>
        <w:t>——</w:t>
      </w:r>
      <w:r>
        <w:t>「五常」。我們再看到，出言要順人心，要跟「仁、義、禮、智、信」相應。我們今天這一點不能忘了，要把「病藥」帶回去。然後要開口以前，話到口邊留半句。不要一下子就出去，先掃描一下，這一句話跟「仁、義、禮、智、信」相不相應。</w:t>
      </w:r>
      <w:r>
        <w:t>OK</w:t>
      </w:r>
      <w:r>
        <w:t>？我比你們還急，皇帝不急，急死太監，為什麼？「口為禍福之門」，大家看，講話叫「曰」，是不是？「子曰」。「曰」是講話，你看一個嘴巴，那一橫是什麼？舌頭，舌頭一動，是福是禍就招感來了。</w:t>
      </w:r>
      <w:r>
        <w:t xml:space="preserve"> </w:t>
      </w:r>
    </w:p>
    <w:p w14:paraId="1A9874FA" w14:textId="77777777" w:rsidR="0079114E" w:rsidRDefault="0079114E">
      <w:pPr>
        <w:pStyle w:val="a3"/>
      </w:pPr>
      <w:r>
        <w:t xml:space="preserve">　　那一天聽到一個例子，給我非常震動。有一個孩子一、二年級，他的父親在學校教書，還有做行政工作，應該也是在學校裡面可能有一個管理的位置。他的孩子在同一個學校上課，孩子一、二年級蹦蹦跳跳。因為都是等爸爸之後才回家，所以教室裡面的門窗最後的檢查都是他，所以這個小男孩每次都做得很高興。其實小孩本來就喜歡服務人，你有沒有看過哪一個孩子一、兩歲他已經能走了，然後在那裡說：「不想動了，不想動了。」有沒有這樣的孩子？都是很喜歡做事情的，你只要做了之後說：「你是媽的乖孩子。」他做得更努力了。我那天在飛機場看到那個小朋友，可能才六、七歲，推那個行李，疊得比他還要高，在那裡推。我看傻眼了，國家挺有希望的，小孩這麼勤勞。</w:t>
      </w:r>
      <w:r>
        <w:t xml:space="preserve"> </w:t>
      </w:r>
    </w:p>
    <w:p w14:paraId="65CC6A04" w14:textId="77777777" w:rsidR="0079114E" w:rsidRDefault="0079114E">
      <w:pPr>
        <w:pStyle w:val="a3"/>
      </w:pPr>
      <w:r>
        <w:t xml:space="preserve">　　這個孩子有一天也是把班級都檢查完了，他很高興又服務人了。結果當他走進自己父親的辦公室，他父親看著他說：「你怎麼那麼傻，都你做。」那個孩子愣住了。爸爸的話，影響大不大？大。父母的一句話可能影響孩子一生，好跟不好差很多。這個孩子從那一天開始不做了，他一不做就沒有服務人的心，有什麼心出來了？斤斤計較。「憑什麼叫我？憑什麼讓我做？」他開始計較了。一計較，慢慢轉什麼？刻薄。那個心每天在變，變好變壞。結果到五年級，講話愈來愈苛刻。有一天罵他同學，而那個同學父親已經去世了，罵人家沒爹，罵到人家痛哭。結果那個同學就跑去找老師，哭道：「同學罵我，沒爹的孩子沒教養。」老師跟他講：「你媽給你教得很好，有什麼好哭的？」給他信心。結果這個男孩罵人家沒爹，而他的父親在幾年前告訴他，「你怎麼這麼傻，都是你做？」他的孩子罵人家沒爹。罵完一年之後，他們家遭小偷，他爸爸看到了，可能脾氣也大，就一直追那個小偷。追到那個小偷沒有路走了，老祖宗說「窮寇莫追」，敵人已經走投無路，你就算了，放了他，為什麼？他會狗急跳牆。結果那個小偷就反過身來刺了他一刀，不深，可是中要害就死了。這是真人真事。這個小孩一年前罵人家沒爹，一年後他自己沒有爹。</w:t>
      </w:r>
      <w:r>
        <w:t xml:space="preserve"> </w:t>
      </w:r>
    </w:p>
    <w:p w14:paraId="6E0C1B6E" w14:textId="77777777" w:rsidR="0079114E" w:rsidRDefault="0079114E">
      <w:pPr>
        <w:pStyle w:val="a3"/>
      </w:pPr>
      <w:r>
        <w:t xml:space="preserve">　　大家冷靜看，出言不順人心給自己給家庭會招來大難。假如這個父親有教育的智慧，況且他是一個教書的人，他假如那個時候說：「孩子你真好，人生以服務為目的，助人為快樂之本。」他家的命運一定截然不同。所以為什麼剛剛跟大家講，話到口邊留半句。現在很多父母對孩子講話太隨便，有可能都誤導他們的思想觀念。先想一下跟「仁、義、禮、智、信」相不相應，這個「病藥」拿回去要好好用。講話有仁、有道義，有禮貌、恭敬，有智慧，講信用。</w:t>
      </w:r>
      <w:r>
        <w:t xml:space="preserve"> </w:t>
      </w:r>
    </w:p>
    <w:p w14:paraId="61852E17" w14:textId="77777777" w:rsidR="0079114E" w:rsidRDefault="0079114E">
      <w:pPr>
        <w:pStyle w:val="a3"/>
      </w:pPr>
      <w:r>
        <w:t xml:space="preserve">　　剛剛還有一段要跟大家補充一下，人假如對自己的父母有怨、對自己的領導有怨，甚至於忤逆父母跟領導，會頭痛。他是你的上級、是你的父母，對他有怨，你會頭痛。你假如跟你的下屬生氣，氣得睡不著覺，你會腳痛。而且男左女右，假如下屬是男的，你會左腳痛，下屬是女的，你會右腳痛，你注意去觀察。我曾經去觀察過一個長輩，他中風，左腳不能動，又左手不能動，他跟兄弟幾十年的怨恨沒解開，他跟他的一個孩子，煩他那個孩子煩了一輩子，左手左腳癱了。意念都會傷自己的身體。我們一個同事有講到，他剛好有一個同仁跟他說：「我的左腳好痛。」他說：「妳是不是氣妳兒子？」她說：「對對對對。」「妳兒子會不會頭痛？」她說：「我兒子會頭痛。」因為她兒子氣他媽媽。所以你手會痛是傷了手足之情，左手跟自己的兄弟有問題，右手跟自己的姐妹有問題。你假如夫妻過不去，你的腰會很不舒服。你假如全身都痛，那就好好「吃藥」，仁、義、禮、智、信趕快吃下去。</w:t>
      </w:r>
      <w:r>
        <w:t xml:space="preserve"> </w:t>
      </w:r>
    </w:p>
    <w:p w14:paraId="4D460E2F" w14:textId="77777777" w:rsidR="0079114E" w:rsidRDefault="0079114E">
      <w:pPr>
        <w:pStyle w:val="a3"/>
      </w:pPr>
      <w:r>
        <w:t xml:space="preserve">　　自知者明，人要有自知之明，把問題找出來。不要常常看別人很準，看自己不準。坦白講，看自己不準，看別人也不可能會準。</w:t>
      </w:r>
      <w:r>
        <w:t xml:space="preserve"> </w:t>
      </w:r>
    </w:p>
    <w:p w14:paraId="139AF526" w14:textId="77777777" w:rsidR="0079114E" w:rsidRDefault="0079114E">
      <w:pPr>
        <w:pStyle w:val="a3"/>
      </w:pPr>
      <w:r>
        <w:t xml:space="preserve">　　【輕言妄談。】</w:t>
      </w:r>
      <w:r>
        <w:t xml:space="preserve"> </w:t>
      </w:r>
    </w:p>
    <w:p w14:paraId="3ABB5EA3" w14:textId="77777777" w:rsidR="0079114E" w:rsidRDefault="0079114E">
      <w:pPr>
        <w:pStyle w:val="a3"/>
      </w:pPr>
      <w:r>
        <w:t xml:space="preserve">　　言語太輕率。而且這個『妄』可能講話狂妄，這不好，損德。再來，虛妄，講的話不實在、不真誠也不行。再來，可能講的話推斷沒有實據就去講，到時候誤會人就麻煩。「見未真，勿輕言；知未的，勿輕傳。」「知未的」是什麼？有一些事情你還沒有完全清楚不要亂講，傳到最後就面目全非。再來，這個道理我們沒有透，還給人家亂講，把人家誤導，這都不行。</w:t>
      </w:r>
      <w:r>
        <w:t xml:space="preserve"> </w:t>
      </w:r>
    </w:p>
    <w:p w14:paraId="412A7705" w14:textId="77777777" w:rsidR="0079114E" w:rsidRDefault="0079114E">
      <w:pPr>
        <w:pStyle w:val="a3"/>
      </w:pPr>
      <w:r>
        <w:t xml:space="preserve">　　以前為什麼說「謹言慎行，謹言慎行」，言語為什麼這麼重要？從我們剛剛談的這些內容，就知道為什麼孔夫子把「言語」放在第二重要的科目。夫子有智慧，它太重要了。「德行」第一，「言語」第二，孔門四科的順序，再來「政事」，最後「文學」。「德行、言語」，一個人的德行其實也表現在言語上，這個是本，根本。「政事」是做事的能力，各行各業都要有做事的能力。本末不可以倒置。我們現在教育教了知識、教了技能，沒有教做人，這本末就倒置了。有能力的人、有技術的人傲慢，或者甚至做違法的事情。最近好像有破那個詐騙集團幾百人，而且裡面還有碩士畢業的。花了國家二十年的培養，最後出來是幹壞事，學歷這麼高。不要本末倒置。「政事」是做事能力，「文學」是精神、生活的部分，但都是以德行為根本。我們讀書讀了十幾年，大學畢業了，請問有哪一堂課教我們怎麼樣講話才是有修養？你們上過的請舉手。我們這一代走的人生的彎路很大，下一代不能再這樣了，我們不能再誤了他們。從小德行、言語要把他們扎根扎下去。所以我們在文言文班，光是上言語的課上了四個半小時。要從言語的存心、言語的態度、言語的方法、言語的時機點，要怎麼講，都是學問。</w:t>
      </w:r>
      <w:r>
        <w:t xml:space="preserve"> </w:t>
      </w:r>
    </w:p>
    <w:p w14:paraId="1524D28F" w14:textId="77777777" w:rsidR="0079114E" w:rsidRDefault="0079114E">
      <w:pPr>
        <w:pStyle w:val="a3"/>
      </w:pPr>
      <w:r>
        <w:t xml:space="preserve">　　再來言語的影響，這都要考慮到。「一言興邦，一言喪邦」，人沒有修養，「一言折盡平生福」，就一句話把他人生一半的福氣全部折掉了。你們有沒有遇過，講話讓人家聽了之後就想跳樓的人？他那一句就折掉他半生的福氣了。所以我們特別為言語開了一個課，叫「言語的修養」。大家有機會也可以上網去交流，還有光碟，樓下有光碟。接著說：</w:t>
      </w:r>
      <w:r>
        <w:t xml:space="preserve"> </w:t>
      </w:r>
    </w:p>
    <w:p w14:paraId="40AE8653" w14:textId="77777777" w:rsidR="0079114E" w:rsidRDefault="0079114E">
      <w:pPr>
        <w:pStyle w:val="a3"/>
      </w:pPr>
      <w:r>
        <w:t xml:space="preserve">　　【凡此皆薄福之相也。豈宜科第哉。】</w:t>
      </w:r>
      <w:r>
        <w:t xml:space="preserve"> </w:t>
      </w:r>
    </w:p>
    <w:p w14:paraId="0263F7D8" w14:textId="77777777" w:rsidR="0079114E" w:rsidRDefault="0079114E">
      <w:pPr>
        <w:pStyle w:val="a3"/>
      </w:pPr>
      <w:r>
        <w:t xml:space="preserve">　　都是薄福的行為，怎麼可能能考得上功名？接著又講到了：</w:t>
      </w:r>
      <w:r>
        <w:t xml:space="preserve"> </w:t>
      </w:r>
    </w:p>
    <w:p w14:paraId="5027DD34" w14:textId="77777777" w:rsidR="0079114E" w:rsidRDefault="0079114E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245DF587" w14:textId="77777777" w:rsidR="0079114E" w:rsidRDefault="0079114E">
      <w:pPr>
        <w:pStyle w:val="a3"/>
      </w:pPr>
      <w:r>
        <w:t xml:space="preserve">　　大地它有很多的不同的物種，很多生命在上面生活。『水之清者常無魚』，水很清澈的話它養不了魚。其實就是說，能夠包容才是有和氣。你太愛清潔了，愛整潔不是壞事，太過了就變潔癖了。</w:t>
      </w:r>
      <w:r>
        <w:t xml:space="preserve"> </w:t>
      </w:r>
    </w:p>
    <w:p w14:paraId="43A0FA29" w14:textId="77777777" w:rsidR="0079114E" w:rsidRDefault="0079114E">
      <w:pPr>
        <w:pStyle w:val="a3"/>
      </w:pPr>
      <w:r>
        <w:t xml:space="preserve">　　【余好潔。】</w:t>
      </w:r>
      <w:r>
        <w:t xml:space="preserve"> </w:t>
      </w:r>
    </w:p>
    <w:p w14:paraId="11A9C0A1" w14:textId="77777777" w:rsidR="0079114E" w:rsidRDefault="0079114E">
      <w:pPr>
        <w:pStyle w:val="a3"/>
      </w:pPr>
      <w:r>
        <w:t xml:space="preserve">　　這個『好』是已經過頭了，變成有潔癖。潔癖，有時候就太愛乾淨了，把那些螞蟻統統給牠弄死了，對這些小動物都趕盡殺絕，見不得牠們。其實我們要了解，你只要把你的這些菜、這些會引牠們來的東西收拾好，應該牠們就比較不會來了。牠們也只是討口飯吃，牠討口飯吃，你就把牠它殺了，就不仁慈了。</w:t>
      </w:r>
      <w:r>
        <w:t xml:space="preserve"> </w:t>
      </w:r>
    </w:p>
    <w:p w14:paraId="384F89C6" w14:textId="77777777" w:rsidR="0079114E" w:rsidRDefault="0079114E">
      <w:pPr>
        <w:pStyle w:val="a3"/>
      </w:pPr>
      <w:r>
        <w:t xml:space="preserve">　　有一個婦女真的是殺螞蟻殺紅眼，只要有螞蟻，拿火整個把牠燒死。我們以前不懂也幹這種事，難怪現在長成這樣。所以人明理很重要。不是殺螞蟻而已，人不學不知道理，上去抓金龜子，從樹上掉下來，這個有沒有展示給大家看？你看一公分多的刀口剛好在動脈上面，掉下來，玻璃剛好插上。惡有惡報，可是還沒開悟，以前還不懂，所以聞聖教重要。我們的孩子，從他一、兩歲開始學說話就懂得這些道理，他一生大福之人，他不會造孽。這個婦女就殺了很多螞蟻，有一天她回來看到她的孩子，她孩子還在襁褓當中，就在床上，怎麼黑黑的？再接近一看，她的孩子被整團的螞蟻咬死了，咬到最後身體都發黑了，結果那個女的也發瘋了。動物都是有靈知的，不能傷害牠們。</w:t>
      </w:r>
      <w:r>
        <w:t xml:space="preserve"> </w:t>
      </w:r>
    </w:p>
    <w:p w14:paraId="5E654DFD" w14:textId="77777777" w:rsidR="0079114E" w:rsidRDefault="0079114E">
      <w:pPr>
        <w:pStyle w:val="a3"/>
      </w:pPr>
      <w:r>
        <w:t xml:space="preserve">　　另外有一個例子，有一個人他是在酒店裡幫忙，結果因為在釀酒的時候那些蒼蠅不小心跑進去了，牠就會死。他都把那些蒼蠅全部救出來，救了好多年，都是這麼做。有一天他被人家誣告，判死刑。判官就要判下去了，那官員要定他的死罪，就一大堆蒼蠅飛過來，就讓那個官員沒辦法寫下去。好幾次都這樣。那官員都是讀書人，一想其中必有蹊蹺，就去調查。調查出來，他是冤枉的。蒼蠅有沒有靈性？有了。所以「造物所忌，曰刻曰巧。萬類相感，以誠以忠」，他這麼真誠、盡力的去幫這些生命，這些生命當然會幫他了。你去傷害牠，最後當然引回來的是傷害到自身了。</w:t>
      </w:r>
      <w:r>
        <w:t xml:space="preserve"> </w:t>
      </w:r>
    </w:p>
    <w:p w14:paraId="6F6DD3AD" w14:textId="77777777" w:rsidR="0079114E" w:rsidRDefault="0079114E">
      <w:pPr>
        <w:pStyle w:val="a3"/>
      </w:pPr>
      <w:r>
        <w:t xml:space="preserve">　　好，這一節課就跟大家先交流到這裡。謝謝大家！　　</w:t>
      </w:r>
    </w:p>
    <w:sectPr w:rsidR="007911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A4DD" w14:textId="77777777" w:rsidR="0079114E" w:rsidRDefault="0079114E" w:rsidP="00D17A5E">
      <w:r>
        <w:separator/>
      </w:r>
    </w:p>
  </w:endnote>
  <w:endnote w:type="continuationSeparator" w:id="0">
    <w:p w14:paraId="6C47AD32" w14:textId="77777777" w:rsidR="0079114E" w:rsidRDefault="0079114E" w:rsidP="00D17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23074" w14:textId="77777777" w:rsidR="0079114E" w:rsidRDefault="0079114E" w:rsidP="00D17A5E">
      <w:r>
        <w:separator/>
      </w:r>
    </w:p>
  </w:footnote>
  <w:footnote w:type="continuationSeparator" w:id="0">
    <w:p w14:paraId="1DB2A7AB" w14:textId="77777777" w:rsidR="0079114E" w:rsidRDefault="0079114E" w:rsidP="00D17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5E"/>
    <w:rsid w:val="0079114E"/>
    <w:rsid w:val="007931EE"/>
    <w:rsid w:val="00D1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E06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7A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7A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7A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7A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2268</Words>
  <Characters>12932</Characters>
  <Application>Microsoft Office Word</Application>
  <DocSecurity>0</DocSecurity>
  <Lines>107</Lines>
  <Paragraphs>30</Paragraphs>
  <ScaleCrop>false</ScaleCrop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