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8C59" w14:textId="77777777" w:rsidR="00672A76" w:rsidRDefault="00672A76">
      <w:r>
        <w:t xml:space="preserve">《了凡四訓》學習分享（二次宣講）　　蔡禮旭老師主講　　（第二十一集）　　</w:t>
      </w:r>
      <w:r>
        <w:t>2012/11/19</w:t>
      </w:r>
      <w:r>
        <w:t xml:space="preserve">　　馬來西亞中華文化教育中心　　檔名：</w:t>
      </w:r>
      <w:r>
        <w:t xml:space="preserve">55-084-0021 </w:t>
      </w:r>
    </w:p>
    <w:p w14:paraId="1E610B33" w14:textId="77777777" w:rsidR="00672A76" w:rsidRDefault="00672A76">
      <w:pPr>
        <w:pStyle w:val="a3"/>
      </w:pPr>
      <w:r>
        <w:t xml:space="preserve">　　尊敬的諸位長輩、諸位朋友，大家晚上好！我們學習《了凡四訓》，愈學愈感受到了凡先生用心良苦，字句當中，都是苦口婆心勸勉我們。真正用誠敬的心來領受，受益非常大。所以每個人學一部經典，受益的大小、淺深是自己誠敬的心決定的。印光祖師就講道，一分誠敬得一分利益，十分誠敬得十分利益。</w:t>
      </w:r>
      <w:r>
        <w:t xml:space="preserve"> </w:t>
      </w:r>
    </w:p>
    <w:p w14:paraId="0BF76757" w14:textId="77777777" w:rsidR="00672A76" w:rsidRDefault="00672A76">
      <w:pPr>
        <w:pStyle w:val="a3"/>
      </w:pPr>
      <w:r>
        <w:t xml:space="preserve">　　像我們學習到「積善之方」，第三個單元，了凡先生前面舉了十個例子，給我們對積德行善必得善報，有一個堅定的信心。信心很重要，沒有信心就不願意去行善了。甚至行善的過程，都有可能會懷疑、退縮，所以建立信心。</w:t>
      </w:r>
      <w:r>
        <w:t xml:space="preserve"> </w:t>
      </w:r>
    </w:p>
    <w:p w14:paraId="2D4436D8" w14:textId="77777777" w:rsidR="00672A76" w:rsidRDefault="00672A76">
      <w:pPr>
        <w:pStyle w:val="a3"/>
      </w:pPr>
      <w:r>
        <w:t xml:space="preserve">　　接著又從八個角度，讓我們明白什麼才是正確的善。假如我們沒有認知到正確的善，其實是在造孽，還覺得自己在行善，那之後得到不好的果報，他就完全否定了善有善報的真理，那他的人生就要遭殃了。所以，後面我們談的從八個角度來認知正確的善，才不會讓人在行善的過程當中懷疑、否定，甚至生很大的瞋恨，認為「善有善報，根本就是假的。」這樣子他就不可能行善，甚至會去毀謗因果報應的真理，這個對他就有很大的傷害，他造的罪業就非常大。你們有沒有遇過親戚朋友說：「我才不相信因果報應。」大家有沒有遇過？（眾答：有）這是你們拯救的對象。因為他這句話假如誤導了他身邊的人，那造的罪業就太大太大，他的福報就在嘴巴當中都漏掉了。他誤導一個人的慧命，這個罪業都不好算。因為你誤導這個人，他以後可能當父親、當母親，或者以後去教書，那就更嚴重了。或者他以後當人家的領導，都有可能誤導別人的思想觀念。我們在深入這八個角度的過程，其實也可以觀照自己有沒有這些誤判。</w:t>
      </w:r>
      <w:r>
        <w:t xml:space="preserve"> </w:t>
      </w:r>
    </w:p>
    <w:p w14:paraId="2CF8C5D3" w14:textId="77777777" w:rsidR="00672A76" w:rsidRDefault="00672A76">
      <w:pPr>
        <w:pStyle w:val="a3"/>
      </w:pPr>
      <w:r>
        <w:t xml:space="preserve">　　比方我們一開始說，善有真、有假，在分辨真假當中，了凡先生舉了中峰禪師跟一些讀書人的對話。大家注意，是「讀書人」，不是沒讀書的人。我們想一想，讀了聖賢書，真相信真理了嗎？隨著遇到的事，他也會懷疑。所以這讀書人講，某人禮敬人、恭敬人，感覺他做好事，可是家門反而衰了；有些人造惡，可他家門隆盛，佛說的好像跟事實不相符合。大家念到這段的時候，有沒有想到，我以前也有這樣在觀察、在想。而中峰禪師是先從他們的判斷是否正確</w:t>
      </w:r>
      <w:r>
        <w:t>,</w:t>
      </w:r>
      <w:r>
        <w:t>來闡述這個道理，就問他們：你們覺得什麼是善？</w:t>
      </w:r>
      <w:r>
        <w:t xml:space="preserve"> </w:t>
      </w:r>
    </w:p>
    <w:p w14:paraId="5ECA02D2" w14:textId="77777777" w:rsidR="00672A76" w:rsidRDefault="00672A76">
      <w:pPr>
        <w:pStyle w:val="a3"/>
      </w:pPr>
      <w:r>
        <w:t xml:space="preserve">　　所以這八個角度，事實上都是回歸到根本的心地來判斷。他們覺得，禮敬人是善的，那是行為，外在的行為。什麼是惡？打人、罵人，那是外在的行為。中峰和尚就告訴他們，假如是要諂媚別人，那禮敬他人也是惡，是自私自利的心。假如是要把那個人給打醒、罵醒，那打人也是善，因為「利人者公」。念念要利益他人的，這個是「公」，這個是真善，「公則為真」。「利己者私」，他做這個恭敬的行為，其實是為了自己的前途，是為了去討好人，「私則為假」。接著，這個事情我們會判斷了以後，再繼續發展，這個讀書人會不會又來問了，說：「這個人心地很善良，做了很多善事，可是他家裡也出了很多不幸的事。」假如又有人這麼問你了，那我們能不能回答？「先吃水果，待會再說。」你學傳統文化，有很多情況發生，人家會問你。</w:t>
      </w:r>
      <w:r>
        <w:t xml:space="preserve"> </w:t>
      </w:r>
    </w:p>
    <w:p w14:paraId="06DB23F6" w14:textId="77777777" w:rsidR="00672A76" w:rsidRDefault="00672A76">
      <w:pPr>
        <w:pStyle w:val="a3"/>
      </w:pPr>
      <w:r>
        <w:t xml:space="preserve">　　在春秋時候，孔子在世的時代，有戶人家，是宋國人，養了一隻黑的母牛，結果這個黑的母牛生了小白牛。人家把這個事去問孔子：「這是什麼徵兆？」孔子說：</w:t>
      </w:r>
      <w:r>
        <w:lastRenderedPageBreak/>
        <w:t>「吉兆。」結果沒有多久，這戶人家的男主人瞎了眼睛。孔子說吉兆，結果這戶人家的男主人瞎了眼睛。後來，這隻黑牛又生了第二隻小白牛，又有人去問孔子：「這是什麼徵兆？」孔子說：「吉兆。」過了不久，他的兒子瞎了眼。假如你是這戶人家，或者是聽到這個故事的人，你會怎麼想？孔子也太誇張了，兩個判斷都是錯誤的。可能就這麼想了，所以善有善報不是真的，這個從現象上看。所以現象觀察，也不能只看眼前的結果，不然也容易喪失信心。結果過了一段時間，宋國跟楚國打仗，這個父親跟兒子都瞎了眼，哪有瞎子上戰場打仗的？所以他們家的男人都沒有上戰場。結果那場楚宋之戰，宋國的軍隊幾乎全軍覆沒，很多男人都死了，他們家父子統統免於災禍。結果那場戰打完沒有多久，父子都恢復光明。所以這個歷史典故，也叫我們不要馬上就下判斷。</w:t>
      </w:r>
      <w:r>
        <w:t xml:space="preserve"> </w:t>
      </w:r>
    </w:p>
    <w:p w14:paraId="1FFF3689" w14:textId="77777777" w:rsidR="00672A76" w:rsidRDefault="00672A76">
      <w:pPr>
        <w:pStyle w:val="a3"/>
      </w:pPr>
      <w:r>
        <w:t xml:space="preserve">　　有戶人家，這個在很多記載裡面都有，尤其是因果報應的記載。這個父親一輩子做生意，都是欺騙人，都是「輕出重入」。人家大盤商賣給他，他那個秤佔人家便宜，賣出去給客戶，也佔人家便宜，結果做了一輩子，挺有錢的。然後要死以前，就把他那個有動手腳的秤傳給他兒子說：「我這輩子賺這麼多錢，就是靠這個秤。」把這個方法教給他兒子：「你要好好記住。」結果這個兒子拿了以後，父親去世了。他說父親這樣做是不對的，他就把這個秤給毀掉了。毀完以後，他兩個兒子，就是他爸爸的孫子，他的兩個兒子相繼死亡。假如是你，你會怎麼想？我這麼有良心做生意，老天爺為什麼對我這麼不公平？我看還是得做手腳。那就麻煩了。但上天很慈悲，他兩個兒子相繼死了以後，有一天作夢，夢到神告訴他：你的父親昧著良心做生意，感來的這兩個孫子，是要把他的家產完全賠光的兩個孫子。可是你很有良心，把那個秤給毀掉了，又憑著善心、良心去做人，所以你們家的命運改了。這個本來要來敗你們家的人，上天把他收了回去。所以你繼續這樣憑著良心做人，以後家庭會好的。後來又感來了孩子出世，最後家道就興旺起來。</w:t>
      </w:r>
      <w:r>
        <w:t xml:space="preserve"> </w:t>
      </w:r>
    </w:p>
    <w:p w14:paraId="1CDBF904" w14:textId="77777777" w:rsidR="00672A76" w:rsidRDefault="00672A76">
      <w:pPr>
        <w:pStyle w:val="a3"/>
      </w:pPr>
      <w:r>
        <w:t xml:space="preserve">　　所以人要堅信真理，不容易。古人又留了幾句話，對我們也是很重要的提醒跟判斷，「人為善，福雖未至，禍已遠離；人為惡，禍雖未至，福已遠離」。還有一段很重要「為善必昌」，你只要為善，這個人、這個家要興旺；為善不昌，其祖上及自身必有餘殃。他的祖先造孽，他現在雖然為善，這個餘殃還沒有報盡。所以你看一個人在行善得惡報，那是祖上及自身有餘殃，殃盡了還是一定昌，「殃盡必昌」。為惡必殃。為惡不殃，其祖上及自身必有餘昌。他祖上的福報還罩著他，他還在那裡很猖狂。昌盡，他祖上的福蔭沒了，必殃。所以善惡之報，都不能只看眼前。所以一個人最可貴的在哪？不管遇到什麼境界，這個「善有善報」的信念都不會改變。假如你遇到了很大的境界，認為「我行善這麼久了，居然還得到這個惡報。」您有信心動搖的時候，我們可以</w:t>
      </w:r>
      <w:r>
        <w:t>talk</w:t>
      </w:r>
      <w:r>
        <w:t>一下，可以大家溝通、互相交流一下，不能懷疑真理。</w:t>
      </w:r>
      <w:r>
        <w:t xml:space="preserve"> </w:t>
      </w:r>
    </w:p>
    <w:p w14:paraId="3DECE0BA" w14:textId="77777777" w:rsidR="00672A76" w:rsidRDefault="00672A76">
      <w:pPr>
        <w:pStyle w:val="a3"/>
      </w:pPr>
      <w:r>
        <w:t xml:space="preserve">　　我們從「真假」，到「端曲」，到「陰陽」，接著今天進入第四個重點：</w:t>
      </w:r>
      <w:r>
        <w:t xml:space="preserve"> </w:t>
      </w:r>
    </w:p>
    <w:p w14:paraId="437603FB" w14:textId="77777777" w:rsidR="00672A76" w:rsidRDefault="00672A76">
      <w:pPr>
        <w:pStyle w:val="a3"/>
      </w:pPr>
      <w:r>
        <w:t xml:space="preserve">　　【何謂是非。】</w:t>
      </w:r>
      <w:r>
        <w:t xml:space="preserve"> </w:t>
      </w:r>
    </w:p>
    <w:p w14:paraId="218387CE" w14:textId="77777777" w:rsidR="00672A76" w:rsidRDefault="00672A76">
      <w:pPr>
        <w:pStyle w:val="a3"/>
      </w:pPr>
      <w:r>
        <w:t xml:space="preserve">　　經文當中講道：</w:t>
      </w:r>
      <w:r>
        <w:t xml:space="preserve"> </w:t>
      </w:r>
    </w:p>
    <w:p w14:paraId="4DFDB896" w14:textId="77777777" w:rsidR="00672A76" w:rsidRDefault="00672A76">
      <w:pPr>
        <w:pStyle w:val="a3"/>
      </w:pPr>
      <w:r>
        <w:t xml:space="preserve">　　【魯國之法。魯人有贖人臣妾於諸侯。皆受金於府。】</w:t>
      </w:r>
      <w:r>
        <w:t xml:space="preserve"> </w:t>
      </w:r>
    </w:p>
    <w:p w14:paraId="199F28AA" w14:textId="77777777" w:rsidR="00672A76" w:rsidRDefault="00672A76">
      <w:pPr>
        <w:pStyle w:val="a3"/>
      </w:pPr>
      <w:r>
        <w:lastRenderedPageBreak/>
        <w:t xml:space="preserve">　　魯國的法律有規定：魯國人到了鄰國，到了其他的國家，用錢贖回被其他的諸侯國擄掠去的，在其他的國家當人家下人、妾的這些情況，魯國人發現了，他願意慷慨解囊把國人救回來，這樣政府就會頒賞金給他，以資鼓勵他救自己國人於危難。子貢把人贖回來了，他沒有領政府的賞金說，「不用了，不用了。」結果孔子聽到了這件事：</w:t>
      </w:r>
      <w:r>
        <w:t xml:space="preserve"> </w:t>
      </w:r>
    </w:p>
    <w:p w14:paraId="09E7B0E4" w14:textId="77777777" w:rsidR="00672A76" w:rsidRDefault="00672A76">
      <w:pPr>
        <w:pStyle w:val="a3"/>
      </w:pPr>
      <w:r>
        <w:t xml:space="preserve">　　【聞而惡之。】</w:t>
      </w:r>
      <w:r>
        <w:t xml:space="preserve"> </w:t>
      </w:r>
    </w:p>
    <w:p w14:paraId="1879D7F9" w14:textId="77777777" w:rsidR="00672A76" w:rsidRDefault="00672A76">
      <w:pPr>
        <w:pStyle w:val="a3"/>
      </w:pPr>
      <w:r>
        <w:t xml:space="preserve">　　『惡』就是孔子可以馬上了解到，這個行為造成負面的影響太大。不是說孔子討厭人，不是。孔子對一些行為，會產生對整個社會風氣很不好的影響，夫子都會適時地點出來，提醒大家。所以孔子了解之後，責罵了他的學生子貢，告訴子貢：</w:t>
      </w:r>
      <w:r>
        <w:t xml:space="preserve"> </w:t>
      </w:r>
    </w:p>
    <w:p w14:paraId="155F2754" w14:textId="77777777" w:rsidR="00672A76" w:rsidRDefault="00672A76">
      <w:pPr>
        <w:pStyle w:val="a3"/>
      </w:pPr>
      <w:r>
        <w:t xml:space="preserve">　　【賜失之矣。】</w:t>
      </w:r>
      <w:r>
        <w:t xml:space="preserve"> </w:t>
      </w:r>
    </w:p>
    <w:p w14:paraId="7E747A02" w14:textId="77777777" w:rsidR="00672A76" w:rsidRDefault="00672A76">
      <w:pPr>
        <w:pStyle w:val="a3"/>
      </w:pPr>
      <w:r>
        <w:t xml:space="preserve">　　你這樣做不妥，有過失。</w:t>
      </w:r>
      <w:r>
        <w:t xml:space="preserve"> </w:t>
      </w:r>
    </w:p>
    <w:p w14:paraId="55799D48" w14:textId="77777777" w:rsidR="00672A76" w:rsidRDefault="00672A76">
      <w:pPr>
        <w:pStyle w:val="a3"/>
      </w:pPr>
      <w:r>
        <w:t xml:space="preserve">　　【夫聖人舉事。可以移風易俗。】</w:t>
      </w:r>
      <w:r>
        <w:t xml:space="preserve"> </w:t>
      </w:r>
    </w:p>
    <w:p w14:paraId="3593A50E" w14:textId="77777777" w:rsidR="00672A76" w:rsidRDefault="00672A76">
      <w:pPr>
        <w:pStyle w:val="a3"/>
      </w:pPr>
      <w:r>
        <w:t xml:space="preserve">　　孔子藉由這個機會點，教導他的學生，這機會點抓到了，終身不忘。有時我們當老師、當父母，常常講一些重要的道理，孩子覺得煩。但是一犯錯，一有一些情況出現，你把這些道理給他講清楚，他終身受益。所以，夫子在整部《論語》當中抓了太多重要的機會點，教誨學生，同時教誨天下的人，也教誨了二千五百多年後的我們。待會我們都會舉到，這裡就是一個實際的例子。他提醒學生，聖賢人做任何一件事，他都考慮到能不能帶動正確、善良的風俗習慣，『可以移風易俗』。</w:t>
      </w:r>
      <w:r>
        <w:t xml:space="preserve"> </w:t>
      </w:r>
    </w:p>
    <w:p w14:paraId="7C2FD204" w14:textId="77777777" w:rsidR="00672A76" w:rsidRDefault="00672A76">
      <w:pPr>
        <w:pStyle w:val="a3"/>
      </w:pPr>
      <w:r>
        <w:t xml:space="preserve">　　【而教道可施於百姓。】</w:t>
      </w:r>
      <w:r>
        <w:t xml:space="preserve"> </w:t>
      </w:r>
    </w:p>
    <w:p w14:paraId="5198CBAD" w14:textId="77777777" w:rsidR="00672A76" w:rsidRDefault="00672A76">
      <w:pPr>
        <w:pStyle w:val="a3"/>
      </w:pPr>
      <w:r>
        <w:t xml:space="preserve">　　而自己做這一件事情的身教，包含所講的話的言教，可以教育老百姓。身教做典範，言教感化、引導百姓，這是『教道可施於百姓』。</w:t>
      </w:r>
      <w:r>
        <w:t xml:space="preserve"> </w:t>
      </w:r>
    </w:p>
    <w:p w14:paraId="6DCA9F29" w14:textId="77777777" w:rsidR="00672A76" w:rsidRDefault="00672A76">
      <w:pPr>
        <w:pStyle w:val="a3"/>
      </w:pPr>
      <w:r>
        <w:t xml:space="preserve">　　【非獨適己之行也。】</w:t>
      </w:r>
      <w:r>
        <w:t xml:space="preserve"> </w:t>
      </w:r>
    </w:p>
    <w:p w14:paraId="1148D6A4" w14:textId="77777777" w:rsidR="00672A76" w:rsidRDefault="00672A76">
      <w:pPr>
        <w:pStyle w:val="a3"/>
      </w:pPr>
      <w:r>
        <w:t xml:space="preserve">　　不是順著自己，隨性去做，也不是只有考慮自己的立場去做而已。我們看，子貢他很有錢，所以他覺得我有沒有賞金沒有關係，這是自己的立場。但孔子就不是這麼看，孔子起心動念考慮整個社會、天下。所以，確確實實夫子他們契入境界的人，所說所行都跟《中庸》講的一樣：「動而世為天下道」，他每個舉動是可以讓天下效法的，「行而世為天下法，言而世為天下則」，一言一行、一舉一動都是給天下帶榜樣的。</w:t>
      </w:r>
      <w:r>
        <w:t xml:space="preserve"> </w:t>
      </w:r>
    </w:p>
    <w:p w14:paraId="325F170A" w14:textId="77777777" w:rsidR="00672A76" w:rsidRDefault="00672A76">
      <w:pPr>
        <w:pStyle w:val="a3"/>
      </w:pPr>
      <w:r>
        <w:t xml:space="preserve">　　我們讀完這句話，又立定這一生要成聖成賢，大家有沒有立定這樣的目標？大家一定要有這樣的志向，不然《弟子規》每天念也白念，沒有念入心。每天念《弟子規》有念進去的，一定是這樣的存心，因為最後一句話說：「勿自暴，勿自棄，聖與賢，可馴致。」我們每天念，然後還沒立定目標，那這句話不就是有口無心了嗎？包含《弟子規》當中說，「見人善，即思齊」，這句話要不要真幹？那真幹了，這生的目標一定是聖賢境界。因為見到了馬上就去做了，所以聖與賢是決定可以馴致的。</w:t>
      </w:r>
      <w:r>
        <w:t xml:space="preserve"> </w:t>
      </w:r>
    </w:p>
    <w:p w14:paraId="05039CB9" w14:textId="77777777" w:rsidR="00672A76" w:rsidRDefault="00672A76">
      <w:pPr>
        <w:pStyle w:val="a3"/>
      </w:pPr>
      <w:r>
        <w:lastRenderedPageBreak/>
        <w:t xml:space="preserve">　　接著我們看到夫子這份存心，就表現了他時時以天下為考慮，他分析給學生聽：</w:t>
      </w:r>
      <w:r>
        <w:t xml:space="preserve"> </w:t>
      </w:r>
    </w:p>
    <w:p w14:paraId="76A0209F" w14:textId="77777777" w:rsidR="00672A76" w:rsidRDefault="00672A76">
      <w:pPr>
        <w:pStyle w:val="a3"/>
      </w:pPr>
      <w:r>
        <w:t xml:space="preserve">　　【今魯國富者寡而貧者眾。】</w:t>
      </w:r>
      <w:r>
        <w:t xml:space="preserve"> </w:t>
      </w:r>
    </w:p>
    <w:p w14:paraId="78107589" w14:textId="77777777" w:rsidR="00672A76" w:rsidRDefault="00672A76">
      <w:pPr>
        <w:pStyle w:val="a3"/>
      </w:pPr>
      <w:r>
        <w:t xml:space="preserve">　　魯國有錢的人太少了，窮的人多，但是你今天做了這個行為，人家說：「子貢連錢都不收，真是清廉，真是有德行。」所以你這個行為一做，很多人會想，接受賞金好像顯得不廉潔，好像比較貪財。</w:t>
      </w:r>
      <w:r>
        <w:t xml:space="preserve"> </w:t>
      </w:r>
    </w:p>
    <w:p w14:paraId="2A79F9B0" w14:textId="77777777" w:rsidR="00672A76" w:rsidRDefault="00672A76">
      <w:pPr>
        <w:pStyle w:val="a3"/>
      </w:pPr>
      <w:r>
        <w:t xml:space="preserve">　　【受金則為不廉。何以相贖乎。】</w:t>
      </w:r>
      <w:r>
        <w:t xml:space="preserve"> </w:t>
      </w:r>
    </w:p>
    <w:p w14:paraId="246CA497" w14:textId="77777777" w:rsidR="00672A76" w:rsidRDefault="00672A76">
      <w:pPr>
        <w:pStyle w:val="a3"/>
      </w:pPr>
      <w:r>
        <w:t xml:space="preserve">　　以後每個人要贖人的時候，他心裡有顧忌：不能領賞金，領賞金好像被人家看了就比較沒有德行。可是我家裡又不是很有錢，贖了我又不能拿賞金的話，那我生活有困難。他救人的時候有遲疑、有顧忌，一百個人救人，有三五個人遲疑了，那三五個人的命、三五個人的家庭就受影響了，更何況可能更多了。所以夫子了解人心，他都可以從一個動作分析出往後會影響人的這種心態。</w:t>
      </w:r>
      <w:r>
        <w:t xml:space="preserve"> </w:t>
      </w:r>
    </w:p>
    <w:p w14:paraId="76F2EB8D" w14:textId="77777777" w:rsidR="00672A76" w:rsidRDefault="00672A76">
      <w:pPr>
        <w:pStyle w:val="a3"/>
      </w:pPr>
      <w:r>
        <w:t xml:space="preserve">　　【自今以後。不復贖人於諸侯矣。】</w:t>
      </w:r>
      <w:r>
        <w:t xml:space="preserve"> </w:t>
      </w:r>
    </w:p>
    <w:p w14:paraId="604370FD" w14:textId="77777777" w:rsidR="00672A76" w:rsidRDefault="00672A76">
      <w:pPr>
        <w:pStyle w:val="a3"/>
      </w:pPr>
      <w:r>
        <w:t xml:space="preserve">　　很多人就不敢贖人回來了。另外發生在子路的身上：</w:t>
      </w:r>
      <w:r>
        <w:t xml:space="preserve"> </w:t>
      </w:r>
    </w:p>
    <w:p w14:paraId="165281FD" w14:textId="77777777" w:rsidR="00672A76" w:rsidRDefault="00672A76">
      <w:pPr>
        <w:pStyle w:val="a3"/>
      </w:pPr>
      <w:r>
        <w:t xml:space="preserve">　　【子路拯人於溺。其人謝之以牛。子路受之。孔子喜曰。自今魯國多拯人於溺矣。】</w:t>
      </w:r>
      <w:r>
        <w:t xml:space="preserve"> </w:t>
      </w:r>
    </w:p>
    <w:p w14:paraId="765185D9" w14:textId="77777777" w:rsidR="00672A76" w:rsidRDefault="00672A76">
      <w:pPr>
        <w:pStyle w:val="a3"/>
      </w:pPr>
      <w:r>
        <w:t xml:space="preserve">　　子路看到人家溺水，危在旦夕，他勇於救人於難。結果那個人太感謝他的救命之恩，把家裡的牛送給他以表謝意，子路歡喜的接受了。這件事告訴世人，勇於救人，得到的善報很厚，人家把牛送給他了，『子路受之』。大家可能對一頭牛到底是多厚之禮不是很有概念。比方說你生產一個產品，就是把那一台機器都送給人。因為他耕田，靠牛吃飯，把家裡很重要的家當都送出去了。比方說這個人被救了一命，把馬給送出去了，大家要會推算這個禮物的厚重，把馬送出去了，就是把</w:t>
      </w:r>
      <w:r>
        <w:t>BMW</w:t>
      </w:r>
      <w:r>
        <w:t>送出去了，這樣大家就比較能夠理解，這真的是得厚報。所以孔子很歡喜，這件事情一定會帶動魯國人更願意去救人於危難。接著了凡先生分析到：</w:t>
      </w:r>
      <w:r>
        <w:t xml:space="preserve"> </w:t>
      </w:r>
    </w:p>
    <w:p w14:paraId="3088C5DA" w14:textId="77777777" w:rsidR="00672A76" w:rsidRDefault="00672A76">
      <w:pPr>
        <w:pStyle w:val="a3"/>
      </w:pPr>
      <w:r>
        <w:t xml:space="preserve">　　【自俗眼觀之。】</w:t>
      </w:r>
      <w:r>
        <w:t xml:space="preserve"> </w:t>
      </w:r>
    </w:p>
    <w:p w14:paraId="0A1B04F4" w14:textId="77777777" w:rsidR="00672A76" w:rsidRDefault="00672A76">
      <w:pPr>
        <w:pStyle w:val="a3"/>
      </w:pPr>
      <w:r>
        <w:t xml:space="preserve">　　從一般世俗人的觀點來看。</w:t>
      </w:r>
      <w:r>
        <w:t xml:space="preserve"> </w:t>
      </w:r>
    </w:p>
    <w:p w14:paraId="4999C66D" w14:textId="77777777" w:rsidR="00672A76" w:rsidRDefault="00672A76">
      <w:pPr>
        <w:pStyle w:val="a3"/>
      </w:pPr>
      <w:r>
        <w:t xml:space="preserve">　　【子貢不受金為優。】</w:t>
      </w:r>
      <w:r>
        <w:t xml:space="preserve"> </w:t>
      </w:r>
    </w:p>
    <w:p w14:paraId="2B5E2FDF" w14:textId="77777777" w:rsidR="00672A76" w:rsidRDefault="00672A76">
      <w:pPr>
        <w:pStyle w:val="a3"/>
      </w:pPr>
      <w:r>
        <w:t xml:space="preserve">　　子貢不接受賞金，好像顯得比較崇高、清廉。</w:t>
      </w:r>
      <w:r>
        <w:t xml:space="preserve"> </w:t>
      </w:r>
    </w:p>
    <w:p w14:paraId="575F438B" w14:textId="77777777" w:rsidR="00672A76" w:rsidRDefault="00672A76">
      <w:pPr>
        <w:pStyle w:val="a3"/>
      </w:pPr>
      <w:r>
        <w:t xml:space="preserve">　　【子路之受牛為劣。】</w:t>
      </w:r>
      <w:r>
        <w:t xml:space="preserve"> </w:t>
      </w:r>
    </w:p>
    <w:p w14:paraId="7CAF1AE9" w14:textId="77777777" w:rsidR="00672A76" w:rsidRDefault="00672A76">
      <w:pPr>
        <w:pStyle w:val="a3"/>
      </w:pPr>
      <w:r>
        <w:t xml:space="preserve">　　子路接受別人的賞賜，好像顯得沒有這麼高尚。</w:t>
      </w:r>
      <w:r>
        <w:t xml:space="preserve"> </w:t>
      </w:r>
    </w:p>
    <w:p w14:paraId="64A860AB" w14:textId="77777777" w:rsidR="00672A76" w:rsidRDefault="00672A76">
      <w:pPr>
        <w:pStyle w:val="a3"/>
      </w:pPr>
      <w:r>
        <w:t xml:space="preserve">　　【孔子則取由而黜賜焉。】</w:t>
      </w:r>
      <w:r>
        <w:t xml:space="preserve"> </w:t>
      </w:r>
    </w:p>
    <w:p w14:paraId="2A915C0F" w14:textId="77777777" w:rsidR="00672A76" w:rsidRDefault="00672A76">
      <w:pPr>
        <w:pStyle w:val="a3"/>
      </w:pPr>
      <w:r>
        <w:lastRenderedPageBreak/>
        <w:t xml:space="preserve">　　孔子反而肯定了子路，指責、不贊同子貢做的。剛剛這個分析就是，聖人的觀點跟世俗人是有不同，從這個不同繼續分析：</w:t>
      </w:r>
      <w:r>
        <w:t xml:space="preserve"> </w:t>
      </w:r>
    </w:p>
    <w:p w14:paraId="2585806B" w14:textId="77777777" w:rsidR="00672A76" w:rsidRDefault="00672A76">
      <w:pPr>
        <w:pStyle w:val="a3"/>
      </w:pPr>
      <w:r>
        <w:t xml:space="preserve">　　【乃知人之為善。】</w:t>
      </w:r>
      <w:r>
        <w:t xml:space="preserve"> </w:t>
      </w:r>
    </w:p>
    <w:p w14:paraId="0D9C61F7" w14:textId="77777777" w:rsidR="00672A76" w:rsidRDefault="00672A76">
      <w:pPr>
        <w:pStyle w:val="a3"/>
      </w:pPr>
      <w:r>
        <w:t xml:space="preserve">　　人行善事，必須怎麼去考量，才能跟聖人的深思熟慮相應？這個標準就出來了。</w:t>
      </w:r>
      <w:r>
        <w:t xml:space="preserve"> </w:t>
      </w:r>
    </w:p>
    <w:p w14:paraId="4366F315" w14:textId="77777777" w:rsidR="00672A76" w:rsidRDefault="00672A76">
      <w:pPr>
        <w:pStyle w:val="a3"/>
      </w:pPr>
      <w:r>
        <w:t xml:space="preserve">　　【不論現行而論流弊。不論一時而論久遠。不論一身而論天下。】</w:t>
      </w:r>
      <w:r>
        <w:t xml:space="preserve"> </w:t>
      </w:r>
    </w:p>
    <w:p w14:paraId="5F8848DD" w14:textId="77777777" w:rsidR="00672A76" w:rsidRDefault="00672A76">
      <w:pPr>
        <w:pStyle w:val="a3"/>
      </w:pPr>
      <w:r>
        <w:t xml:space="preserve">　　就不只是看眼前的效果，而要考慮往後的流弊問題；不論當前這一時的、當下的結果，而要論對長遠的影響；『不論一身』，不只是論自己的得失，而論天下的利益。接著就分析到：</w:t>
      </w:r>
      <w:r>
        <w:t xml:space="preserve"> </w:t>
      </w:r>
    </w:p>
    <w:p w14:paraId="0A603721" w14:textId="77777777" w:rsidR="00672A76" w:rsidRDefault="00672A76">
      <w:pPr>
        <w:pStyle w:val="a3"/>
      </w:pPr>
      <w:r>
        <w:t xml:space="preserve">　　【現行雖善。】</w:t>
      </w:r>
      <w:r>
        <w:t xml:space="preserve"> </w:t>
      </w:r>
    </w:p>
    <w:p w14:paraId="282FB598" w14:textId="77777777" w:rsidR="00672A76" w:rsidRDefault="00672A76">
      <w:pPr>
        <w:pStyle w:val="a3"/>
      </w:pPr>
      <w:r>
        <w:t xml:space="preserve">　　現在看他的行為好像是善心在做。</w:t>
      </w:r>
      <w:r>
        <w:t xml:space="preserve"> </w:t>
      </w:r>
    </w:p>
    <w:p w14:paraId="4956626F" w14:textId="77777777" w:rsidR="00672A76" w:rsidRDefault="00672A76">
      <w:pPr>
        <w:pStyle w:val="a3"/>
      </w:pPr>
      <w:r>
        <w:t xml:space="preserve">　　【而其流足以害人。】</w:t>
      </w:r>
      <w:r>
        <w:t xml:space="preserve"> </w:t>
      </w:r>
    </w:p>
    <w:p w14:paraId="120B0A7A" w14:textId="77777777" w:rsidR="00672A76" w:rsidRDefault="00672A76">
      <w:pPr>
        <w:pStyle w:val="a3"/>
      </w:pPr>
      <w:r>
        <w:t xml:space="preserve">　　但是它的流弊卻會害到其他的人，甚至是往後的人，「不論一時而論久遠」。</w:t>
      </w:r>
      <w:r>
        <w:t xml:space="preserve"> </w:t>
      </w:r>
    </w:p>
    <w:p w14:paraId="4C9DAF1B" w14:textId="77777777" w:rsidR="00672A76" w:rsidRDefault="00672A76">
      <w:pPr>
        <w:pStyle w:val="a3"/>
      </w:pPr>
      <w:r>
        <w:t xml:space="preserve">　　【則似善而實非也。】</w:t>
      </w:r>
      <w:r>
        <w:t xml:space="preserve"> </w:t>
      </w:r>
    </w:p>
    <w:p w14:paraId="58536EE8" w14:textId="77777777" w:rsidR="00672A76" w:rsidRDefault="00672A76">
      <w:pPr>
        <w:pStyle w:val="a3"/>
      </w:pPr>
      <w:r>
        <w:t xml:space="preserve">　　看起來好像善，但事實上不是。我們舉些具體的例子來看，比方說一個人他常常去救濟別人，這個是善心。結果救到最後，人家看他慈悲，常常來跟他借錢，甚至借去賭博了，這個就有流弊了。所以人善良，不要到最後別人欺負你的善良，去造惡就不好。孔子又教誨到，要救急不救貧。他很急，那你要馬上幫助他，救人於水火；他是思想貧窮，造成他家裡的貧窮，這時候你不是一直給他錢，是要讓他有責任感，讓他有謀生的能力，這是真仁慈。</w:t>
      </w:r>
      <w:r>
        <w:t xml:space="preserve"> </w:t>
      </w:r>
    </w:p>
    <w:p w14:paraId="13D29ACB" w14:textId="77777777" w:rsidR="00672A76" w:rsidRDefault="00672A76">
      <w:pPr>
        <w:pStyle w:val="a3"/>
      </w:pPr>
      <w:r>
        <w:t xml:space="preserve">　　我們曾經遇到一個慈善團體，規模很大，他們感嘆說：「怎麼我們捐最多錢的地方最不感恩？」流弊出來了。結果師長老人家跟他講了一句話：「他連父母都不感恩，他怎麼會感恩你？」所以真正要救人於貧困、危難，最根本的救度，是要教他做人，教他明理，教他如何積德行善。不然你救濟愈多，他愈不珍惜，這個現象值得我們反思。所以救人最根本的，還是要給他聖賢的教誨。</w:t>
      </w:r>
      <w:r>
        <w:t xml:space="preserve"> </w:t>
      </w:r>
    </w:p>
    <w:p w14:paraId="11890F6D" w14:textId="77777777" w:rsidR="00672A76" w:rsidRDefault="00672A76">
      <w:pPr>
        <w:pStyle w:val="a3"/>
      </w:pPr>
      <w:r>
        <w:t xml:space="preserve">　　清朝有個公案，順治皇帝覺得出家很好，他希望想出家的人都讓他出家，他就改了佛門的制度。以前佛門出家要經過考試，而且那個難度跟考進士差不多，考上了他才能拿度牒，他拿了度牒他就是有資格了，可以到全天下的寺院去掛單，去講經說法。他要有這個標準，拿到這個度牒。結果順治皇帝覺得，誰想出家就讓他出好了，他就廢了這個度牒制度，那就不用經過考試就可以出家。他是不是善心？是，他想要滿人家的願。可是他不知道，他考慮不深遠，出家是披釋迦牟尼佛的袈裟，幫忙弘揚聖教、弘揚佛法，他得要有老師的道德、學問，他才能弘揚。現在隨便的人都可以出家，那整個出家人的素質就一落千丈，佛門就衰敗了。人家說</w:t>
      </w:r>
      <w:r>
        <w:t>,</w:t>
      </w:r>
      <w:r>
        <w:t>那個佛門的人水平都很差。那誰還相信出家人，誰還相信佛法？所以他一念善，卻產生很嚴重的流弊問題，這個叫『似善而實非也』。</w:t>
      </w:r>
      <w:r>
        <w:t xml:space="preserve"> </w:t>
      </w:r>
    </w:p>
    <w:p w14:paraId="52218C7B" w14:textId="77777777" w:rsidR="00672A76" w:rsidRDefault="00672A76">
      <w:pPr>
        <w:pStyle w:val="a3"/>
      </w:pPr>
      <w:r>
        <w:lastRenderedPageBreak/>
        <w:t xml:space="preserve">　　我們再看看這個時代很多事情，甚至從我們自身的人生當中去考慮，幾乎常常會聽到，常常在發生。比方，今天一個國家大學一直建，好不好？讓每個人都能讀大學，這一念心好不好？看起來「似好」，事實上，大學蓋了很多，進來的學生素質一落千丈。你蓋幾間適量的大學，每個人都是很用功進去的，他素質不會降下來。結果現在蓋很多大學，誰都可以進，考得爛得不得了的成績都可以進，為什麼？因為招不到學生，考零分也可以讓他進來了。因為他要招學生，他才能夠繼續辦。最後變成什麼？諂媚學生。因為太多學校，誰能進來？哪怕他不用功讀書，統統讓他</w:t>
      </w:r>
      <w:r>
        <w:t>pass</w:t>
      </w:r>
      <w:r>
        <w:t>，讓他過。你看，他成績不好都能讓他過，你說這些學生慢慢會不會很囂張？都不讀書，那完蛋了，那大學的風氣不就跌得很快了？你當初蓋了一大堆大學，最後產生這個負面效果，「似善而實非」。</w:t>
      </w:r>
      <w:r>
        <w:t xml:space="preserve"> </w:t>
      </w:r>
    </w:p>
    <w:p w14:paraId="6C173A40" w14:textId="77777777" w:rsidR="00672A76" w:rsidRDefault="00672A76">
      <w:pPr>
        <w:pStyle w:val="a3"/>
      </w:pPr>
      <w:r>
        <w:t xml:space="preserve">　　德國的教育辦得很好，又沒有說建一大堆大學，反而人家注重技術學院。因為不是每個人都適合一直讀書上去的，有些人適合在各行各業，他有那樣的天分。這些都是人家很好的經驗，我們不去借鏡，還想著蓋更多大學讓更多人讀，這個政策一錯誤，誤的人就太多太多。</w:t>
      </w:r>
      <w:r>
        <w:t xml:space="preserve"> </w:t>
      </w:r>
    </w:p>
    <w:p w14:paraId="522294D9" w14:textId="77777777" w:rsidR="00672A76" w:rsidRDefault="00672A76">
      <w:pPr>
        <w:pStyle w:val="a3"/>
      </w:pPr>
      <w:r>
        <w:t xml:space="preserve">　　包含在政治界，假如存心善，但是對本末先後不清楚，可能誤了全社會的人。比方，請問大家，教育重要還是經濟重要？教育。但是你看，多少國家把經濟擺在第一位？誤了下一代。大家注意看，前不久英國暴動，犯罪的是誰？是青少年，是很多年輕人，那是英國人的下一代。英國工業革命，經濟發展很好，可是它忽略了教育，當下一代不好，這個國家、社會還有未來嗎？但是你說他政治人物不努力嗎？可是他把本末沒有搞清楚。所以有個大官，晚年哭著對記者講：二三十年前，我把教育放在次要的位置，把經濟放在第一位，整個社會都富起來了。可是二三十年之後，看到青少年犯罪率這麼高，我有罪過。我當時權力這麼大，沒有把教育擺在重要的位置。但是大家看，他還能反省到，很難得，可是當時就沒有這樣的見地。所以現在多少的災難從哪裡來？從不讀書之過來。一個人不讀書、不明真理，他沒有辦法教育下一代的子孫。他不明理，當領導、當中央級的官員，也可能決策錯誤。但是大家要了解，哭有沒有用？也沒用了。當然有些官員被他的眼淚所啟發，那還是有用，但是也都是為時晚矣。而我們現在想想，現在多少家庭都在為下一代傷透了腦筋，而這些家長小時候有沒有讀過聖賢書？沒有讀過，他怎麼知道當父親的重點、先後、本末</w:t>
      </w:r>
      <w:r>
        <w:t>在哪？一個人能判斷輕重緩急，這個才叫智慧。</w:t>
      </w:r>
      <w:r>
        <w:t xml:space="preserve"> </w:t>
      </w:r>
    </w:p>
    <w:p w14:paraId="13B51C61" w14:textId="77777777" w:rsidR="00672A76" w:rsidRDefault="00672A76">
      <w:pPr>
        <w:pStyle w:val="a3"/>
      </w:pPr>
      <w:r>
        <w:t xml:space="preserve">　　我們看，以前人讀書，有四本書一定讀過，四書，《論語》、《孟子》、《大學》、《中庸》。《大學》裡有句話非常重要：「有德此有人，有人此有土，有土此有財，有財此有用。德者，本也；財者，末也」。不管是家庭還是整個國家，你把財放第一位，叫末；你把德放後面，叫本末倒置。可是你看，華人社會拼經濟很努力，全世界假如說努力賺錢的，華人一定是</w:t>
      </w:r>
      <w:r>
        <w:t>NO.1</w:t>
      </w:r>
      <w:r>
        <w:t>連禮拜六、禮拜天，連大年初一都不放假，拼命努力賺錢，你能說他不勤奮嗎？但是不重德，你所賺的一切錢，很可能都被後代給敗掉了。所以，我們看到這句「似善而實非也」，感觸就很多了。</w:t>
      </w:r>
      <w:r>
        <w:t xml:space="preserve"> </w:t>
      </w:r>
    </w:p>
    <w:p w14:paraId="260E7D06" w14:textId="77777777" w:rsidR="00672A76" w:rsidRDefault="00672A76">
      <w:pPr>
        <w:pStyle w:val="a3"/>
      </w:pPr>
      <w:r>
        <w:t xml:space="preserve">　　比方說，這個時代，都說民主制度好，多少人為了讓國家變成民主制度拋頭顱、灑熱血，很不簡單。但是大家冷靜看看，現在民主社會安定嗎？（眾答：不安定。）你們說的，我沒有說。你們是很有道德勇氣的人，現在民主社會犯罪率、動盪也不少，但是有沒有人去把「民主」兩個字搞清楚？什麼是「民主」？人時時把人民的福祉擺在第一位，這叫「民主」，這是實質的民主，不只是制度而已。你有民主的制</w:t>
      </w:r>
      <w:r>
        <w:lastRenderedPageBreak/>
        <w:t>度，每個人都在謀自己的私利，變成金牛政治，那當初這麼多人流血、流汗，不就白流了嗎？</w:t>
      </w:r>
      <w:r>
        <w:t xml:space="preserve"> </w:t>
      </w:r>
    </w:p>
    <w:p w14:paraId="14DF031C" w14:textId="77777777" w:rsidR="00672A76" w:rsidRDefault="00672A76">
      <w:pPr>
        <w:pStyle w:val="a3"/>
      </w:pPr>
      <w:r>
        <w:t xml:space="preserve">　　所以話又說回來，什麼最重要？教育。你把這個民主的精神真正教育，入每個人的心，每個人都想著要為天下、為整個國家謀福利，「不論一身而論天下」，他以後當官一定是好官。你沒有這樣的教育，空有一個制度，制度變成政客玩弄的工具了。所以以前人舉人才來當公務員、來當官，都是兩個字做標準，「孝廉」。沒有明白孝是德之本，廉潔是做事的根本，廉潔他就不貪污，沒有這樣的認知，都是善心要為國家，到頭來政治還是敗壞。</w:t>
      </w:r>
      <w:r>
        <w:t xml:space="preserve"> </w:t>
      </w:r>
    </w:p>
    <w:p w14:paraId="4A86F7ED" w14:textId="77777777" w:rsidR="00672A76" w:rsidRDefault="00672A76">
      <w:pPr>
        <w:pStyle w:val="a3"/>
      </w:pPr>
      <w:r>
        <w:t xml:space="preserve">　　講到這裡，又是什麼？不讀書之過。不然這些智慧經典不知道講了多少遍，那現在我們都知道不讀書是罪過，你不明理就做錯事。好，從今天開始讀書，有沒有問題？有，文言文看不懂。五千年的智慧都是文言文這個工具記載傳下來的。所以我們身為父母、長輩，我們現在要讀書都很辛苦，我們的下一代不能走我們的彎路了，我們要立定目標。他們十歲就可以看《資治通鑑》，我們現在都很困難，我們不讀書之過，不能再發生在他們身上。所以現在很多父母讓孩子四歲、六歲就開始讀經典，這是非常明智。包含很多家長更可貴，自己孩子受益了，自己也出來學習，然後做傳統文化的老師，這令人佩服。「天下無難事，只怕有心人」。我看很多家長雖然沒有在學校教書，一看就有讀書人的氣質，這是真的，不是假的。人有氣質，那都不是這一生修來的，這不是我講的，歷史證明。</w:t>
      </w:r>
      <w:r>
        <w:t xml:space="preserve"> </w:t>
      </w:r>
    </w:p>
    <w:p w14:paraId="36E22620" w14:textId="77777777" w:rsidR="00672A76" w:rsidRDefault="00672A76">
      <w:pPr>
        <w:pStyle w:val="a3"/>
      </w:pPr>
      <w:r>
        <w:t xml:space="preserve">　　「二十四孝」裡有個讀書人叫黃庭堅，他連續作夢，都夢到自己在吃芹菜面。那個夢實在是太清楚了，他索性就循著那個夢去找他吃芹菜面那個地方，真的讓他找到了。他敲門，有個老太太來應門，他就開始跟這個老太太聊，就搞清楚了為什麼他都夢到在這戶人家吃芹菜面。因為這個老太太的女兒去世得早，這個女兒特別喜歡吃芹菜面，所以到了她女兒的忌日，她一定煮芹菜面放在她女兒的牌位前。大家故事聽到這裡，聽懂沒有？開悟了沒有？黃庭堅是誰？是她前世的女兒去世之後轉世的。</w:t>
      </w:r>
      <w:r>
        <w:t xml:space="preserve"> </w:t>
      </w:r>
    </w:p>
    <w:p w14:paraId="1CDD6A1A" w14:textId="77777777" w:rsidR="00672A76" w:rsidRDefault="00672A76">
      <w:pPr>
        <w:pStyle w:val="a3"/>
      </w:pPr>
      <w:r>
        <w:t xml:space="preserve">　　身體有生死，為什麼？身體是工具，用壞了當然要換，但靈性是沒有生死的。所以孔子說「遊魂為變」，你的靈魂在你這個身</w:t>
      </w:r>
      <w:r>
        <w:t>體壞了以後，它又換一個身體，就是下一輩子。但是大家要會換，大家冷靜想一想，現在人斷氣以前都是什麼狀態？在醫院裡面，彌留之際，你看會換到好身體嗎？以前的人積德行善，要走以前清清楚楚，他當然換到好的下一輩子。「竇燕山，有義方」，《三字經》講的，竇禹鈞先生，「教五子，名俱揚」，五個兒子都很有出息。他一生行善，臨終的時候他知道自己要走了，清清楚楚，洗好澡，跟所有的親戚朋友道別，道別完就死了，坐著走了，你看多自在。所以這些故事都讓我們明白人生真相，人一明白靈魂沒有生死，就知道不能給自己的人生往後下輩子造罪業。再傻都不願意造罪業，最終都要自己受報，哪有人做事來害自己的？</w:t>
      </w:r>
      <w:r>
        <w:t xml:space="preserve"> </w:t>
      </w:r>
    </w:p>
    <w:p w14:paraId="753C1E11" w14:textId="77777777" w:rsidR="00672A76" w:rsidRDefault="00672A76">
      <w:pPr>
        <w:pStyle w:val="a3"/>
      </w:pPr>
      <w:r>
        <w:t xml:space="preserve">　　黃庭堅先生了解到，眼前這位老太太是他前世的媽媽。這個老太太又說，我女兒生前最喜歡讀書，還很愛寫文章，她生前寫的那些文章，鎖在那個櫃子裡，我也找不到鑰匙。黃庭堅聽到這裡，就知道鑰匙放在哪了，然後就去把鑰匙找出來，把那個文章拿出來一看，自己吃了一驚，這個女子寫的文章跟他這一生的功力差不多。</w:t>
      </w:r>
      <w:r>
        <w:t xml:space="preserve"> </w:t>
      </w:r>
    </w:p>
    <w:p w14:paraId="1E5A5BFA" w14:textId="77777777" w:rsidR="00672A76" w:rsidRDefault="00672A76">
      <w:pPr>
        <w:pStyle w:val="a3"/>
      </w:pPr>
      <w:r>
        <w:lastRenderedPageBreak/>
        <w:t xml:space="preserve">　　後世的人讀到這個公案，下了一個結論，叫「書到今生讀已遲」。你這輩子才開始說：「我要好好來讀書。」有點晚，很可能你這輩子，很多積累的學問是上輩子來的。當然了，你說，「那我就沒希望了嗎？」還有，有經典就有辦法。《中庸》又給了我們一句話：「人一能之，己百之；人十能之，己千之。」人家讀一次會，沒關係，我讀一百次，照樣會；人讀十次就會，沒關係，我讀一千次。你有這樣的決心，還是能夠有智慧、有學問。所以什麼人都有救，什麼情況都能改善。後世人講的「書到今生讀已遲」，大家有沒有遇過你身邊的人，他一彈起古琴來，很快地就入了，學得特別快。我們在那裡學了一年、兩年，還五音不全，音都抓不準，那個都是他前世積累的。有些人，人體幾百個穴道倒背如流，我們背三個，第一個就忘了，那怎麼是偶然的？他前世就當過中醫，看到這個東西很熟悉，你沒有前世，來講這些都講不通，是不是？對。所以，為什麼說每個人都有天分，要因材施教。大家生四個孩子，四個人的天分都不一樣，特長都不一樣，有沒有？對。</w:t>
      </w:r>
      <w:r>
        <w:t xml:space="preserve"> </w:t>
      </w:r>
    </w:p>
    <w:p w14:paraId="0B874B95" w14:textId="77777777" w:rsidR="00672A76" w:rsidRDefault="00672A76">
      <w:pPr>
        <w:pStyle w:val="a3"/>
      </w:pPr>
      <w:r>
        <w:t xml:space="preserve">　　接著我們看經文又講：</w:t>
      </w:r>
      <w:r>
        <w:t xml:space="preserve"> </w:t>
      </w:r>
    </w:p>
    <w:p w14:paraId="606B4AB9" w14:textId="77777777" w:rsidR="00672A76" w:rsidRDefault="00672A76">
      <w:pPr>
        <w:pStyle w:val="a3"/>
      </w:pPr>
      <w:r>
        <w:t xml:space="preserve">　　【現行雖不善。而其流足以濟人。則非善而實是也。】</w:t>
      </w:r>
      <w:r>
        <w:t xml:space="preserve"> </w:t>
      </w:r>
    </w:p>
    <w:p w14:paraId="0F1E92DF" w14:textId="77777777" w:rsidR="00672A76" w:rsidRDefault="00672A76">
      <w:pPr>
        <w:pStyle w:val="a3"/>
      </w:pPr>
      <w:r>
        <w:t xml:space="preserve">　　現在看好像沒有那麼高尚，但是它往後的影響卻能夠幫助人，『則非善而實是也』。這個例子就可以說明，他接受了這頭牛，就帶動了大家救人的風氣。</w:t>
      </w:r>
      <w:r>
        <w:t xml:space="preserve"> </w:t>
      </w:r>
    </w:p>
    <w:p w14:paraId="22F52B90" w14:textId="77777777" w:rsidR="00672A76" w:rsidRDefault="00672A76">
      <w:pPr>
        <w:pStyle w:val="a3"/>
      </w:pPr>
      <w:r>
        <w:t xml:space="preserve">　　我讀到這段，對我是很警惕的，因為我耳根子軟，心也比較軟，心軟好不好？還好。但是還要明理，才能「悲智雙運」。有慈悲沒有智慧，比方我們在一個單位服務，單位都有單位的規矩，結果很多人要走後門都不找別人，都只找我。所以我讀到這個，「現行雖善」，看人家那麼可憐，「給你過」。「而其流足以害人」，每個人都來找我走後門，他們的心態都不對了，我害了他們。所以慈悲會幹壞事，善心會幹壞事，不能違反規矩，要「情理法」都能夠圓融，這個沒有學習是辦不到的。</w:t>
      </w:r>
      <w:r>
        <w:t xml:space="preserve"> </w:t>
      </w:r>
    </w:p>
    <w:p w14:paraId="3294EFC8" w14:textId="77777777" w:rsidR="00672A76" w:rsidRDefault="00672A76">
      <w:pPr>
        <w:pStyle w:val="a3"/>
      </w:pPr>
      <w:r>
        <w:t xml:space="preserve">　　比方有一次，有個學員他從很遠的地方來，他沒有報名就要上課。那其他報名的人，全部是經過篩選程序才可以進班的。可是他從千里之遠來，又很想學，諸位朋友，讓不讓他進班？你們考慮考慮，以後你們會遇到。「你不讓他入班，他好可憐，你真不慈悲。」一聽到別人說我不慈悲，很難過。一聽到人家說我不慈悲，我就難過，我也是很貪「慈悲」這個美名，這個有沒有？「惟從心源隱微處，默默洗滌」，我們再複習一下，「有端有曲」，人家罵我不慈悲，我就很難受，這一念有媚世之心，都要人家肯定自己慈悲，那這個行善裡不都有希求了？所以我們在講「是」跟「非」，跟前面三個有沒有關係？有。跟「真假」有沒有關係？跟「端曲」有沒有關係？跟「陰陽」有沒有關係？</w:t>
      </w:r>
      <w:r>
        <w:t xml:space="preserve"> </w:t>
      </w:r>
    </w:p>
    <w:p w14:paraId="16BF958A" w14:textId="77777777" w:rsidR="00672A76" w:rsidRDefault="00672A76">
      <w:pPr>
        <w:pStyle w:val="a3"/>
      </w:pPr>
      <w:r>
        <w:t xml:space="preserve">　　比方我們再來分析一下，但是這是分析，因為我不是子貢，我不能亂說他一定是怎麼樣。但是我們想想，他這麼考慮，他是善的，但他可能考慮自己的狀況，沒考慮別的人。再來，他有沒有可能起了一個念頭，我不收賞金，人家就會覺得我非常高尚。這一念心是真還是假，是端還是曲，是陰還是陽，是不是？人家會覺得我很高尚，「媚世之心即為曲」。我要做給別人看，讓人家知道我是好人，「陽善享世名」。你要純是濟人之心，沒有任何索求；想要享好名，那就是媚世之心。所以從八個角度看，你從心地去分析，這些都是相通的。大家可不要當知識學，真假是真假，端曲是端曲，陰陽是陰陽，是非是是非，全部是相貫通的。</w:t>
      </w:r>
      <w:r>
        <w:t xml:space="preserve"> </w:t>
      </w:r>
    </w:p>
    <w:p w14:paraId="4ED8865B" w14:textId="77777777" w:rsidR="00672A76" w:rsidRDefault="00672A76">
      <w:pPr>
        <w:pStyle w:val="a3"/>
      </w:pPr>
      <w:r>
        <w:lastRenderedPageBreak/>
        <w:t xml:space="preserve">　　那我真的遇到這個情況怎麼辦？還是不能進班，為什麼？第一，沒報名，沒經過程序就可以進班，那以後誰要報名，誰要努力通過這個程序？流弊不就出來了？再來，我的同仁審了老半天，最後規矩都是被我破掉了，他們一次、兩次，最後會不會忍無可忍？會。最後我都惱害我身邊的人，讓他們辦事都很吃力，那我這個慈悲是假慈悲。只能關注到一個人，讓他眼前這個痛苦變成高興，身邊的這些原則跟身邊人的感受都考慮不到。拒絕他，不能進班，他也跑了千里之遠，這個「理、法」顧及了，「情」好像講不過，怎麼辦？我能給他的資料全部給他，那幾天能夠供養他的這些經驗，還有些好的教誨，能講的都告訴他，做到仁至義盡，但是還是不能給他進班。情、理、法要兼顧，不然我假如情義沒有盡到，他一定會說：「這個蔡某某給我記住。」我常常又耳朵會癢，有人在罵我，這樣就不好辦。所以把這些道理搞明白，我們再應對這些所遇到的事情才會圓融。</w:t>
      </w:r>
      <w:r>
        <w:t xml:space="preserve"> </w:t>
      </w:r>
    </w:p>
    <w:p w14:paraId="63A725E0" w14:textId="77777777" w:rsidR="00672A76" w:rsidRDefault="00672A76">
      <w:pPr>
        <w:pStyle w:val="a3"/>
      </w:pPr>
      <w:r>
        <w:t xml:space="preserve">　　【然此就一節論之耳。】</w:t>
      </w:r>
      <w:r>
        <w:t xml:space="preserve"> </w:t>
      </w:r>
    </w:p>
    <w:p w14:paraId="1E64F3E5" w14:textId="77777777" w:rsidR="00672A76" w:rsidRDefault="00672A76">
      <w:pPr>
        <w:pStyle w:val="a3"/>
      </w:pPr>
      <w:r>
        <w:t xml:space="preserve">　　這是就這一件事情來討論。</w:t>
      </w:r>
      <w:r>
        <w:t xml:space="preserve"> </w:t>
      </w:r>
    </w:p>
    <w:p w14:paraId="21ED52CA" w14:textId="77777777" w:rsidR="00672A76" w:rsidRDefault="00672A76">
      <w:pPr>
        <w:pStyle w:val="a3"/>
      </w:pPr>
      <w:r>
        <w:t xml:space="preserve">　　【他如非義之義。非禮之禮。非信之信。非慈之慈。皆當決擇。】</w:t>
      </w:r>
      <w:r>
        <w:t xml:space="preserve"> </w:t>
      </w:r>
    </w:p>
    <w:p w14:paraId="288DC482" w14:textId="77777777" w:rsidR="00672A76" w:rsidRDefault="00672A76">
      <w:pPr>
        <w:pStyle w:val="a3"/>
      </w:pPr>
      <w:r>
        <w:t xml:space="preserve">　　從這個點再延伸開來，所做的一切符合德行的行為都要考慮到流弊，考慮到久遠，考慮到天下，都要考慮到從心地去觀察。</w:t>
      </w:r>
      <w:r>
        <w:t xml:space="preserve"> </w:t>
      </w:r>
    </w:p>
    <w:p w14:paraId="61B880BF" w14:textId="77777777" w:rsidR="00672A76" w:rsidRDefault="00672A76">
      <w:pPr>
        <w:pStyle w:val="a3"/>
      </w:pPr>
      <w:r>
        <w:t xml:space="preserve">　　比方『非義之義』，看起來很講哥們義氣，反而讓對方更認不清自己的問題。比方這個朋友離家出走，也不給父母報平安，缺錢了，跟你要，你馬上說：「沒問題，我這個人最講義氣。」借錢給他。他不給家裡打電話，不趕緊解他父母的擔憂，那他本身行為是錯的。你看起來很有道義，那是「非義之義」。</w:t>
      </w:r>
      <w:r>
        <w:t xml:space="preserve"> </w:t>
      </w:r>
    </w:p>
    <w:p w14:paraId="7E301133" w14:textId="77777777" w:rsidR="00672A76" w:rsidRDefault="00672A76">
      <w:pPr>
        <w:pStyle w:val="a3"/>
      </w:pPr>
      <w:r>
        <w:t xml:space="preserve">　　再來，『非禮之禮』，他的行為好像是符合「禮」，但是細細分析，非禮，為什麼？比方他過分的恭敬，事實上還是有媚世的嫌疑，「非禮之禮」。或者你很讚歎、恭敬人，你很恭維這個人，讚歎他，這是你在表現你的禮敬，比方你面對一個年輕人，他在弘揚傳統文化，你說：「太難得了，你講這堂課，真是孔子再世。」你很恭維他，結果這個讚歎太過了，他的傲慢心起來了，你就害了他。</w:t>
      </w:r>
      <w:r>
        <w:t xml:space="preserve"> </w:t>
      </w:r>
    </w:p>
    <w:p w14:paraId="1510CE5C" w14:textId="77777777" w:rsidR="00672A76" w:rsidRDefault="00672A76">
      <w:pPr>
        <w:pStyle w:val="a3"/>
      </w:pPr>
      <w:r>
        <w:t xml:space="preserve">　　我遇過二十歲左右的年輕人，我一看一表人才，那麼年輕就懂得學聖教，我也忍不住，稱讚了他幾句。過了一個禮拜，因為我們住在一起，看到他一些行為不妥，我就很客氣地勸他。大家看得出來，我講話應該還算柔和。結果我勸他，他臉色馬上就拉下來，我就嚇了一跳。這麼年輕的人，規勸了，他馬上就變臉了，我就反思到我前幾天對他的稱讚是錯誤的，而且不只是我錯誤了，他在學習聖教的地方，常常很多大人一看到他那麼年輕就開始誇，誇到最後害了他。本來對他禮敬是善，但是太過、太恭維，反而是不符合禮，叫「非禮之禮」。所以，禮強調什麼？分寸。肯定人、讚歎人也要有分寸。</w:t>
      </w:r>
      <w:r>
        <w:t xml:space="preserve"> </w:t>
      </w:r>
    </w:p>
    <w:p w14:paraId="40C96A93" w14:textId="77777777" w:rsidR="00672A76" w:rsidRDefault="00672A76">
      <w:pPr>
        <w:pStyle w:val="a3"/>
      </w:pPr>
      <w:r>
        <w:t xml:space="preserve">　　『非信之信』，他為了守一個小信，忘了大信。在十六集的《孔子傳》當中有講到一個事例。一個人要叛國，訓練軍隊，被孔子發現了。他威脅孔子：「你馬上要承諾不講出去。」孔子說：「好。」就放他走。結果走了一小段路，孔子說：「趕緊去通知他的國君。」學生在旁邊說：「夫子，你剛剛已經答應人家不講了。」為了守自</w:t>
      </w:r>
      <w:r>
        <w:lastRenderedPageBreak/>
        <w:t>己的信，一個國家的人民要災殃，這個信要不要守？那是自己重要還是整國人民的生命安危重要？所以這個時候寧可自己背負不守信的惡名，都要解一個國家的危難，這就對了。而任何的德行，要從哪裡下手？從心地下手，要對得起良心，這才是真信，才是誠信。</w:t>
      </w:r>
      <w:r>
        <w:t xml:space="preserve"> </w:t>
      </w:r>
    </w:p>
    <w:p w14:paraId="0A0A6A5D" w14:textId="77777777" w:rsidR="00672A76" w:rsidRDefault="00672A76">
      <w:pPr>
        <w:pStyle w:val="a3"/>
      </w:pPr>
      <w:r>
        <w:t xml:space="preserve">　　再來『非慈之慈』，這個從家庭看就很明顯，叫「慈母多敗子」。母親很為孩子想，但是養出敗家子，大家服不服氣？「慈母多敗子」，不要說別的，就看我們這個時代就好。疼孩子，花在孩子身上的時間，是五千年來最多的一代了，可是五千年來哪一代教的最差？這一代。跟「非慈之慈」有沒有關係？以前當母親的人很懂，不可以袒護孩子，現在父親在處罰孩子，媽媽都把人帶走，那「非慈之慈」，變成姑息孩子，變成反教育了。</w:t>
      </w:r>
      <w:r>
        <w:t xml:space="preserve"> </w:t>
      </w:r>
    </w:p>
    <w:p w14:paraId="4C9F26E9" w14:textId="77777777" w:rsidR="00672A76" w:rsidRDefault="00672A76">
      <w:pPr>
        <w:pStyle w:val="a3"/>
      </w:pPr>
      <w:r>
        <w:t xml:space="preserve">　　所以我是很感念自己的母親。我是獨子，又是長孫，特別有條件做敗家子，全家族的人都疼愛。可是還好，沒變敗家子。首先，我母親功勞非常大，父親每次罵我，我媽媽一句話都沒有加進來，讓我乖乖地聽我爸爸教訓。結果我媽媽後來問我：「小時候你爸爸跟你講那麼多，你聽了懂不懂？」我說：「全聽懂了。」為什麼？爸爸是用真心在教誨我，怎麼會不能理解？印象最深的一句話，就是爸爸教誨我要自愛，不要糟蹋自己。這兩句話現在提起來還如雷貫耳，好像就在耳朵轉。再來，感謝我爺爺。我犯錯的時候，我爺爺第一個喊「打」，都跟我媽講：「妳不打，我打！」犯嚴重過失的時候，爺爺不寵我，媽媽不寵我，非慈，所以這是真慈悲。</w:t>
      </w:r>
      <w:r>
        <w:t xml:space="preserve"> </w:t>
      </w:r>
    </w:p>
    <w:p w14:paraId="10A48A2B" w14:textId="77777777" w:rsidR="00672A76" w:rsidRDefault="00672A76">
      <w:pPr>
        <w:pStyle w:val="a3"/>
      </w:pPr>
      <w:r>
        <w:t xml:space="preserve">　　接下來有段話在《格言聯璧》講的，很精闢，是善還是非善的判斷。「私恩煦感，仁之賊也。直往輕擔，義之賊也。足恭偽態，禮之賊也。苛察歧疑，智之賊也」。我們看「仁義禮智信」是五常，但是也要分辨是真智之智，還是非智之智，非仁之仁，非信之信。「苟約固守，信之賊也」。一個人受了他人的恩惠，「私恩」，自己在辦公家事的時候，就對那個曾經對我們施恩的人，給他種種方便。看起來他在利益那個人，但是他拿著公家的資源去還他私人的情，「私恩煦感」，這個不是「仁」的表現，旁邊的人一看，這個人都是愛憎、好惡。</w:t>
      </w:r>
      <w:r>
        <w:t xml:space="preserve"> </w:t>
      </w:r>
    </w:p>
    <w:p w14:paraId="13555F14" w14:textId="77777777" w:rsidR="00672A76" w:rsidRDefault="00672A76">
      <w:pPr>
        <w:pStyle w:val="a3"/>
      </w:pPr>
      <w:r>
        <w:t xml:space="preserve">　　「直往輕擔」，他答應了一些事情，好像很講義氣，但是承擔以後又不扛責任，又扛輕的責任，人家事後會覺得，都拍胸脯保證，最後還是這個樣子，這個「義之賊也」。所以，古人在考慮答應人家事情的時候，非常慎重，他不會很輕率。</w:t>
      </w:r>
      <w:r>
        <w:t xml:space="preserve"> </w:t>
      </w:r>
    </w:p>
    <w:p w14:paraId="4D2D325E" w14:textId="77777777" w:rsidR="00672A76" w:rsidRDefault="00672A76">
      <w:pPr>
        <w:pStyle w:val="a3"/>
      </w:pPr>
      <w:r>
        <w:t xml:space="preserve">　　「足恭偽態」，剛剛講到的，他很過分的恭敬，其實是虛假的這些儀態，就是諂媚的，「禮之賊也」。反而人家面對這個有禮貌的，就會覺得，是不是又是假惺惺的來了。大家有沒有發現，我們一開始接觸傳統文化，人家給我們深深鞠躬，我們都會想：這個是要幹什麼？有什麼目的？一下子這麼恭敬，都怪怪的。假如後來認識了以後說：「那些恭敬的行為都做表面功夫的，內心都還是對人很苛刻，對人還是很傲慢。」人家說這些都是假的，那不就讓人家不相信「仁義禮智信」了，「仁之賊也」。</w:t>
      </w:r>
      <w:r>
        <w:t xml:space="preserve"> </w:t>
      </w:r>
    </w:p>
    <w:p w14:paraId="59F23184" w14:textId="77777777" w:rsidR="00672A76" w:rsidRDefault="00672A76">
      <w:pPr>
        <w:pStyle w:val="a3"/>
      </w:pPr>
      <w:r>
        <w:t xml:space="preserve">　　「苛察歧疑」，看起來觀察很敏銳，好像這個人很聰明、厲害。但是他到「苛」了。人一苛，旁邊的人很緊張。他看得到人家看不到，說這個人好有慧眼，很厲害。可是他「苛」以後，人家在他旁邊很有壓力，因為一做錯就被他批一頓，「動輒得咎」，每個人他做一件事的時候都緊張兮兮的，怕犯錯，因為這個領導太苛刻了。看</w:t>
      </w:r>
      <w:r>
        <w:lastRenderedPageBreak/>
        <w:t>起來好像很厲害、很有智慧，事實上內心是刻薄的。而且「歧疑」，他懷疑這個，懷疑那個，都被他懷疑對了，最後帶動大家不相信人，這個是錯誤的，不是真智慧，「智之賊也」。懷疑會傳染，你比方講「這個人很好。」講了你很高興，旁邊人說：「我看不是這樣。」你給他幾次影響，你想事情以後都開始懷疑。所以懷疑是五毒，毒害自己的真心，不好。</w:t>
      </w:r>
      <w:r>
        <w:t xml:space="preserve"> </w:t>
      </w:r>
    </w:p>
    <w:p w14:paraId="3B6267F9" w14:textId="77777777" w:rsidR="00672A76" w:rsidRDefault="00672A76">
      <w:pPr>
        <w:pStyle w:val="a3"/>
      </w:pPr>
      <w:r>
        <w:t xml:space="preserve">　　「苟約固守」，就是你答應這些事都沒有深思熟慮，太隨便、不恰當，最後還要堅持一定要守這個約，也沒有再去溝通，或者做適當的調整，然後就「我是很守信的人，答應了一定要做。」那個就不知變通，而且也沒有看到當初自己剛答應時候的草率，還覺得自己在守承諾，那就「信之賊也」。</w:t>
      </w:r>
      <w:r>
        <w:t xml:space="preserve"> </w:t>
      </w:r>
    </w:p>
    <w:p w14:paraId="493B9F30" w14:textId="77777777" w:rsidR="00672A76" w:rsidRDefault="00672A76">
      <w:pPr>
        <w:pStyle w:val="a3"/>
      </w:pPr>
      <w:r>
        <w:t xml:space="preserve">　　所以《弟子規》有句話：「事非宜，勿輕諾；苟輕諾，進退錯」。他說「好」、「可以」，好像承諾了，但是他進退錯的時候，不就讓人家對他信譽懷疑了嗎？所以答應緣分要「度德量力，審勢擇人」，不可以輕易許諾。你要分析整個因緣成不成熟，這八個字是標準。衡量自己的德行能不能承載這個因緣，你的形勢確實可行，你還要用對人，不然大好事用錯人，反而是變成大壞事，這些都要衡量。</w:t>
      </w:r>
      <w:r>
        <w:t xml:space="preserve"> </w:t>
      </w:r>
    </w:p>
    <w:p w14:paraId="0F56C537" w14:textId="77777777" w:rsidR="00672A76" w:rsidRDefault="00672A76">
      <w:pPr>
        <w:pStyle w:val="a3"/>
      </w:pPr>
      <w:r>
        <w:t xml:space="preserve">　　我假如聽到底下稍微有點聲音，要趕快看自己有沒有寫錯。我們看下個角度：</w:t>
      </w:r>
      <w:r>
        <w:t xml:space="preserve"> </w:t>
      </w:r>
    </w:p>
    <w:p w14:paraId="0ED87B1E" w14:textId="77777777" w:rsidR="00672A76" w:rsidRDefault="00672A76">
      <w:pPr>
        <w:pStyle w:val="a3"/>
      </w:pPr>
      <w:r>
        <w:t xml:space="preserve">　　【何為偏正。昔呂文懿公。初辭相位。歸故里。海內仰之。如泰山北斗。】</w:t>
      </w:r>
      <w:r>
        <w:t xml:space="preserve"> </w:t>
      </w:r>
    </w:p>
    <w:p w14:paraId="21F7E0DA" w14:textId="77777777" w:rsidR="00672A76" w:rsidRDefault="00672A76">
      <w:pPr>
        <w:pStyle w:val="a3"/>
      </w:pPr>
      <w:r>
        <w:t xml:space="preserve">　　明朝的呂原先生，號逢原，他當到宰相，後來追諡，對國家有貢獻的人去世之後，都會封他一個諡號，『文懿』，所以叫文懿公，呂文懿公。他剛剛辭掉宰相的位置，告老還鄉，他的威信海內外的人民都非常推崇，就像仰慕泰山、北斗一樣。</w:t>
      </w:r>
      <w:r>
        <w:t xml:space="preserve"> </w:t>
      </w:r>
    </w:p>
    <w:p w14:paraId="3D79D274" w14:textId="77777777" w:rsidR="00672A76" w:rsidRDefault="00672A76">
      <w:pPr>
        <w:pStyle w:val="a3"/>
      </w:pPr>
      <w:r>
        <w:t xml:space="preserve">　　【有一鄉人。醉而詈之。】</w:t>
      </w:r>
      <w:r>
        <w:t xml:space="preserve"> </w:t>
      </w:r>
    </w:p>
    <w:p w14:paraId="058B7C05" w14:textId="77777777" w:rsidR="00672A76" w:rsidRDefault="00672A76">
      <w:pPr>
        <w:pStyle w:val="a3"/>
      </w:pPr>
      <w:r>
        <w:t xml:space="preserve">　　有個同鄉喝醉了，而且還罵人，還罵他，很不恭敬。</w:t>
      </w:r>
      <w:r>
        <w:t xml:space="preserve"> </w:t>
      </w:r>
    </w:p>
    <w:p w14:paraId="5321710E" w14:textId="77777777" w:rsidR="00672A76" w:rsidRDefault="00672A76">
      <w:pPr>
        <w:pStyle w:val="a3"/>
      </w:pPr>
      <w:r>
        <w:t xml:space="preserve">　　【呂公不動。謂其僕曰。醉者勿與較也。閉門謝之。】</w:t>
      </w:r>
      <w:r>
        <w:t xml:space="preserve"> </w:t>
      </w:r>
    </w:p>
    <w:p w14:paraId="44FB0A7D" w14:textId="77777777" w:rsidR="00672A76" w:rsidRDefault="00672A76">
      <w:pPr>
        <w:pStyle w:val="a3"/>
      </w:pPr>
      <w:r>
        <w:t xml:space="preserve">　　告訴他的僕人，他喝醉了，不要跟他計較，把門關起來不理會他。</w:t>
      </w:r>
      <w:r>
        <w:t xml:space="preserve"> </w:t>
      </w:r>
    </w:p>
    <w:p w14:paraId="6DCE4688" w14:textId="77777777" w:rsidR="00672A76" w:rsidRDefault="00672A76">
      <w:pPr>
        <w:pStyle w:val="a3"/>
      </w:pPr>
      <w:r>
        <w:t xml:space="preserve">　　【逾年。其人犯死刑入獄。】</w:t>
      </w:r>
      <w:r>
        <w:t xml:space="preserve"> </w:t>
      </w:r>
    </w:p>
    <w:p w14:paraId="1D74C98B" w14:textId="77777777" w:rsidR="00672A76" w:rsidRDefault="00672A76">
      <w:pPr>
        <w:pStyle w:val="a3"/>
      </w:pPr>
      <w:r>
        <w:t xml:space="preserve">　　過了一年，這個犯人沒有悔改，變本加厲，最後犯了大錯被判死刑，關在牢裡。呂公知道這個事情。</w:t>
      </w:r>
      <w:r>
        <w:t xml:space="preserve"> </w:t>
      </w:r>
    </w:p>
    <w:p w14:paraId="24648FF9" w14:textId="77777777" w:rsidR="00672A76" w:rsidRDefault="00672A76">
      <w:pPr>
        <w:pStyle w:val="a3"/>
      </w:pPr>
      <w:r>
        <w:t xml:space="preserve">　　【始悔之曰。】</w:t>
      </w:r>
      <w:r>
        <w:t xml:space="preserve"> </w:t>
      </w:r>
    </w:p>
    <w:p w14:paraId="40F3F8F5" w14:textId="77777777" w:rsidR="00672A76" w:rsidRDefault="00672A76">
      <w:pPr>
        <w:pStyle w:val="a3"/>
      </w:pPr>
      <w:r>
        <w:t xml:space="preserve">　　呂公後悔。</w:t>
      </w:r>
      <w:r>
        <w:t xml:space="preserve"> </w:t>
      </w:r>
    </w:p>
    <w:p w14:paraId="6AA29D01" w14:textId="77777777" w:rsidR="00672A76" w:rsidRDefault="00672A76">
      <w:pPr>
        <w:pStyle w:val="a3"/>
      </w:pPr>
      <w:r>
        <w:t xml:space="preserve">　　【使當時稍與計較。送公家責治。可以小懲而大戒。吾當時只欲存心於厚。不謂養成其惡。以至於此。此以善心而行惡事者也。】</w:t>
      </w:r>
      <w:r>
        <w:t xml:space="preserve"> </w:t>
      </w:r>
    </w:p>
    <w:p w14:paraId="7B6E0C92" w14:textId="77777777" w:rsidR="00672A76" w:rsidRDefault="00672A76">
      <w:pPr>
        <w:pStyle w:val="a3"/>
      </w:pPr>
      <w:r>
        <w:lastRenderedPageBreak/>
        <w:t xml:space="preserve">　　這是善心行惡事的例子。其實，我們看每句經句都很可貴，是學處，怎麼說？呂公一看到這個人入獄，他馬上反省後悔，可見得呂公對他所遇到的每件事都是恭敬謹慎，他會時時反省，這件事造成這個結果，有沒有我的責任？反求諸己。而且是一個不認識的人，他都能反省自己。我們現在看看跟聖賢人的差距，我們現在連孩子的錯，我們都不一定反省自己。呂公是陌生人的錯，他都反省自己。他就想到：假如當時，我能夠正視他的態度這麼惡劣，應該送到官府，給他一些懲罰，給他一些警告。『小懲而大戒』，這是《易經》裡的話，一個小小的懲罰，讓他引以為戒，不敢放肆，就不會促成今天被判死刑的結果。</w:t>
      </w:r>
      <w:r>
        <w:t xml:space="preserve"> </w:t>
      </w:r>
    </w:p>
    <w:p w14:paraId="47E53BBE" w14:textId="77777777" w:rsidR="00672A76" w:rsidRDefault="00672A76">
      <w:pPr>
        <w:pStyle w:val="a3"/>
      </w:pPr>
      <w:r>
        <w:t xml:space="preserve">　　我們再想一想，一個孩子小時候犯錯，被父母責罰，這也是「小懲而大戒」。很多人第一次偷東西被爸爸打了以後，一輩子都不敢再起這個念頭，「小懲而大戒」。所以，這個寬厚，呂公講，當時只是「存心於厚」，沒想到會養成他的惡。所以原諒一個人，也要觀察到他接收這個原諒之後的態度。假如接收原諒之後愈來愈囂張，那得要給他警告才行。假如我們身邊的人，因為我們的原諒而愈來愈放縱，那這個我們要懂得調整。這個是一個例子，下個例子又講：</w:t>
      </w:r>
      <w:r>
        <w:t xml:space="preserve"> </w:t>
      </w:r>
    </w:p>
    <w:p w14:paraId="4031C7DB" w14:textId="77777777" w:rsidR="00672A76" w:rsidRDefault="00672A76">
      <w:pPr>
        <w:pStyle w:val="a3"/>
      </w:pPr>
      <w:r>
        <w:t xml:space="preserve">　　【又有以惡心而行善事者。】</w:t>
      </w:r>
      <w:r>
        <w:t xml:space="preserve"> </w:t>
      </w:r>
    </w:p>
    <w:p w14:paraId="50CD029C" w14:textId="77777777" w:rsidR="00672A76" w:rsidRDefault="00672A76">
      <w:pPr>
        <w:pStyle w:val="a3"/>
      </w:pPr>
      <w:r>
        <w:t xml:space="preserve">　　【如某家大富。值歲荒。窮民白晝搶粟於市。】</w:t>
      </w:r>
      <w:r>
        <w:t xml:space="preserve"> </w:t>
      </w:r>
    </w:p>
    <w:p w14:paraId="63EA03A5" w14:textId="77777777" w:rsidR="00672A76" w:rsidRDefault="00672A76">
      <w:pPr>
        <w:pStyle w:val="a3"/>
      </w:pPr>
      <w:r>
        <w:t xml:space="preserve">　　有一個地方，荒年，結果有人就開始在白天，在市集當中搶糧食。這個『粟』一般指稻米。搶糧食，也要搶這些大戶人家。有一個富翁，他趕緊報衙門。</w:t>
      </w:r>
      <w:r>
        <w:t xml:space="preserve"> </w:t>
      </w:r>
    </w:p>
    <w:p w14:paraId="239ABD24" w14:textId="77777777" w:rsidR="00672A76" w:rsidRDefault="00672A76">
      <w:pPr>
        <w:pStyle w:val="a3"/>
      </w:pPr>
      <w:r>
        <w:t xml:space="preserve">　　【告之縣。】</w:t>
      </w:r>
      <w:r>
        <w:t xml:space="preserve"> </w:t>
      </w:r>
    </w:p>
    <w:p w14:paraId="0256CCA6" w14:textId="77777777" w:rsidR="00672A76" w:rsidRDefault="00672A76">
      <w:pPr>
        <w:pStyle w:val="a3"/>
      </w:pPr>
      <w:r>
        <w:t xml:space="preserve">　　結果縣府沒有反應，不理會。結果這些：</w:t>
      </w:r>
      <w:r>
        <w:t xml:space="preserve"> </w:t>
      </w:r>
    </w:p>
    <w:p w14:paraId="56F5A31E" w14:textId="77777777" w:rsidR="00672A76" w:rsidRDefault="00672A76">
      <w:pPr>
        <w:pStyle w:val="a3"/>
      </w:pPr>
      <w:r>
        <w:t xml:space="preserve">　　【窮民愈肆。】</w:t>
      </w:r>
      <w:r>
        <w:t xml:space="preserve"> </w:t>
      </w:r>
    </w:p>
    <w:p w14:paraId="287F9330" w14:textId="77777777" w:rsidR="00672A76" w:rsidRDefault="00672A76">
      <w:pPr>
        <w:pStyle w:val="a3"/>
      </w:pPr>
      <w:r>
        <w:t xml:space="preserve">　　這些老百姓愈來愈放肆橫行。情逼無奈，</w:t>
      </w:r>
      <w:r>
        <w:t xml:space="preserve"> </w:t>
      </w:r>
    </w:p>
    <w:p w14:paraId="413E6863" w14:textId="77777777" w:rsidR="00672A76" w:rsidRDefault="00672A76">
      <w:pPr>
        <w:pStyle w:val="a3"/>
      </w:pPr>
      <w:r>
        <w:t xml:space="preserve">　　【遂私執而困辱之。】</w:t>
      </w:r>
      <w:r>
        <w:t xml:space="preserve"> </w:t>
      </w:r>
    </w:p>
    <w:p w14:paraId="1237708A" w14:textId="77777777" w:rsidR="00672A76" w:rsidRDefault="00672A76">
      <w:pPr>
        <w:pStyle w:val="a3"/>
      </w:pPr>
      <w:r>
        <w:t xml:space="preserve">　　他就用自己的人，把這些人抓起來懲罰，可能也打他們、處罰他們。『困辱之』，把他們抓起來懲處。結果這些搶劫的人看了就怕了，收斂了。</w:t>
      </w:r>
      <w:r>
        <w:t xml:space="preserve"> </w:t>
      </w:r>
    </w:p>
    <w:p w14:paraId="73E5180D" w14:textId="77777777" w:rsidR="00672A76" w:rsidRDefault="00672A76">
      <w:pPr>
        <w:pStyle w:val="a3"/>
      </w:pPr>
      <w:r>
        <w:t xml:space="preserve">　　【眾始定。】</w:t>
      </w:r>
      <w:r>
        <w:t xml:space="preserve"> </w:t>
      </w:r>
    </w:p>
    <w:p w14:paraId="36D89439" w14:textId="77777777" w:rsidR="00672A76" w:rsidRDefault="00672A76">
      <w:pPr>
        <w:pStyle w:val="a3"/>
      </w:pPr>
      <w:r>
        <w:t xml:space="preserve">　　整個鄉里才安定、平靜下來。</w:t>
      </w:r>
      <w:r>
        <w:t xml:space="preserve"> </w:t>
      </w:r>
    </w:p>
    <w:p w14:paraId="2DBB1EF5" w14:textId="77777777" w:rsidR="00672A76" w:rsidRDefault="00672A76">
      <w:pPr>
        <w:pStyle w:val="a3"/>
      </w:pPr>
      <w:r>
        <w:t xml:space="preserve">　　【不然幾亂矣。】</w:t>
      </w:r>
      <w:r>
        <w:t xml:space="preserve"> </w:t>
      </w:r>
    </w:p>
    <w:p w14:paraId="7E9F6515" w14:textId="77777777" w:rsidR="00672A76" w:rsidRDefault="00672A76">
      <w:pPr>
        <w:pStyle w:val="a3"/>
      </w:pPr>
      <w:r>
        <w:t xml:space="preserve">　　假如繼續發展下去，可能整個就大亂了。</w:t>
      </w:r>
      <w:r>
        <w:t xml:space="preserve"> </w:t>
      </w:r>
    </w:p>
    <w:p w14:paraId="43F5CCCA" w14:textId="77777777" w:rsidR="00672A76" w:rsidRDefault="00672A76">
      <w:pPr>
        <w:pStyle w:val="a3"/>
      </w:pPr>
      <w:r>
        <w:t xml:space="preserve">　　【故善者為正。】</w:t>
      </w:r>
      <w:r>
        <w:t xml:space="preserve"> </w:t>
      </w:r>
    </w:p>
    <w:p w14:paraId="47BE4C75" w14:textId="77777777" w:rsidR="00672A76" w:rsidRDefault="00672A76">
      <w:pPr>
        <w:pStyle w:val="a3"/>
      </w:pPr>
      <w:r>
        <w:lastRenderedPageBreak/>
        <w:t xml:space="preserve">　　善心是正。</w:t>
      </w:r>
      <w:r>
        <w:t xml:space="preserve"> </w:t>
      </w:r>
    </w:p>
    <w:p w14:paraId="6A87EDA2" w14:textId="77777777" w:rsidR="00672A76" w:rsidRDefault="00672A76">
      <w:pPr>
        <w:pStyle w:val="a3"/>
      </w:pPr>
      <w:r>
        <w:t xml:space="preserve">　　【惡者為偏。】</w:t>
      </w:r>
      <w:r>
        <w:t xml:space="preserve"> </w:t>
      </w:r>
    </w:p>
    <w:p w14:paraId="7BB4447A" w14:textId="77777777" w:rsidR="00672A76" w:rsidRDefault="00672A76">
      <w:pPr>
        <w:pStyle w:val="a3"/>
      </w:pPr>
      <w:r>
        <w:t xml:space="preserve">　　發怒了，處罰人，這個是『惡者為偏』。</w:t>
      </w:r>
      <w:r>
        <w:t xml:space="preserve"> </w:t>
      </w:r>
    </w:p>
    <w:p w14:paraId="4DB3FA59" w14:textId="77777777" w:rsidR="00672A76" w:rsidRDefault="00672A76">
      <w:pPr>
        <w:pStyle w:val="a3"/>
      </w:pPr>
      <w:r>
        <w:t xml:space="preserve">　　【人皆知之。其以善心而行惡事者。正中偏也。】</w:t>
      </w:r>
      <w:r>
        <w:t xml:space="preserve"> </w:t>
      </w:r>
    </w:p>
    <w:p w14:paraId="0C981641" w14:textId="77777777" w:rsidR="00672A76" w:rsidRDefault="00672A76">
      <w:pPr>
        <w:pStyle w:val="a3"/>
      </w:pPr>
      <w:r>
        <w:t xml:space="preserve">　　就像呂文懿公以善心，他卻做了惡事，造成那個人最後犯死罪，這叫『正中偏』的善。</w:t>
      </w:r>
      <w:r>
        <w:t xml:space="preserve"> </w:t>
      </w:r>
    </w:p>
    <w:p w14:paraId="419A80FF" w14:textId="77777777" w:rsidR="00672A76" w:rsidRDefault="00672A76">
      <w:pPr>
        <w:pStyle w:val="a3"/>
      </w:pPr>
      <w:r>
        <w:t xml:space="preserve">　　【以惡心而行善事者。偏中正也。】</w:t>
      </w:r>
      <w:r>
        <w:t xml:space="preserve"> </w:t>
      </w:r>
    </w:p>
    <w:p w14:paraId="5F53981E" w14:textId="77777777" w:rsidR="00672A76" w:rsidRDefault="00672A76">
      <w:pPr>
        <w:pStyle w:val="a3"/>
      </w:pPr>
      <w:r>
        <w:t xml:space="preserve">　　這個富翁他是氣不過，這些窮民都已經要威脅到他的財產、生命，他很生氣，找家裡的人來，把這些人綁起來打，這是惡心。但是卻讓這些搶劫的惡行制止下來，這是行善事，所以是『偏中正也』。</w:t>
      </w:r>
      <w:r>
        <w:t xml:space="preserve"> </w:t>
      </w:r>
    </w:p>
    <w:p w14:paraId="24FF9CCE" w14:textId="77777777" w:rsidR="00672A76" w:rsidRDefault="00672A76">
      <w:pPr>
        <w:pStyle w:val="a3"/>
      </w:pPr>
      <w:r>
        <w:t xml:space="preserve">　　【不可不知也。】</w:t>
      </w:r>
      <w:r>
        <w:t xml:space="preserve"> </w:t>
      </w:r>
    </w:p>
    <w:p w14:paraId="7D2F3F82" w14:textId="77777777" w:rsidR="00672A76" w:rsidRDefault="00672A76">
      <w:pPr>
        <w:pStyle w:val="a3"/>
      </w:pPr>
      <w:r>
        <w:t xml:space="preserve">　　這個例子，也很好的說明「偏正」的道理。</w:t>
      </w:r>
      <w:r>
        <w:t xml:space="preserve"> </w:t>
      </w:r>
    </w:p>
    <w:p w14:paraId="18A452AB" w14:textId="77777777" w:rsidR="00672A76" w:rsidRDefault="00672A76">
      <w:pPr>
        <w:pStyle w:val="a3"/>
      </w:pPr>
      <w:r>
        <w:t xml:space="preserve">　　今天時間已經到了，就跟大家先交流到這裡。下個重點是「半滿」，這個很精彩。大家可以回去複習一下，不一定要下節課才能了解。你知道怎麼才是半滿，你就會非常歡喜，原來沒有錢也可以修圓滿的福報、圓滿的功德。</w:t>
      </w:r>
      <w:r>
        <w:t xml:space="preserve"> </w:t>
      </w:r>
    </w:p>
    <w:p w14:paraId="73042816" w14:textId="77777777" w:rsidR="00672A76" w:rsidRDefault="00672A76">
      <w:pPr>
        <w:pStyle w:val="a3"/>
      </w:pPr>
      <w:r>
        <w:t xml:space="preserve">　　謝謝大家！　　</w:t>
      </w:r>
    </w:p>
    <w:sectPr w:rsidR="00672A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C2E9" w14:textId="77777777" w:rsidR="00672A76" w:rsidRDefault="00672A76" w:rsidP="001A15DF">
      <w:r>
        <w:separator/>
      </w:r>
    </w:p>
  </w:endnote>
  <w:endnote w:type="continuationSeparator" w:id="0">
    <w:p w14:paraId="7D9AA545" w14:textId="77777777" w:rsidR="00672A76" w:rsidRDefault="00672A76" w:rsidP="001A1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810A" w14:textId="77777777" w:rsidR="00672A76" w:rsidRDefault="00672A76" w:rsidP="001A15DF">
      <w:r>
        <w:separator/>
      </w:r>
    </w:p>
  </w:footnote>
  <w:footnote w:type="continuationSeparator" w:id="0">
    <w:p w14:paraId="592C06B5" w14:textId="77777777" w:rsidR="00672A76" w:rsidRDefault="00672A76" w:rsidP="001A1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DF"/>
    <w:rsid w:val="001A15DF"/>
    <w:rsid w:val="00672A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34E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5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5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5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5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2135</Words>
  <Characters>12171</Characters>
  <Application>Microsoft Office Word</Application>
  <DocSecurity>0</DocSecurity>
  <Lines>101</Lines>
  <Paragraphs>28</Paragraphs>
  <ScaleCrop>false</ScaleCrop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