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E618" w14:textId="77777777" w:rsidR="001A1C00" w:rsidRDefault="001A1C00">
      <w:r>
        <w:t xml:space="preserve">《朱子治家格言》學習分享　　蔡禮旭老師主講　　（第四集）　　</w:t>
      </w:r>
      <w:r>
        <w:t>2013/4/1</w:t>
      </w:r>
      <w:r>
        <w:t xml:space="preserve">　　馬來西亞中華文化教育中心　　檔名：</w:t>
      </w:r>
      <w:r>
        <w:t xml:space="preserve">55-104-0004 </w:t>
      </w:r>
    </w:p>
    <w:p w14:paraId="773D32FB" w14:textId="77777777" w:rsidR="001A1C00" w:rsidRDefault="001A1C00">
      <w:pPr>
        <w:pStyle w:val="a3"/>
      </w:pPr>
      <w:r>
        <w:t xml:space="preserve">　　尊敬的諸位長輩、諸位朋友，大家晚安！我們一起學習《朱子治家格言》，前面的句子都講到要勤勞，要節儉。像我們每次上課以前都將經文讀誦幾遍，讀誦的時候很重要的，對照自己落實了幾分，因為這是家訓。教育當中最重要的是身教，老祖先講到，「身教則從」，我們父母、長輩做到，孩子很自然的效法學習；「言教則訟」，只是叫孩子做，自己不做，效果就大打折扣。</w:t>
      </w:r>
      <w:r>
        <w:t xml:space="preserve"> </w:t>
      </w:r>
    </w:p>
    <w:p w14:paraId="01D9C897" w14:textId="77777777" w:rsidR="001A1C00" w:rsidRDefault="001A1C00">
      <w:pPr>
        <w:pStyle w:val="a3"/>
      </w:pPr>
      <w:r>
        <w:t xml:space="preserve">　　我們看，「黎明即起」，早起，「灑掃庭除」，很注重整潔，把家裡整理得乾乾淨淨。真正自己去做了以後就知道，整理乾淨，環境很清爽，對身體有幫助。假如環境很骯髒，其實無形當中病菌、空氣都不好，都會損害健康。所以「整潔為強身之本」，環境的乾淨對人的健康有直接的影響。</w:t>
      </w:r>
      <w:r>
        <w:t xml:space="preserve"> </w:t>
      </w:r>
    </w:p>
    <w:p w14:paraId="1AF0F0A5" w14:textId="77777777" w:rsidR="001A1C00" w:rsidRDefault="001A1C00">
      <w:pPr>
        <w:pStyle w:val="a3"/>
      </w:pPr>
      <w:r>
        <w:t xml:space="preserve">　　在家不教，孩子以後去念大學，我聽說很多老師到大學生的宿舍，好像到了垃圾場一樣，慘不忍睹。還曾經看到便當沒吃完，都三天、五天沒去處理，都發臭了。他們這些大學生的忍功</w:t>
      </w:r>
      <w:r>
        <w:t>NO.1</w:t>
      </w:r>
      <w:r>
        <w:t>，這樣的環境他們都待得下去。懶到這種程度，在家裡到底是怎麼教的，值得我們省思。</w:t>
      </w:r>
      <w:r>
        <w:t xml:space="preserve"> </w:t>
      </w:r>
    </w:p>
    <w:p w14:paraId="284CAEBB" w14:textId="77777777" w:rsidR="001A1C00" w:rsidRDefault="001A1C00">
      <w:pPr>
        <w:pStyle w:val="a3"/>
      </w:pPr>
      <w:r>
        <w:t xml:space="preserve">　　我們還曾經看過什麼情況？在大學裡剛報到，到宿舍去，有些同學沒有洗過衣服，我們在旁邊看他洗衣服，看傻眼了。怎麼洗？洗衣粉這麼大一包，倒了差不多三分之一，倒下去以後把衣服這樣抖幾下，然後就吊起來。沒洗過。真的坦白講，自己都照顧不了自己，你說他到哪裡能夠幫人家扛責任，我想也很困難，不給人添麻煩就已經是萬幸了。</w:t>
      </w:r>
      <w:r>
        <w:t xml:space="preserve"> </w:t>
      </w:r>
    </w:p>
    <w:p w14:paraId="20D7FCAD" w14:textId="77777777" w:rsidR="001A1C00" w:rsidRDefault="001A1C00">
      <w:pPr>
        <w:pStyle w:val="a3"/>
      </w:pPr>
      <w:r>
        <w:t xml:space="preserve">　　這些生活能力直接影響他的做事能力。他在生活當中這些都是自己來，他勤奮，包含他的腦子非常靈活，做什麼事情他會思考，整個輕重緩急、先後次序，他的能力就在這裡培養。包含我們中國字，叫九宮格，他在寫字的時候都在練習，這個字間架結構怎麼寫才方正，怎麼去布局，其實就跟接到一件事情怎麼樣去想好步驟，怎麼樣做才適中、合理，這都是潛移默化當中在訓練人做事情。</w:t>
      </w:r>
      <w:r>
        <w:t xml:space="preserve"> </w:t>
      </w:r>
    </w:p>
    <w:p w14:paraId="190529EE" w14:textId="77777777" w:rsidR="001A1C00" w:rsidRDefault="001A1C00">
      <w:pPr>
        <w:pStyle w:val="a3"/>
      </w:pPr>
      <w:r>
        <w:t xml:space="preserve">　　我們上次是講到：</w:t>
      </w:r>
      <w:r>
        <w:t xml:space="preserve"> </w:t>
      </w:r>
    </w:p>
    <w:p w14:paraId="762641F6" w14:textId="77777777" w:rsidR="001A1C00" w:rsidRDefault="001A1C00">
      <w:pPr>
        <w:pStyle w:val="a3"/>
      </w:pPr>
      <w:r>
        <w:t xml:space="preserve">　　【勿營華屋。勿謀良田。】</w:t>
      </w:r>
      <w:r>
        <w:t xml:space="preserve"> </w:t>
      </w:r>
    </w:p>
    <w:p w14:paraId="34BD648B" w14:textId="77777777" w:rsidR="001A1C00" w:rsidRDefault="001A1C00">
      <w:pPr>
        <w:pStyle w:val="a3"/>
      </w:pPr>
      <w:r>
        <w:t xml:space="preserve">　　我們冷靜想一想，有時候現在人做任何事都是憑著自己喜歡不喜歡去做，好惡的心，所謂意氣用事。真正有理智的人做事不是喜歡不喜歡，他是應不應該這麼做，做了以後會衍生什麼問題，他能看得很遠，而不是我不管，我就要這樣做。</w:t>
      </w:r>
      <w:r>
        <w:t xml:space="preserve"> </w:t>
      </w:r>
    </w:p>
    <w:p w14:paraId="60C6EACE" w14:textId="77777777" w:rsidR="001A1C00" w:rsidRDefault="001A1C00">
      <w:pPr>
        <w:pStyle w:val="a3"/>
      </w:pPr>
      <w:r>
        <w:t xml:space="preserve">　　『勿營華屋』，我有一個長輩，他有三個小孩，夫妻辛辛苦苦積攢了不少錢，我這個長輩後來身體不適，還得了嚴重的病，那都是操勞過度。結果有一天，他帶著三個孩子坐在車上，他買了三棟房子，坐在車上，他唯一一個兒子就開始講，哪一棟給大姐，哪一棟給二姐，哪一棟給我。他媽媽聽了以後就問他，那我跟你爸爸住哪裡？他說，以後再說。</w:t>
      </w:r>
      <w:r>
        <w:t xml:space="preserve"> </w:t>
      </w:r>
    </w:p>
    <w:p w14:paraId="4A2AD786" w14:textId="77777777" w:rsidR="001A1C00" w:rsidRDefault="001A1C00">
      <w:pPr>
        <w:pStyle w:val="a3"/>
      </w:pPr>
      <w:r>
        <w:lastRenderedPageBreak/>
        <w:t xml:space="preserve">　　大家聽了以後你們冷靜想一想，打這個算盤是吉還是凶？是福還是禍？我這個長輩講了一句非常經典的話，他說，「我們是孝順父母的最後一代，卻可能是被孩子遺棄的第一代。」他的年齡差不多五十多歲。你們不要對號入座，馬來西亞的狀況比較好一點，但是要趕緊改善，宜未雨而綢繆，勿臨渴而掘井。你的人生到了六、七十歲才知道算錯了，孩子不照顧我，你就失算了。</w:t>
      </w:r>
      <w:r>
        <w:t xml:space="preserve"> </w:t>
      </w:r>
    </w:p>
    <w:p w14:paraId="689AFEBA" w14:textId="77777777" w:rsidR="001A1C00" w:rsidRDefault="001A1C00">
      <w:pPr>
        <w:pStyle w:val="a3"/>
      </w:pPr>
      <w:r>
        <w:t xml:space="preserve">　　所以，不教孩子孝道，不教孩子做人，你所給予他的物質，他會有一種態度，叫「應該的」，理所當然。現在年輕人變成什麼現象？會跟父母吵，人家父母都留房子，你為什麼不買個房子給我？他父母都給我那個同學買車子，你為什麼不買？都覺得這些是應該的。甚至於娶了太太以後，自己生了孩子，抱回去給媽媽養，媽媽說，我最近腰閃到了，很酸。孩子說，我那個朋友生了二、三個都是他媽媽照顧的，你才一個而已，還不願意。宜未雨而綢繆，早知今日，何必當初？所以要用智慧，不能隨著自己的情感、意氣在做事情。</w:t>
      </w:r>
      <w:r>
        <w:t xml:space="preserve"> </w:t>
      </w:r>
    </w:p>
    <w:p w14:paraId="1D2B179D" w14:textId="77777777" w:rsidR="001A1C00" w:rsidRDefault="001A1C00">
      <w:pPr>
        <w:pStyle w:val="a3"/>
      </w:pPr>
      <w:r>
        <w:t xml:space="preserve">　　真正懂事的孩子，他學到的是道義人生，他不是學利害的人生。他的心裡面覺得什麼？父母把我養這麼大真不容易，他是想著我應該怎麼樣讓父母幸福快樂，他不貪父母的一分一毫。我有一個同事，她有三個兄弟姐妹，她是大姐。她的父母有一筆錢，結果就要分給他們。她就講，「給弟弟妹妹就好了。」給她弟弟，他說，「給兩個姐姐就好了。」給她妹，「給弟弟、給大姐就好了。」當爸媽的人非常欣慰。她的父母就給他們講，「你們兄弟這麼互相友愛，都不爭財，這是給我最安心的事情，比你們有錢、有房子更重要。」所以人有情義，這一生都很踏實，這一生都無後顧之憂，有道義的人隨時隨地都能夠同甘共苦。</w:t>
      </w:r>
      <w:r>
        <w:t xml:space="preserve"> </w:t>
      </w:r>
    </w:p>
    <w:p w14:paraId="1935A70C" w14:textId="77777777" w:rsidR="001A1C00" w:rsidRDefault="001A1C00">
      <w:pPr>
        <w:pStyle w:val="a3"/>
      </w:pPr>
      <w:r>
        <w:t xml:space="preserve">　　看到這個「勿營華屋」，整個現在社會就給我們很大的省思。新加坡有一對姐妹，兩個人都是醫生，大家一聽到醫生，跟什麼畫上等號？有錢。當時有一個退休的女校長，她就講到這件事情，她說這兩個姐妹的媽媽去世了，還沒有下葬，這對姐妹已經在為了媽媽唯一留下來的那棟房子在爭財產。</w:t>
      </w:r>
      <w:r>
        <w:t xml:space="preserve"> </w:t>
      </w:r>
    </w:p>
    <w:p w14:paraId="3A563600" w14:textId="77777777" w:rsidR="001A1C00" w:rsidRDefault="001A1C00">
      <w:pPr>
        <w:pStyle w:val="a3"/>
      </w:pPr>
      <w:r>
        <w:t xml:space="preserve">　　我們有時候看到這個例子，其實不是在責怪這對姐妹，我們會感覺到說，她們到底人生的追求是什麼？我相信她們也是很可憐，都迷惘了，她們本身都這麼有錢，到底那棟房子對她來講意義在哪，我也有點想不通。人貪婪一直增長以後，欲是深淵，它填不滿。其實她所擁有的那些，坦白講，都會帶到棺材裡面去，不是，她也帶不進去。你看，我們以前看電視，一個人要死的時候最後都是什麼情景？兩手一攤，你什麼東西拿得走？身體都帶不走，身外之物、錢財，怎麼可能帶得走？但是大家冷靜一下，「好死好超生」，死這麼困難，都放不下，那就不好超生，靈性就下墮了。</w:t>
      </w:r>
      <w:r>
        <w:t xml:space="preserve"> </w:t>
      </w:r>
    </w:p>
    <w:p w14:paraId="18627226" w14:textId="77777777" w:rsidR="001A1C00" w:rsidRDefault="001A1C00">
      <w:pPr>
        <w:pStyle w:val="a3"/>
      </w:pPr>
      <w:r>
        <w:t xml:space="preserve">　　人生最可貴的在哪？帶得走的智慧跟靈性。帶不走的你在那裡耗了一輩子，最後貪婪，最後這麼多的牽掛，甚至你爭我奪，還造了很多業，那不是跟自己過不去嗎？最後身外之物都帶不走，帶走一大堆的罪業，最後跟人冤冤相報，沒完沒了。所以人沒有生死，這個身體是工具，借人的靈魂用的。坦白講，身體，你睡著的時候，人家把你的身體抬走你都還不知道。而你看人睡著的時候，你的靈性還在那裡做夢，不知道夢到天上還是夢到哪裡去都有。所以這是一個工具。</w:t>
      </w:r>
      <w:r>
        <w:t xml:space="preserve"> </w:t>
      </w:r>
    </w:p>
    <w:p w14:paraId="13C1CE9C" w14:textId="77777777" w:rsidR="001A1C00" w:rsidRDefault="001A1C00">
      <w:pPr>
        <w:pStyle w:val="a3"/>
      </w:pPr>
      <w:r>
        <w:t xml:space="preserve">　　人的智慧、認知在哪？身體不是我，身體是我的工具，我靈魂的工具。就好像衣服，衣服不是我，衣服是我使用的一個物質、一個工具。人假如認知不到這一點，他</w:t>
      </w:r>
      <w:r>
        <w:lastRenderedPageBreak/>
        <w:t>說這個身體是我，他就為了這個身體，又吃穿山甲、又吃熊掌、又吃魚翅，吃這麼多的野生動物、稀有動物，都快把人家吃得絕種了，然後花了一大堆的錢，奢侈浪費。這些動物靈性都很高。諸位長輩、朋友，人家用刀給你割一痕痛不痛？你會不會說你給我記住？你都會，那其他動物不都是貪生怕死，牠怎麼不會痛？所以人為了這三寸之舌，坦白講，東西吞下去你還知道它是鮑魚還是魚翅？就為了這麼短暫的享受，花了這麼多的錢，還有這麼多人餓死，還傷了這麼多生靈、生命，何苦！就以為為了這個身體，然後為了補，傷了一大堆的生命，這個是顛倒。人健康是結果，原因是什麼？是你愛護生命得長壽，「仁者壽」，哪有說殺生者壽？沒有這個道理，這天地間的道理我們要清楚。</w:t>
      </w:r>
      <w:r>
        <w:t xml:space="preserve"> </w:t>
      </w:r>
    </w:p>
    <w:p w14:paraId="0D1FEFFF" w14:textId="77777777" w:rsidR="001A1C00" w:rsidRDefault="001A1C00">
      <w:pPr>
        <w:pStyle w:val="a3"/>
      </w:pPr>
      <w:r>
        <w:t xml:space="preserve">　　財布施得財富。這個在民國初年，曾國藩先生的外孫聶雲台先生，他在上海長大，幾十年看到所有富可敵國的人整個垮下來的過程，記錄在書上。把一大堆錢財守住，都不給人，有人就在他眼前餓死，他說我的致富之道，就是只要進我的口袋就不會再出去。他還得意洋洋。民國初年他擁有了三千萬大洋，那比開銀行還厲害，一個大洋就很大了。不好意思，我也不會換算是多少馬幣，可能我看超過一百塊應該有。那你看三千萬再乘以一百有多少錢？他還洋洋得意。人有時候很可憐，可憐到什麼程度？到死都還不知道他錯在哪。結果他有十個兒子跟孫子，在短短幾十年當中，十個兒子跟孫子家產全部敗光，有人淪為乞丐。所以古人講「積財喪道」，你讓餓死的人在你眼前發生，你眼睜睜看他餓死，你自己還那麼多錢，你損了自己的良心、仁德。所以財布施才得財富。</w:t>
      </w:r>
      <w:r>
        <w:t xml:space="preserve"> </w:t>
      </w:r>
    </w:p>
    <w:p w14:paraId="1D46BB64" w14:textId="77777777" w:rsidR="001A1C00" w:rsidRDefault="001A1C00">
      <w:pPr>
        <w:pStyle w:val="a3"/>
      </w:pPr>
      <w:r>
        <w:t xml:space="preserve">　　法布施得聰明智慧。人有好的智慧、好的經驗、好的學問，要多給別人貢獻，愈給別人貢獻愈有智慧。我的師長他一生講經典五十五年，法布施得聰明智慧，在我師長老人家身上大家都可以看得到，八十七歲，眼睛炯炯有神，辯才無礙。剛好最近來到我們馬來西亞一個月的時間，上了國家電視台兩次，大家有沒有看到，主持人問他任何問題，他都不用思考，馬上就用經教給人家回答。這不是最好的例子嗎？</w:t>
      </w:r>
      <w:r>
        <w:t xml:space="preserve"> </w:t>
      </w:r>
    </w:p>
    <w:p w14:paraId="3D8FB62F" w14:textId="77777777" w:rsidR="001A1C00" w:rsidRDefault="001A1C00">
      <w:pPr>
        <w:pStyle w:val="a3"/>
      </w:pPr>
      <w:r>
        <w:t xml:space="preserve">　　而且都是布施醫藥給人，又長期吃長素，愛護生命，所以健康長壽，八十七歲體力很好。我們每一次，剛好晚上跟師長坐在一起，老人家是抓住很多機會教誨我們，有時候時間比較晚了，我們其實每個人都快要體力不行了，看老人家體力非常充沛，然後我說，「師父，該休息了吧？」其實不是師父該休息，是我們該休息了。老人家大我四十多歲，是我爺爺輩的，我體力不如他。</w:t>
      </w:r>
      <w:r>
        <w:t xml:space="preserve"> </w:t>
      </w:r>
    </w:p>
    <w:p w14:paraId="4D4CEE28" w14:textId="77777777" w:rsidR="001A1C00" w:rsidRDefault="001A1C00">
      <w:pPr>
        <w:pStyle w:val="a3"/>
      </w:pPr>
      <w:r>
        <w:t xml:space="preserve">　　財布施、法布施、無畏布施，他老人家做徹底了。他財布施自在到什麼程度？平常沒錢。帶著錢還要算錢挺麻煩，是吧？有時候帶太多還很緊張，我去領錢，有沒有人看到，挺緊張的。平常一分錢都沒有，走到哪裡人家感謝他老人家教誨，自然有人照顧。像我們廬江蓋文化教育中心，不少錢，馬幣應該上千萬，幾千萬。結果當時要建，老人家口袋裡沒一分錢。這個理念挺好，我們馬來西亞的一位同胞，整個就包了，他就負責建好，一位賴居士。起個念頭需要錢，馬上就有人解決掉，平常一分錢都沒有。現在的人還要想錢要買哪支股票，或者錢要放在哪個銀行，每天光記這些東西，有時候還會把密碼記錯，挺累的，現在人生活挺辛苦。</w:t>
      </w:r>
      <w:r>
        <w:t xml:space="preserve"> </w:t>
      </w:r>
    </w:p>
    <w:p w14:paraId="1B596081" w14:textId="77777777" w:rsidR="001A1C00" w:rsidRDefault="001A1C00">
      <w:pPr>
        <w:pStyle w:val="a3"/>
      </w:pPr>
      <w:r>
        <w:t xml:space="preserve">　　告訴大家，把錢存在哪裡最好？存在積功累德，那個利息非常好，愈布施、愈存，愈多，你需要錢的時候它真能馬上來。記得有一次我師長剛好說應該印哪一本經書，要用三十萬台幣，話剛講完，有一個老人家進來，「師父，我的孩子挺孝順的，說要幫我祝壽，我說免了免了，你們統統把錢拿出來，我們印經書，讓世間人讀，有智慧。」孩子們都很歡喜，就是要祝壽，孝順，順爸爸的意思，包了一個紅包，開了一張支票三十萬。然後師長老人家才說，這次印這本經要三十萬，剛好那個老人拿進來，拿個紅包，「師長，供養您去印經書」，拿起來一看，三十萬。剛起念頭，三十萬就來了，挺自在的。這些真理我們要懂，人不能活得不明不白，把自己的靈性一直往下墮，要努力帶得走的智慧、帶得走的積功累德，帶不走的身外之物不要去強求，不要去貪著，夠用就好。</w:t>
      </w:r>
      <w:r>
        <w:t xml:space="preserve"> </w:t>
      </w:r>
    </w:p>
    <w:p w14:paraId="4ED804E3" w14:textId="77777777" w:rsidR="001A1C00" w:rsidRDefault="001A1C00">
      <w:pPr>
        <w:pStyle w:val="a3"/>
      </w:pPr>
      <w:r>
        <w:t xml:space="preserve">　　有一個人特別貪財，貪到什麼程度？貪到躺在床上要斷氣以前不肯斷氣，身邊的孩子問他，你為什麼不肯斷氣？他就「嗯嗯嗯</w:t>
      </w:r>
      <w:r>
        <w:t>…</w:t>
      </w:r>
      <w:r>
        <w:t>那個蠟燭</w:t>
      </w:r>
      <w:r>
        <w:t>…</w:t>
      </w:r>
      <w:r>
        <w:t>」，意思就是那個蠟燭點太多支了，很浪費錢。人有時候執著，在什麼時候看得到？老年的時候愈來愈清楚。所以人享清福，就是年老的時候你很多能放得下，你才享得了福。老的時候還要跟人家比錢，老的時候還要比人家的孩子賺多少，你家裡再有錢你也不清心，那個福享不了。比來比去自己還在那裡生氣，何苦來呢？所以知足常樂，為善才是最樂。我們看很多老人晚年去做義工，去幫助別人，無畏布施，健康長壽，身體很好，愈做愈硬朗。</w:t>
      </w:r>
      <w:r>
        <w:t xml:space="preserve"> </w:t>
      </w:r>
    </w:p>
    <w:p w14:paraId="50405201" w14:textId="77777777" w:rsidR="001A1C00" w:rsidRDefault="001A1C00">
      <w:pPr>
        <w:pStyle w:val="a3"/>
      </w:pPr>
      <w:r>
        <w:t xml:space="preserve">　　這一點我有一個朋友點出來，讓我非常仔細的去觀察。他說到，他從小是受英文教育，他的朋友也都是講</w:t>
      </w:r>
      <w:r>
        <w:t>English</w:t>
      </w:r>
      <w:r>
        <w:t>的，</w:t>
      </w:r>
      <w:r>
        <w:t>speak English</w:t>
      </w:r>
      <w:r>
        <w:t>。結果，他後來學傳統文化，他第一次聽我師長講課的時候，人家跟他說，「這個老人家一生就為眾生，就為國家、民族，為正法弘傳」，他不相信。他說我活那麼大，看那麼多人，無私無我，不可能的。他不相信。結果他第一次坐在很後面，他聽老人家講課，結果被老人家那個慈悲的氣質吸引，慢慢愈聽，走到前面去了，後來他真的知道了這個老人家完全不為自己，都為他人，為民族文化的承傳，甚至於為全世界宗教的興盛在努力。結果後來，他不大會講華文的，他都是講英文，現在華文講得很好，因為他每天都聽師長講經，慢慢他的華文也愈講愈好。</w:t>
      </w:r>
      <w:r>
        <w:t xml:space="preserve"> </w:t>
      </w:r>
    </w:p>
    <w:p w14:paraId="4E96CC86" w14:textId="77777777" w:rsidR="001A1C00" w:rsidRDefault="001A1C00">
      <w:pPr>
        <w:pStyle w:val="a3"/>
      </w:pPr>
      <w:r>
        <w:t xml:space="preserve">　　而且很奇怪，他以前做生意，還認識很多官員，他本來一見到他們就是講生意，現在不一樣，現在一遇到他們就講教育，遇到官員就，「你一定要把倫理道德、要把聖教弘揚，讓老百姓受益。」他說現在讓他跟他們講生意，他不會講，一定要跟他們講教育、講聖教，他才會講。可能是他假如講教育、講聖教，祖宗、聖賢人就會保佑他，他愈講愈起勁。</w:t>
      </w:r>
      <w:r>
        <w:t xml:space="preserve"> </w:t>
      </w:r>
    </w:p>
    <w:p w14:paraId="0A311A8F" w14:textId="77777777" w:rsidR="001A1C00" w:rsidRDefault="001A1C00">
      <w:pPr>
        <w:pStyle w:val="a3"/>
      </w:pPr>
      <w:r>
        <w:t xml:space="preserve">　　他就講到，他觀察大部分受英文教育的人，退休以後，他的生活就是打高爾夫球，就是去喝下午茶，然後就想著怎麼把我的錢花掉。可是受華文教育的人退休以後，就想著要去哪裡做義工。他說，怎麼價值觀有差？文化對人的影響不一樣。西方這一、二百年主要是什麼？功利思想。所以他退休以後，他也沒想到要回饋社會。其實他賺那麼多錢，是他的本事而已嗎？沒有他的員工，沒有整個國家社會的安定，他能賺那麼多錢嗎？</w:t>
      </w:r>
      <w:r>
        <w:t xml:space="preserve"> </w:t>
      </w:r>
    </w:p>
    <w:p w14:paraId="18D48651" w14:textId="77777777" w:rsidR="001A1C00" w:rsidRDefault="001A1C00">
      <w:pPr>
        <w:pStyle w:val="a3"/>
      </w:pPr>
      <w:r>
        <w:t xml:space="preserve">　　可是你看，當我們真正賺到錢，其實我們對人生的態度有可能都偏頗掉了，不自知。我們一偏，誰跟著偏？下一代跟著偏。所以有一句話叫「人算不如天算」。你懂得回報社會，你的孩子就知恩報恩。我們自己全部都是自私自利，都覺得這錢就是我的，我就是要把它花完，是我自己賺的，孩子也會這樣想。所以取之社會，要用之社會。</w:t>
      </w:r>
      <w:r>
        <w:t xml:space="preserve"> </w:t>
      </w:r>
    </w:p>
    <w:p w14:paraId="2C3184E7" w14:textId="77777777" w:rsidR="001A1C00" w:rsidRDefault="001A1C00">
      <w:pPr>
        <w:pStyle w:val="a3"/>
      </w:pPr>
      <w:r>
        <w:t xml:space="preserve">　　現在這個態度是很多社會的大隱憂，就是貧富差距太大，有錢人都覺得這是我的錢，不把錢當錢看，到法國凱旋門買那些這麼奢侈的東西，他買一樣東西，可能那個農夫要賺二、三十年。他這樣揮霍錢，又不幫助窮人，你說窮人看久了受得了嗎？所以很多地方發生暴動，去搶有錢人的東西。「冰凍三尺非一日之寒」，這都要值得我們省思，做人不可以太過分，總要有仁慈，有禮讓、謙讓的態度。</w:t>
      </w:r>
      <w:r>
        <w:t xml:space="preserve"> </w:t>
      </w:r>
    </w:p>
    <w:p w14:paraId="02C46398" w14:textId="77777777" w:rsidR="001A1C00" w:rsidRDefault="001A1C00">
      <w:pPr>
        <w:pStyle w:val="a3"/>
      </w:pPr>
      <w:r>
        <w:t xml:space="preserve">　　我們到底給孩子什麼樣的價值觀？現在家庭美滿、人生幸福的價值觀是什麼？現在種種亂象它是怎麼造成的？都是人心，都是思想的問題。教對了，他的人生、家庭就美滿。所以後面有講到，「教子要有義方」，要有正確的方法教孩子，不能教錯。</w:t>
      </w:r>
      <w:r>
        <w:t xml:space="preserve"> </w:t>
      </w:r>
    </w:p>
    <w:p w14:paraId="432D713F" w14:textId="77777777" w:rsidR="001A1C00" w:rsidRDefault="001A1C00">
      <w:pPr>
        <w:pStyle w:val="a3"/>
      </w:pPr>
      <w:r>
        <w:t xml:space="preserve">　　剛剛跟大家講有一個守財奴，他積攢了一大堆錢，最後還得走，走了以後閻羅王跟他講，你積攢了那麼多錢，都不幫助窮人，眼看著他們死去，你實在太愚痴了。人要效法上天好生之德，你怎麼這麼愚痴，判你做畜生。這個人一聽做畜生，他就跟閻羅王商量，可不可以讓我做母狗？閻羅王很驚訝，你為什麼想做母狗？因為這個人雖然錢很多，但是識字不多，有些字他看錯了，他看到有一句經文，他讀錯了，這個經文是這麼講的，「臨財毋苟得，臨難毋苟免」。這句話的意義是說，一個明理、有良知的人，有氣節的人，看到錢財絕不起貪心，不取不義之財，臨財毋苟得。臨難毋苟免，假如為了國家必須殉難，他不會逃避，他有勇氣，軍人的天職，甚至於一些文官，他為了國家去犧牲。就像林則徐先生，他要去禁鴉片的時候，他可謂九死一生，他有一句名言，說到，「苟利國家生死以，豈因禍福避趨之」，只要對國家有利，哪怕有殺身之禍，我也不會迴避，這個是臨難毋苟免。結果這個貪財的人他字看錯了，他以為是，臨財，看到錢財，母狗得，他那個貪心放不下，臨難母狗可以免。最後閻羅王怎麼判，你們自己想。</w:t>
      </w:r>
      <w:r>
        <w:t xml:space="preserve"> </w:t>
      </w:r>
    </w:p>
    <w:p w14:paraId="415E4C1D" w14:textId="77777777" w:rsidR="001A1C00" w:rsidRDefault="001A1C00">
      <w:pPr>
        <w:pStyle w:val="a3"/>
      </w:pPr>
      <w:r>
        <w:t xml:space="preserve">　　所以我們講到人要有前後眼，這是有智慧。什麼是前？我今天有這樣的福報，怎麼來的？賺錢是個緣，我的福從哪裡來的？「積善之家，必有餘慶」。後眼，我現在怎麼做才能造福下一代，而不是給他們招禍？所以「勿以財貨殺子孫」，你留了一大堆錢財是孩子的禍。</w:t>
      </w:r>
      <w:r>
        <w:t xml:space="preserve"> </w:t>
      </w:r>
    </w:p>
    <w:p w14:paraId="599AD74A" w14:textId="77777777" w:rsidR="001A1C00" w:rsidRDefault="001A1C00">
      <w:pPr>
        <w:pStyle w:val="a3"/>
      </w:pPr>
      <w:r>
        <w:t xml:space="preserve">　　我給大家講一個實例，有一個人一生很努力，在一個非常大的企業工作，是老臣，你說一個大企業的老臣，他沒有智慧嗎？有沒有智慧？不一定。大家要了解，賺錢靠機會，他命中有這個錢，他沒智慧他也賺一堆，有錢不一定有智慧。可是沒有智慧有錢，鐵定災禍一定會到。大家冷靜想想，在大陸這麼多在這二、三十年，多少人致富，甚至海外的華人到大陸去賺錢的都不少。可是你看，賺不到錢，最後還有外遇種種，本來有錢，結果最後都搞得家破人亡，這樣的比例還不少。你說他去了，也有個機會賺了不少錢，最後都帶不回來，因為他沒智慧。子孫雖愚，經書不可不讀，他沒讀經書怎麼會有智慧？所以要看得遠，要看得到他整個一生，甚至於你當人家的父母跟長輩，你能看到他生生世世，這是你的智慧。我待會兒舉一個能看到一千年後的子孫的讀書人，真實的例子。</w:t>
      </w:r>
      <w:r>
        <w:t xml:space="preserve"> </w:t>
      </w:r>
    </w:p>
    <w:p w14:paraId="24421B29" w14:textId="77777777" w:rsidR="001A1C00" w:rsidRDefault="001A1C00">
      <w:pPr>
        <w:pStyle w:val="a3"/>
      </w:pPr>
      <w:r>
        <w:t xml:space="preserve">　　這位企業界的人，他留下了台幣二十億，可謂賺了不少錢。但是他建了一棟房子，花了一億建的。「勿營華屋」，很可惜，他沒有先讀《朱子治家格言》。這個怪我，我當時沒有跟他交流，</w:t>
      </w:r>
      <w:r>
        <w:t>conversation</w:t>
      </w:r>
      <w:r>
        <w:t>一下，有交流他可能這個難就過了。把這個利害關係要分析給他聽，人真的聽懂了，他幹嘛這樣做？房子是拿來住的，你花一億是拿來幹什麼的？台灣曾經有一個人用什麼做馬桶？金子，純金的。最後這個人很快的事業就敗下來，真正明眼人就光看到他的馬桶就知道他要敗了。</w:t>
      </w:r>
      <w:r>
        <w:t xml:space="preserve"> </w:t>
      </w:r>
    </w:p>
    <w:p w14:paraId="1718AF3E" w14:textId="77777777" w:rsidR="001A1C00" w:rsidRDefault="001A1C00">
      <w:pPr>
        <w:pStyle w:val="a3"/>
      </w:pPr>
      <w:r>
        <w:t xml:space="preserve">　　你們好像不大相信，這歷史當中都有記載。商朝箕子，看紂王吃飯就知道他要亡國，很厲害的，他們都能見微知著。為什麼？看到紂王拿了一支象牙做的筷子，完了。用一支筷子就要完了，有這麼嚴重嗎？一個人拿象牙筷子，他會不會拿塑膠杯來喝飲料？拿什麼杯？犀牛角杯，是不是？他拿犀牛角杯，他會不會拿免洗碗筷來吃飯？他拿什麼碗筷跟盤子？可能是金子做的。他拿金子做的盤子，會不會盛兩塊豆腐？會盛什麼？山珍海味。他要吃山珍海味，會不會穿著</w:t>
      </w:r>
      <w:r>
        <w:t>T</w:t>
      </w:r>
      <w:r>
        <w:t>恤吃？他要穿綾羅綢緞。穿綾羅綢緞會不會住小木屋？住什麼？高廣大廈。對，請問大家有沒有會計系的，要多少錢？從哪裡來？他是皇帝，向老百姓搜刮來的，老百姓日子活不下去了，最後，我跟你拼了，不然他活不下去，所以紂王就亡國了。</w:t>
      </w:r>
      <w:r>
        <w:t xml:space="preserve"> </w:t>
      </w:r>
    </w:p>
    <w:p w14:paraId="29078B9B" w14:textId="77777777" w:rsidR="001A1C00" w:rsidRDefault="001A1C00">
      <w:pPr>
        <w:pStyle w:val="a3"/>
      </w:pPr>
      <w:r>
        <w:t xml:space="preserve">　　一支筷子能知道亡國，一個馬桶能知道他的事業要敗。大家今天回去，看著自己熟悉的家，是要興還是要衰，你要看得出來，這樣就沒有白學《朱子治家格言》。</w:t>
      </w:r>
      <w:r>
        <w:t xml:space="preserve"> </w:t>
      </w:r>
    </w:p>
    <w:p w14:paraId="218387FC" w14:textId="77777777" w:rsidR="001A1C00" w:rsidRDefault="001A1C00">
      <w:pPr>
        <w:pStyle w:val="a3"/>
      </w:pPr>
      <w:r>
        <w:t xml:space="preserve">　　我曾經遇到一個朋友，有一個人看到他用的一支手機，然後非常激動，都什麼年代了，你還用這支手機，你這個朋友值得交！那個都已經可能十年前的手機，他還在那裡用，人家就很感動，這個人真節省。大學教授，這麼省，從小都是背《孝經》，背《地藏經》，所以有家教還是差很多。</w:t>
      </w:r>
      <w:r>
        <w:t xml:space="preserve"> </w:t>
      </w:r>
    </w:p>
    <w:p w14:paraId="4E049DBF" w14:textId="77777777" w:rsidR="001A1C00" w:rsidRDefault="001A1C00">
      <w:pPr>
        <w:pStyle w:val="a3"/>
      </w:pPr>
      <w:r>
        <w:t xml:space="preserve">　　這個朋友對我的影響非常大，他大我五歲，他是博士，我當時在大學看到博士也是眼睛發亮，他又很有涵養，動不動就背幾句經句給我聽。但是最讓我收穫的是什麼？非常感動在哪？有一次我去找他，他要從私立專科轉到國立大學，這麼好的事情他不敢擅作主張，他親自回到家把這個情況要跟他父親做匯報。剛好在匯報的時候，我剛好找他，我一進門，他說，「禮旭，對不起，我剛好在跟我父親稟報事情，你先請坐。」我就坐在那，就看到他跟他爸爸稟報，恭恭敬敬，跪在那裡跟他爸爸說話。</w:t>
      </w:r>
      <w:r>
        <w:t xml:space="preserve"> </w:t>
      </w:r>
    </w:p>
    <w:p w14:paraId="22248201" w14:textId="77777777" w:rsidR="001A1C00" w:rsidRDefault="001A1C00">
      <w:pPr>
        <w:pStyle w:val="a3"/>
      </w:pPr>
      <w:r>
        <w:t xml:space="preserve">　　大學教授，那種孝的態度，那種恭敬，對我們一生印象深刻。所以他長得白白胖胖的，耳垂又很大，很好命。好命在哪？很好睡。我們兩個關係很好，他去找我，我們兩個睡一張床。然後他，「禮旭，我想睡了。」講完五秒鐘，就睡著了，真好命。很多人很有錢，睡覺都要靠安眠藥，不好命。什麼人好命？好吃好睡的人最好命，其實是放得下的人。還有一次我跟他打電話，打到什麼程度？他睡著了，在電話那頭睡著了。隔天我跟他打電話，昨天我跟講話你睡著了。有嗎？有嗎？</w:t>
      </w:r>
      <w:r>
        <w:t xml:space="preserve"> </w:t>
      </w:r>
    </w:p>
    <w:p w14:paraId="6D9C1D21" w14:textId="77777777" w:rsidR="001A1C00" w:rsidRDefault="001A1C00">
      <w:pPr>
        <w:pStyle w:val="a3"/>
      </w:pPr>
      <w:r>
        <w:t xml:space="preserve">　　回想起來，自己人生會比較想親近年長的人，跟這些因緣有關，覺得跟這些年長的人，他的人生閱歷、智慧，給我們啟示非常大，多虧他們。我念大學的時候，我的綽號叫「老旭」，你看有個老字，就是以前結交了一些比較年長的人。有時候給他們出主意，他們還挺認同的，所以我當時大學同學，他們遇到什麼事都找我商量。</w:t>
      </w:r>
      <w:r>
        <w:t xml:space="preserve"> </w:t>
      </w:r>
    </w:p>
    <w:p w14:paraId="191660BE" w14:textId="77777777" w:rsidR="001A1C00" w:rsidRDefault="001A1C00">
      <w:pPr>
        <w:pStyle w:val="a3"/>
      </w:pPr>
      <w:r>
        <w:t xml:space="preserve">　　比方說，「怎麼辦，快要當掉了」，快要不及格了。馬來西亞沒說當掉了？果然不同地區用的名詞不一樣，就是不及格叫當掉了。不然，馬來西亞不及格叫什麼？你們講得這麼文雅，用英文。他們說，哎呀，怎麼辦，讀都讀不過去，到時候又被退學。我就想，團結就是力量，成立一個讀書會，每個人專攻一科，由他負責，然後再由他來教所有的人，然後響應的同志不少，結果真的我們那個</w:t>
      </w:r>
      <w:r>
        <w:t>team</w:t>
      </w:r>
      <w:r>
        <w:t>後來大家都過關了。</w:t>
      </w:r>
      <w:r>
        <w:t xml:space="preserve"> </w:t>
      </w:r>
    </w:p>
    <w:p w14:paraId="0A8A2647" w14:textId="77777777" w:rsidR="001A1C00" w:rsidRDefault="001A1C00">
      <w:pPr>
        <w:pStyle w:val="a3"/>
      </w:pPr>
      <w:r>
        <w:t xml:space="preserve">　　結果有一科特別妙，妙在哪裡？那個負責的同學不及格，其他他教的人全部及格，他在那裡都快氣得受不了了，這老師是怎麼打分數的，我教他們我不及格。他那時候搞不清楚，我那時候也搞不明白，因為我那時候還沒學《了凡四訓》，我假如學了我就知道，你命中考不及格，哪怕你可以教人，你都考不及格。所以以前考功名，很有學問的人怎麼考考不上的都有，學問比較差一點的一考就考上了，因為他命中有那個福。</w:t>
      </w:r>
      <w:r>
        <w:t xml:space="preserve"> </w:t>
      </w:r>
    </w:p>
    <w:p w14:paraId="70EB2FAE" w14:textId="77777777" w:rsidR="001A1C00" w:rsidRDefault="001A1C00">
      <w:pPr>
        <w:pStyle w:val="a3"/>
      </w:pPr>
      <w:r>
        <w:t xml:space="preserve">　　人這一生不把這些道理搞清楚，不知道多少人會氣死，會怨天尤人，鬱鬱寡歡，無言問蒼天。老祖宗說理得心安，你理不明，你心能安，不可能。所以我們的孩子假如不先明理，他鐵定，他的價值觀就被這個大染缸誤導得非常嚴重。我們確實在這個人生路上，非常感激父母給我們所建立的人生價值觀，我們感覺人生最重要的是父母，是親情，是兄弟之情，是人生的道義，我們覺得這個有意義。追名逐利好像不是很吸引我，這就是從小，少成若天性，打下來的一個態度。</w:t>
      </w:r>
      <w:r>
        <w:t xml:space="preserve"> </w:t>
      </w:r>
    </w:p>
    <w:p w14:paraId="099127C4" w14:textId="77777777" w:rsidR="001A1C00" w:rsidRDefault="001A1C00">
      <w:pPr>
        <w:pStyle w:val="a3"/>
      </w:pPr>
      <w:r>
        <w:t xml:space="preserve">　　這個企業界的人，他用一億建了房子，他營華屋，請問大家，一億的房子建出來，誰會非常關注這家人？小偷。他建這個房子就是說，我非常有錢，你們有空可以來坐坐。是不是？不只是小偷會來，他孩子、他孫子的朋友都在打他的主意。這不是給自己找禍來嗎？</w:t>
      </w:r>
      <w:r>
        <w:t xml:space="preserve"> </w:t>
      </w:r>
    </w:p>
    <w:p w14:paraId="20AF3FEE" w14:textId="77777777" w:rsidR="001A1C00" w:rsidRDefault="001A1C00">
      <w:pPr>
        <w:pStyle w:val="a3"/>
      </w:pPr>
      <w:r>
        <w:t xml:space="preserve">　　古代有一個人，他叫馮球，他的太太要求買一個首飾多少錢？七十萬錢，就買一個首飾，就一個插頭髮的釵，七十萬錢。當時有另外一個宰相的女兒也想買。這個我是聽我們定弘師講的，他當時講《朱子治家格言》我們都有學習，講得非常精彩，大家在網上這些資料都可以好好學習。結果這個宰相總是明理的人，他告訴他的女兒，妳假如買這個東西，這個東西叫妖物，妳買那個東西鐵定要招禍，後來她爸沒給她買。就這個生意人馮球買了，結果後來沒多久就被人家害死，就是他太有錢了，很多人打他的主意，就設計把他給害死。</w:t>
      </w:r>
      <w:r>
        <w:t xml:space="preserve"> </w:t>
      </w:r>
    </w:p>
    <w:p w14:paraId="7E344A00" w14:textId="77777777" w:rsidR="001A1C00" w:rsidRDefault="001A1C00">
      <w:pPr>
        <w:pStyle w:val="a3"/>
      </w:pPr>
      <w:r>
        <w:t xml:space="preserve">　　所以一個好的太太，所謂「妻賢夫禍少」，妻子賢德，他的丈夫哪怕有災禍，都會因為妻子賢德讓他避開。可是妻子這麼好虛榮，他的先生的災禍就來了。甚至於妻子好虛榮，最後先生走上貪污的路的非常多，有的是媽媽貪財，有的是太太貪財，最後這公務員晚節不保的都有。</w:t>
      </w:r>
      <w:r>
        <w:t xml:space="preserve"> </w:t>
      </w:r>
    </w:p>
    <w:p w14:paraId="3707D936" w14:textId="77777777" w:rsidR="001A1C00" w:rsidRDefault="001A1C00">
      <w:pPr>
        <w:pStyle w:val="a3"/>
      </w:pPr>
      <w:r>
        <w:t xml:space="preserve">　　結果真的他蓋了一億的房子，最後他的孩子跟孫子染上賭博，一年之內把二十億全部花掉。諸位長輩、諸位朋友，這個故事結束了沒有？二十億已經花完了，不然要怎樣？告訴大家，這個戲才剛開始。他建了那個房子以後中風，中風一年之內二十億就全部花光。那二十億花光了，他的兒子、他的孫子會不會痛改前非、痛哭流涕？會不會？除非他從小也扎這個根，不然不容易。但是也有可能，說不定就遇到你們這些好心的人，把「聖賢教育改造命運」的光碟送給他，然後他孩子看了痛改前非，也有可能。為什麼？他們家這麼有錢，過去生種福，應該過去生都是有修善行的人，還是有善根，但這輩子被欲望給控制住了，看看這個緣能不能把他的善根給喚醒。真的有緣一定要給人家介紹聖教，人沒有經典的教誨開不了慧眼。</w:t>
      </w:r>
      <w:r>
        <w:t xml:space="preserve"> </w:t>
      </w:r>
    </w:p>
    <w:p w14:paraId="4324C628" w14:textId="77777777" w:rsidR="001A1C00" w:rsidRDefault="001A1C00">
      <w:pPr>
        <w:pStyle w:val="a3"/>
      </w:pPr>
      <w:r>
        <w:t xml:space="preserve">　　而剛剛跟大家講，能想到一千年之後的子孫就是范仲淹先生，他在自己家門口種了兩棵松樹，寫到，「清蔭大庇，期與千年」，這兩棵樹的樹蔭可以庇蔭到千年以後的子孫。確實現在范仲淹的後代很興旺，家教非常好。</w:t>
      </w:r>
      <w:r>
        <w:t xml:space="preserve"> </w:t>
      </w:r>
    </w:p>
    <w:p w14:paraId="74D2C8B1" w14:textId="77777777" w:rsidR="001A1C00" w:rsidRDefault="001A1C00">
      <w:pPr>
        <w:pStyle w:val="a3"/>
      </w:pPr>
      <w:r>
        <w:t xml:space="preserve">　　而當時他的孩子很孝順他，買了蘇州的一個南園，很漂亮，希望給父親養老。而當他父親聽到這塊地非常好，風水特別好，你假如住在這裡，你往後的子孫會非常發達，他聽完以後是怎麼做？把這塊地拿來建學校。這個人是無私的。這所學校現在還在，在這幾百年當中，出了幾百個進士，好像狀元就幾十個。大家要了解，這所有的功德都記在哪裡？記在范公、記在范家的陰德。假如這塊地拿來自己住，那就很不一樣了。所以福報從哪裡來？心量，量大福就大。他不只沒有營華屋，還把這個好的地方為國家培養人才。</w:t>
      </w:r>
      <w:r>
        <w:t xml:space="preserve"> </w:t>
      </w:r>
    </w:p>
    <w:p w14:paraId="556A182C" w14:textId="77777777" w:rsidR="001A1C00" w:rsidRDefault="001A1C00">
      <w:pPr>
        <w:pStyle w:val="a3"/>
      </w:pPr>
      <w:r>
        <w:t xml:space="preserve">　　而他沒有留閒財，他一有錢就幫助人，結果當他去世的時候，「歿之日，身無以為斂」，歿就是他去世的時候，家裡沒有錢，自身也沒錢，身無以為斂。「子無以為喪」，他的孩子也沒有閒錢幫他辦後事，後來應該是國家，還有一些同事幫他們辦了後事。但是，雖然他沒有留下錢給孩子，他留下了義，后世的錢公輔先生為他寫了一篇文章叫「義田記」，范公就是道義，幫助所有的家族、幫助貧窮的人，幫國家培養人才，尤其是讀書人生活沒有辦法接濟的，他幫助他，讓他安心讀書，以後去為國效力。「惟以施貧」，施錢財給貧窮的人，「活族」，養活了整個大家族，「之義」，施貧活族的道義留給他的後代。當時范公去世的時候，義田有一千畝，到清朝的時候，他的子孫發揚光大，到四千畝。他的後世會這麼有福報，都是他的家道承傳這個「義」字。</w:t>
      </w:r>
      <w:r>
        <w:t xml:space="preserve"> </w:t>
      </w:r>
    </w:p>
    <w:p w14:paraId="622E4326" w14:textId="77777777" w:rsidR="001A1C00" w:rsidRDefault="001A1C00">
      <w:pPr>
        <w:pStyle w:val="a3"/>
      </w:pPr>
      <w:r>
        <w:t xml:space="preserve">　　『勿謀良田』，不要想著去希求肥沃的田地，不要都想著給孩子留這些好的物質。在漢朝初年，劉邦當時打天下，功臣不少，一百多個人，都封爵位，那都相當富貴的。結果過了一段時間，史官來追溯這一百多個人現在家道如何，大部分統統都已經沒落了，才幾十年都沒落了。然後發現有一戶人家特別，就是蕭何的後代。蕭何的功勞排在前面，叫漢初三傑。漢朝哪三傑？韓信、張良、蕭何。韓信會帶兵，多多益善；蕭何他內政，把國家種種民生問題處理得很好；張良很聰明、很有智謀，「運籌於帷幄之中，決勝於千里之外」，這是張良。蕭何的功勞那麼多，可是他要求皇上賞賜給他，希望皇上給他的田地是非常平庸的，他不要良田。因為他想，這個田太好，租給別人，然後就自己收租，他就不勞動了，他的後代慢慢就愈來愈安逸，最後就家道中落；但這個地不是很好，一定要勤奮，但不會餓死，他就要這些地。他為子孫考慮得很長遠。</w:t>
      </w:r>
      <w:r>
        <w:t xml:space="preserve"> </w:t>
      </w:r>
    </w:p>
    <w:p w14:paraId="23D2E99D" w14:textId="77777777" w:rsidR="001A1C00" w:rsidRDefault="001A1C00">
      <w:pPr>
        <w:pStyle w:val="a3"/>
      </w:pPr>
      <w:r>
        <w:t xml:space="preserve">　　《三字經》當中講的，「人遺子，金滿籯」，留了很多錢財給後代，「我教子，惟一經」，要讓他明理，有智慧、有道義，他決定是有福之人。</w:t>
      </w:r>
      <w:r>
        <w:t xml:space="preserve"> </w:t>
      </w:r>
    </w:p>
    <w:p w14:paraId="6D58F995" w14:textId="77777777" w:rsidR="001A1C00" w:rsidRDefault="001A1C00">
      <w:pPr>
        <w:pStyle w:val="a3"/>
      </w:pPr>
      <w:r>
        <w:t xml:space="preserve">　　接著講到：</w:t>
      </w:r>
      <w:r>
        <w:t xml:space="preserve"> </w:t>
      </w:r>
    </w:p>
    <w:p w14:paraId="096BC943" w14:textId="77777777" w:rsidR="001A1C00" w:rsidRDefault="001A1C00">
      <w:pPr>
        <w:pStyle w:val="a3"/>
      </w:pPr>
      <w:r>
        <w:t xml:space="preserve">　　【三姑六婆。實淫盜之媒。】</w:t>
      </w:r>
      <w:r>
        <w:t xml:space="preserve"> </w:t>
      </w:r>
    </w:p>
    <w:p w14:paraId="0714B3D5" w14:textId="77777777" w:rsidR="001A1C00" w:rsidRDefault="001A1C00">
      <w:pPr>
        <w:pStyle w:val="a3"/>
      </w:pPr>
      <w:r>
        <w:t xml:space="preserve">　　『三姑六婆』其實就是泛指不正派的人，常常會動歪腦筋、有邪思的人，都屬於這樣的人。而我們人成年以後，受朋友的影響最大。孔子有說要交對自己德行有益的朋友，不能交損害自己德行的朋友。你一看到不正派的人，應該懂得敬而遠之，我們對每個人都尊重，這個「遠」就是不要受他不好的影響。</w:t>
      </w:r>
      <w:r>
        <w:t xml:space="preserve"> </w:t>
      </w:r>
    </w:p>
    <w:p w14:paraId="4043B777" w14:textId="77777777" w:rsidR="001A1C00" w:rsidRDefault="001A1C00">
      <w:pPr>
        <w:pStyle w:val="a3"/>
      </w:pPr>
      <w:r>
        <w:t xml:space="preserve">　　在《文昌帝君陰騭文》也有講到一句，「惡人則遠避之，杜災殃於眉睫」。杜絕災殃，杜災殃於眉睫，就是可能就化解了在眼前的災禍。我們冷靜看看，很多人擁有財富，最後很快的整個家產都敗掉，被朋友帶去賭，帶去喝酒，帶去吸毒，染女色，一下子就完蛋了。所以教育孩子選擇良師益友，這非常的重要，假如孩子從小喜歡親近的都是聖賢人的教誨，「方以類聚，物以群分」，他就不會喜歡跟這些所謂酒肉朋友在一起了。</w:t>
      </w:r>
      <w:r>
        <w:t xml:space="preserve"> </w:t>
      </w:r>
    </w:p>
    <w:p w14:paraId="00E215D8" w14:textId="77777777" w:rsidR="001A1C00" w:rsidRDefault="001A1C00">
      <w:pPr>
        <w:pStyle w:val="a3"/>
      </w:pPr>
      <w:r>
        <w:t xml:space="preserve">　　當然，我們古聖先賢的教誨是內學，內學就是懂得向自己的內心去找問題的根本，而不是向外去指責，或者推卸責任，這是內學。有一句經文可以表達內學的精神，叫「行有不得，反求諸己」。今天這些好說是非的人在我們的生命當中出現，怎麼會感召這些人？可能自己也還有這些偏好，才會跟他能臭氣相投。假如根本內心就沒有這些欲望，那這些人哪怕都在周圍，也不受影響。所以還是要防非止惡，防止自己內心的這些欲望、錯誤的人生態度。把它對治了，一調，外面的世界就變了，自己馬上變成每天都親近古聖先賢的教誨，慢慢那些賭博玩樂的人自自然然就遠離了。是不是？他現在來跟你，「打個麻將吧？」你說，「子曰，學而時習之，不亦說乎？」他說昏倒，他就不來電了，他就不相應了。所以改造命運還要從自己的心地下功夫，不能怪人。</w:t>
      </w:r>
      <w:r>
        <w:t xml:space="preserve"> </w:t>
      </w:r>
    </w:p>
    <w:p w14:paraId="7C6CA920" w14:textId="77777777" w:rsidR="001A1C00" w:rsidRDefault="001A1C00">
      <w:pPr>
        <w:pStyle w:val="a3"/>
      </w:pPr>
      <w:r>
        <w:t xml:space="preserve">　　現在也有很多人被人家騙錢。確實有很多是利用人家的善心騙錢，但也有一些情況是什麼？利用人的貪心，你可能想貪更多，結果就被他給騙了。這個時候可不能怪社會、怪政府，還得冷靜，「行有不得」，你們好像不大願意？「反求諸己」。</w:t>
      </w:r>
      <w:r>
        <w:t xml:space="preserve"> </w:t>
      </w:r>
    </w:p>
    <w:p w14:paraId="6FA13087" w14:textId="77777777" w:rsidR="001A1C00" w:rsidRDefault="001A1C00">
      <w:pPr>
        <w:pStyle w:val="a3"/>
      </w:pPr>
      <w:r>
        <w:t xml:space="preserve">　　其實我看到這些新聞，確實很慚愧，這些詐騙集團，很多是碩士畢業，還有博士畢業，學歷都很高，為什麼受教育一、二十年，卻幹出違反國法的事情？因為德行沒有教他。那他的家要負責，小學老師要負責，中學老師、大學老師，曾經教過他的老師都有責任。所以《三字經》說，「養不教，父之過；教不嚴，師之惰」。</w:t>
      </w:r>
      <w:r>
        <w:t xml:space="preserve"> </w:t>
      </w:r>
    </w:p>
    <w:p w14:paraId="15CF92D2" w14:textId="77777777" w:rsidR="001A1C00" w:rsidRDefault="001A1C00">
      <w:pPr>
        <w:pStyle w:val="a3"/>
      </w:pPr>
      <w:r>
        <w:t xml:space="preserve">　　包含一個人做事業，結果用了這個主管，最後公司被他搞垮了，我們非常生氣。可是重點在，誰用他的？老闆自己用的，那怎麼能怪？源頭還在我們用他。再思考一下，為什麼我當初用他？他很有才幹，他一做，我的業績就來了，沒考慮他有沒有德。短視近利，只要現在賺到錢就好，不知道孔子講，一個人不善良，又很有才幹、能力，「不愨而多能」，像什麼？「譬之豺狼」，像豺狼虎豹一樣，早晚要把你的東西給吃掉，不要接近這樣的人。這孔子在二千五百多年前，在《孔子家語》裡面就有講了。</w:t>
      </w:r>
      <w:r>
        <w:t xml:space="preserve"> </w:t>
      </w:r>
    </w:p>
    <w:p w14:paraId="57404BCB" w14:textId="77777777" w:rsidR="001A1C00" w:rsidRDefault="001A1C00">
      <w:pPr>
        <w:pStyle w:val="a3"/>
      </w:pPr>
      <w:r>
        <w:t xml:space="preserve">　　用人要什麼？「德才兼備」，大家有沒有聽過才德兼備？這個成語很重要。「品學兼優」，你有沒有聽過學品兼優？品在前，學才能用。你學在前，沒有品，就出現這些現象，高學歷，卻做出違反國法的事情，還有一些化學的東西、製造炸藥，他都懂，其他沒讀書的人都不懂，他會去做這些勾當。那不只是違反國法，他學歷高了以後沒有道義，離婚率這麼高，確實是自己人生毀了，甚至於誰跟他成為親人，誰走近他都要遭殃，我們不能培養出這樣的人出來，還是要回到品學兼優為好。</w:t>
      </w:r>
      <w:r>
        <w:t xml:space="preserve"> </w:t>
      </w:r>
    </w:p>
    <w:p w14:paraId="58A88BDA" w14:textId="77777777" w:rsidR="001A1C00" w:rsidRDefault="001A1C00">
      <w:pPr>
        <w:pStyle w:val="a3"/>
      </w:pPr>
      <w:r>
        <w:t xml:space="preserve">　　好說是非，講了很多話，反而讓人起歹念、起邪念，他就好像變成那個媒介一樣。所以人積福靠這個嘴巴，造業也可能是這個嘴巴。古人說「病從口入」，要注意飲食習慣。「禍從口出」，講那些不正派的言語，讓人想去貪財、貪色，起這些不良的想法，本身我們都要負因果責任，你變成幫凶了。人與人談，不要談這些東西，要談什麼？《朱子治家格言》。是不是？每一個家庭都明理了，都教出好兒孫，這個社會才安定，國家才有未來。接著：</w:t>
      </w:r>
      <w:r>
        <w:t xml:space="preserve"> </w:t>
      </w:r>
    </w:p>
    <w:p w14:paraId="550A139E" w14:textId="77777777" w:rsidR="001A1C00" w:rsidRDefault="001A1C00">
      <w:pPr>
        <w:pStyle w:val="a3"/>
      </w:pPr>
      <w:r>
        <w:t xml:space="preserve">　　【婢美妾嬌。非閨房之福。】</w:t>
      </w:r>
      <w:r>
        <w:t xml:space="preserve"> </w:t>
      </w:r>
    </w:p>
    <w:p w14:paraId="7E9F840A" w14:textId="77777777" w:rsidR="001A1C00" w:rsidRDefault="001A1C00">
      <w:pPr>
        <w:pStyle w:val="a3"/>
      </w:pPr>
      <w:r>
        <w:t xml:space="preserve">　　傭人、婢女非常美麗，娶的愛妾也非常妖豔，這實在不是家庭的福氣，很可能還是禍根。『閨房』是指夫妻的房間。我記得有一片連續劇，名字我忘了，因為我是聽人家講，我沒有看，因為那連續劇常常出現的情景就是罵來罵去，然後就是啪啪扇耳光，都是那些情景。就是一個人娶了幾個太太，然後這幾個女人爭風吃醋，然後他的後代也在那裡爭，最後還不止這幾個女人，還有沒有登記的女人，最後又剛好又認識了他的孩子，然後最後又不能結婚，都是搞這些東西。</w:t>
      </w:r>
      <w:r>
        <w:t xml:space="preserve"> </w:t>
      </w:r>
    </w:p>
    <w:p w14:paraId="48996633" w14:textId="77777777" w:rsidR="001A1C00" w:rsidRDefault="001A1C00">
      <w:pPr>
        <w:pStyle w:val="a3"/>
      </w:pPr>
      <w:r>
        <w:t xml:space="preserve">　　看這些戲，搞得頭昏腦脹的，然後緊張兮兮的，家庭裡面怎麼這麼多勾心鬥角的東西？怎麼不演「范文正公傳」？怎麼不拍這些這麼好的家道的榜樣給大家學？這還是要怪我們從事教育的人，傳媒大學沒有教《弟子規》，沒有教倫理道德，不然他們就知道整個傳媒有一個非常重要的精神，叫「隱惡揚善」。大家有沒有感覺這種連續劇看多了，疑神疑鬼，今天妳先生晚五分鐘回來，妳眼睛瞪得很大，你今天為什麼晚五分鐘？然後他脫下外套去上廁所，妳趕快把外套拿過來，有沒有長頭髮。這些情況，很多人看了這些戲劇，都在講，這個人太過分了，那個女人太無恥了，太不像話了。告訴大家，看戲的人都沒看到禍根，誰是禍根？那個好色的男人是禍根，他假如不娶這麼多女人，哪有這些衝突，</w:t>
      </w:r>
      <w:r>
        <w:t>Understand</w:t>
      </w:r>
      <w:r>
        <w:t>？是不是？大家看，整個情況複雜以後，全部被這些枝枝節節給困住了，人不知道源頭出在哪。所以「婢美妾嬌，非閨房之福」。</w:t>
      </w:r>
      <w:r>
        <w:t xml:space="preserve"> </w:t>
      </w:r>
    </w:p>
    <w:p w14:paraId="3FF28207" w14:textId="77777777" w:rsidR="001A1C00" w:rsidRDefault="001A1C00">
      <w:pPr>
        <w:pStyle w:val="a3"/>
      </w:pPr>
      <w:r>
        <w:t xml:space="preserve">　　有一個人家用了一個婢女，一個僕人，長得比較美麗，又年輕，最後就跟先生發生問題了，他的太太就氣不過，就拿刀傷了那個僕人，那他的太太就要進監獄去。所以確實非福，是什麼？禍來了。其實人都要對這些事情要很敏銳，不要自己有了福，最後用這個福給自己家裡招禍，那就沒智慧了。</w:t>
      </w:r>
      <w:r>
        <w:t xml:space="preserve"> </w:t>
      </w:r>
    </w:p>
    <w:p w14:paraId="557315AB" w14:textId="77777777" w:rsidR="001A1C00" w:rsidRDefault="001A1C00">
      <w:pPr>
        <w:pStyle w:val="a3"/>
      </w:pPr>
      <w:r>
        <w:t xml:space="preserve">　　而實實在在講，真的要讓家道能傳承下去，能不用傭人盡量不要用。你們的表情有點為難，大家好自為之，這個我不勉強。曾國藩先生，他等於是漢人在清朝做官做到最大，四省總督，他的後代所有的家活都要自己幹，沒有給別人幹的。「勤儉為持家之本」，你的孩子假如從小就被人家伺候，你這個家道就不可能興盛。在大陸我聽到幾個例子，那都是大老闆，聽完以後，真的自己做勤勞的表率，這個不簡單，下了很大決心，整個家裡的家道就轉過來了。</w:t>
      </w:r>
      <w:r>
        <w:t xml:space="preserve"> </w:t>
      </w:r>
    </w:p>
    <w:p w14:paraId="3B1313C5" w14:textId="77777777" w:rsidR="001A1C00" w:rsidRDefault="001A1C00">
      <w:pPr>
        <w:pStyle w:val="a3"/>
      </w:pPr>
      <w:r>
        <w:t xml:space="preserve">　　【童僕勿用俊美。妻妾切忌豔妝。】</w:t>
      </w:r>
      <w:r>
        <w:t xml:space="preserve"> </w:t>
      </w:r>
    </w:p>
    <w:p w14:paraId="65EA2D74" w14:textId="77777777" w:rsidR="001A1C00" w:rsidRDefault="001A1C00">
      <w:pPr>
        <w:pStyle w:val="a3"/>
      </w:pPr>
      <w:r>
        <w:t xml:space="preserve">　　家裡的『童僕』，僕人，尤其是男眾，不要用英俊瀟灑的。很多感情出問題，太太有外遇的，不少例子都是家裡的司機。我是說別人家，你們當然很會看人。所以童僕要用老實、忠誠的人。可是人現在很重外表，最後問題都出現了，到時候要來懊惱沒有用。你要讓一個人進你們家，你首先當然要考慮到的是他有沒有德，不然，有一句俗語不是叫「引狼入室」？</w:t>
      </w:r>
      <w:r>
        <w:t xml:space="preserve"> </w:t>
      </w:r>
    </w:p>
    <w:p w14:paraId="63DEA084" w14:textId="77777777" w:rsidR="001A1C00" w:rsidRDefault="001A1C00">
      <w:pPr>
        <w:pStyle w:val="a3"/>
      </w:pPr>
      <w:r>
        <w:t xml:space="preserve">　　『妻妾切忌豔妝』。妻子、愛妾切記不要濃妝豔抹，濃妝豔抹會引來很多邪的緣，因為女色容易讓男人起邪念，這大家要冷靜。</w:t>
      </w:r>
      <w:r>
        <w:t xml:space="preserve"> </w:t>
      </w:r>
    </w:p>
    <w:p w14:paraId="6EC0DEF0" w14:textId="77777777" w:rsidR="001A1C00" w:rsidRDefault="001A1C00">
      <w:pPr>
        <w:pStyle w:val="a3"/>
      </w:pPr>
      <w:r>
        <w:t xml:space="preserve">　　以前的女子，她了解到她對社會風氣影響非常大，所以她的穿著非常的端莊，她不願意讓人家起邪念。這樣的存心很可貴，她為什麼著想？為整個社會風氣著想。諸位女同胞，妳有沒有遇過一個女性，她告訴妳，我們女人穿著要為整個社會風氣負責任，有沒有聽過？沒有？從妳們開始。這樣，天下太平之根本就從馬來西亞做起了。我們很看好，像我們馬來的女子包得非常的好，這樣子就不會讓人家起邪念，這些精神其實很可貴。</w:t>
      </w:r>
      <w:r>
        <w:t xml:space="preserve"> </w:t>
      </w:r>
    </w:p>
    <w:p w14:paraId="7835881B" w14:textId="77777777" w:rsidR="001A1C00" w:rsidRDefault="001A1C00">
      <w:pPr>
        <w:pStyle w:val="a3"/>
      </w:pPr>
      <w:r>
        <w:t xml:space="preserve">　　大家冷靜去看，哪個地方女子穿得愈暴露，那個地方犯罪率一定最高，女子受到傷害的比例一定最高。這個時候就不能只怪男人了，是不是？大家要了解，英雄難過，不對，他是英雄他就過得了，男人難過美人關。他都難過了，妳還穿得讓他起邪念，那他怎麼受得了？所以大家要有職業道德，假如去上班，妳穿得太暴露，整個辦公室的男同事都沒有辦法辦公，一直喝水，一直吃東西。</w:t>
      </w:r>
      <w:r>
        <w:t xml:space="preserve"> </w:t>
      </w:r>
    </w:p>
    <w:p w14:paraId="38B37BCE" w14:textId="77777777" w:rsidR="001A1C00" w:rsidRDefault="001A1C00">
      <w:pPr>
        <w:pStyle w:val="a3"/>
      </w:pPr>
      <w:r>
        <w:t xml:space="preserve">　　古人他可貴的地方，他一舉一動、一言一行都要給社會起好的影響跟作用，尤其讀書人。我們看晏子，他的衣服穿了三十多年，他是宰相，他這麼勤儉，他就影響整個國家的人。真正一個君子，在《詩經》裡面講，「君子如祉」，這個祉是福祉，君子就好像人民的大福一樣，只要他出現了，他有智慧，他有德行，就能把社會的錯誤導正，把人民的災禍化解掉，「亂庶遄已」，災禍很快就能夠化解掉。以前的人一看到一個好官到了他們的縣，把他看作父母一樣愛戴，他要離開的時候排幾十里，痛哭流涕，不忍讓他走。</w:t>
      </w:r>
      <w:r>
        <w:t xml:space="preserve"> </w:t>
      </w:r>
    </w:p>
    <w:p w14:paraId="58A15B63" w14:textId="77777777" w:rsidR="001A1C00" w:rsidRDefault="001A1C00">
      <w:pPr>
        <w:pStyle w:val="a3"/>
      </w:pPr>
      <w:r>
        <w:t xml:space="preserve">　　諸葛亮有智慧，他娶太太跟人家不一樣，他的太太頭髮比較黃，皮膚也比一般人黑，但是很有德行跟學問，對他一生事業、道德學問有非常大的幫助，他們倆感情很好，這個是會娶太太的人。</w:t>
      </w:r>
      <w:r>
        <w:t xml:space="preserve"> </w:t>
      </w:r>
    </w:p>
    <w:p w14:paraId="413BBEBB" w14:textId="77777777" w:rsidR="001A1C00" w:rsidRDefault="001A1C00">
      <w:pPr>
        <w:pStyle w:val="a3"/>
      </w:pPr>
      <w:r>
        <w:t xml:space="preserve">　　接著經文講：</w:t>
      </w:r>
      <w:r>
        <w:t xml:space="preserve"> </w:t>
      </w:r>
    </w:p>
    <w:p w14:paraId="2C10D6A3" w14:textId="77777777" w:rsidR="001A1C00" w:rsidRDefault="001A1C00">
      <w:pPr>
        <w:pStyle w:val="a3"/>
      </w:pPr>
      <w:r>
        <w:t xml:space="preserve">　　【祖宗雖遠。祭祀不可不誠。子孫雖愚。經書不可不讀。】</w:t>
      </w:r>
      <w:r>
        <w:t xml:space="preserve"> </w:t>
      </w:r>
    </w:p>
    <w:p w14:paraId="1D0708BA" w14:textId="77777777" w:rsidR="001A1C00" w:rsidRDefault="001A1C00">
      <w:pPr>
        <w:pStyle w:val="a3"/>
      </w:pPr>
      <w:r>
        <w:t xml:space="preserve">　　這段話我們聽起來，對我們現階段的家庭、社會是非常大的啟示。剛好，這段時間剛好是清明前後，清明節是四月四號，台灣是四月五號。我很感動，我們馬來西亞華人都會回家掃墓，這個風氣可能台灣都不一定比得上。為什麼馬來西亞的華人很有福報？不是沒有原因，常常念著祖宗，常常知道我們的祖宗從我們的祖國來到這裡，那種蓽路藍縷、披荊斬棘，那種辛苦，我們不敢忘懷，時時念他們的恩。這麼遠的祖宗都在念，更何況是眼前對自己恩德最大的父母，哪有不念恩的道理？</w:t>
      </w:r>
      <w:r>
        <w:t xml:space="preserve"> </w:t>
      </w:r>
    </w:p>
    <w:p w14:paraId="31E6956C" w14:textId="77777777" w:rsidR="001A1C00" w:rsidRDefault="001A1C00">
      <w:pPr>
        <w:pStyle w:val="a3"/>
      </w:pPr>
      <w:r>
        <w:t xml:space="preserve">　　古人通達人情、通達人性，祭祖的人厚道，決定慎終追遠，決定飲水思源。祭祀祖宗，就把孝道教下去了；祭祀孔子，就把尊重老師、尊重道德教下去了。古人這個教育的智慧不得了，我們現在不祭祖宗了，不念祖宗的恩，那這個知恩報恩就教不了，孝道就教不了。馬來西亞保留了很多我們中華民族非常好的習俗、非常好的精神，我們希望這些精神繼續保存，甚至從馬來西亞再弘揚。</w:t>
      </w:r>
      <w:r>
        <w:t xml:space="preserve"> </w:t>
      </w:r>
    </w:p>
    <w:p w14:paraId="75FF1F81" w14:textId="77777777" w:rsidR="001A1C00" w:rsidRDefault="001A1C00">
      <w:pPr>
        <w:pStyle w:val="a3"/>
      </w:pPr>
      <w:r>
        <w:t xml:space="preserve">　　我記得很多年前有一個參贊，我們中國駐馬來西亞的官員，他說他希望中國很多男人能夠到馬來西亞來娶太太。那這句話大家聽出來什麼沒有？就是女子的賢德，我們中華民族女人的賢德，他覺得在馬來西亞看到。鼓掌之外要責任承擔，你們做得好，要出來弘揚。有一本書叫《天下太平之根本》，就是女德，就是女教。你們做得好，再融通這些道理，把這部書弘揚，造福全世界的華人家庭，甚至於全世界的家庭都有可能。因為我們馬來西亞又是一個多種族、多宗教的國度，大家的英文又很好，都可以把女德藉由英文弘揚出去。</w:t>
      </w:r>
      <w:r>
        <w:t xml:space="preserve"> </w:t>
      </w:r>
    </w:p>
    <w:p w14:paraId="57689ECF" w14:textId="77777777" w:rsidR="001A1C00" w:rsidRDefault="001A1C00">
      <w:pPr>
        <w:pStyle w:val="a3"/>
      </w:pPr>
      <w:r>
        <w:t xml:space="preserve">　　士不可以不弘毅，任重而道遠。「我又不是讀書人」，你們現在就在讀書，怎麼不是讀書人？聞聖教的人就要有責任。『子孫雖愚，經書不可不讀』，因為經書才能讓人明理，才能讓人開智慧，哪怕他沒有很高的學歷，他明理，他可以把家庭經營得和和樂樂的。但是假如他不明理，很可能給自己招災禍。有一位華裔寫到，我們是全世界文化最悠久的民族，有五千年的教育智慧跟方法，為什麼短短幾十年變成最短視的民族？就因為我們不讀聖賢書，然後又被整個功利主義給污染，所以整個民族下墮得非常厲害。再看到這句「經書不可不讀」，確實是非常懇切對每一個家庭的提醒。</w:t>
      </w:r>
      <w:r>
        <w:t xml:space="preserve"> </w:t>
      </w:r>
    </w:p>
    <w:p w14:paraId="63A14A48" w14:textId="77777777" w:rsidR="001A1C00" w:rsidRDefault="001A1C00">
      <w:pPr>
        <w:pStyle w:val="a3"/>
      </w:pPr>
      <w:r>
        <w:t xml:space="preserve">　　今天先跟大家交流到這裡。謝謝大家！　　</w:t>
      </w:r>
    </w:p>
    <w:sectPr w:rsidR="001A1C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32712" w14:textId="77777777" w:rsidR="001A1C00" w:rsidRDefault="001A1C00" w:rsidP="00A32429">
      <w:r>
        <w:separator/>
      </w:r>
    </w:p>
  </w:endnote>
  <w:endnote w:type="continuationSeparator" w:id="0">
    <w:p w14:paraId="5315B494" w14:textId="77777777" w:rsidR="001A1C00" w:rsidRDefault="001A1C00" w:rsidP="00A32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FB079" w14:textId="77777777" w:rsidR="001A1C00" w:rsidRDefault="001A1C00" w:rsidP="00A32429">
      <w:r>
        <w:separator/>
      </w:r>
    </w:p>
  </w:footnote>
  <w:footnote w:type="continuationSeparator" w:id="0">
    <w:p w14:paraId="6ED1A3BE" w14:textId="77777777" w:rsidR="001A1C00" w:rsidRDefault="001A1C00" w:rsidP="00A32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29"/>
    <w:rsid w:val="001A1C00"/>
    <w:rsid w:val="007931EE"/>
    <w:rsid w:val="00A3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FEC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4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4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4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4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2194</Words>
  <Characters>12511</Characters>
  <Application>Microsoft Office Word</Application>
  <DocSecurity>0</DocSecurity>
  <Lines>104</Lines>
  <Paragraphs>29</Paragraphs>
  <ScaleCrop>false</ScaleCrop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