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C0012" w14:textId="77777777" w:rsidR="00A53B1F" w:rsidRDefault="00A53B1F">
      <w:r>
        <w:t xml:space="preserve">弘護應有的警覺性　　成德法師主講　　（第二集）　　</w:t>
      </w:r>
      <w:r>
        <w:t>2021/2/6</w:t>
      </w:r>
      <w:r>
        <w:t xml:space="preserve">　　英國蘭彼得　　檔名：</w:t>
      </w:r>
      <w:r>
        <w:t xml:space="preserve">55-140-0002 </w:t>
      </w:r>
    </w:p>
    <w:p w14:paraId="6F7B632A" w14:textId="77777777" w:rsidR="00A53B1F" w:rsidRDefault="00A53B1F">
      <w:pPr>
        <w:pStyle w:val="a3"/>
      </w:pPr>
      <w:r>
        <w:t xml:space="preserve">　　我們在淨宗學會，有些是擔任弘法工作，有些是擔任護法工作，弘法當然要多聽經、多鍛鍊、多習講；護法也是一樣，作之君、作之親、作之師，你面對你的幹部、面對你的組員，你都要能夠給他把道理講清楚。甚至於你得在敦倫盡分上給他做供養，佛法怎麼用在五倫關係上，你不能只是講理論給他聽，我們實際是怎麼做的，包含你的整個態度能夠給他做榜樣。比方說我們是管梵唄的，那你假如自己練梵唄也練得不認真，那怎麼帶動大家練？所以君親師這個君都有以身作則在其中。我們自己不帶頭，人家假如問，那你是怎麼練的？我們就沒底氣說了。所以師父給我們這個君親師三個字來觀照是很重要的。所以為什麼領導者我們要能把倫常，五倫怎麼相處自己很清楚，再來自己還要親身去落實，我們才能給組員講清楚怎麼來解行相應。印光祖師這個「敦倫盡分」四個字講了那麼多次，用意何在？我們真有把這句話重視起來嗎？就好像「先以欲勾牽」，這句話我真的在用嗎？有可能我們只是把它當一句經文來背而已、一個詞來背而已，那變成學知識了，「記問之學，不足以為人師。」記問之學不足以為人師，記問之學也不足以為人領導，領導鐵定也要解行相應，君親師它是一體的。所以義工，我們是道義的結合，那我們要安每一個同仁的心。他</w:t>
      </w:r>
      <w:r>
        <w:t>假如家庭關係都處不好，他怎麼安心？那我們得供養他怎麼把家庭關係處好的這些法藥，而且這些法藥都是自己吃過的。比方說我們給他介紹藥，他問我們說：「你吃了沒有？」我們說還沒有，那你覺得他敢不敢吃？這些都很重要，人情世故，人情是懂得人心；世故，總的做事的章法。</w:t>
      </w:r>
      <w:r>
        <w:t xml:space="preserve"> </w:t>
      </w:r>
    </w:p>
    <w:p w14:paraId="6B983E09" w14:textId="77777777" w:rsidR="00A53B1F" w:rsidRDefault="00A53B1F">
      <w:pPr>
        <w:pStyle w:val="a3"/>
      </w:pPr>
      <w:r>
        <w:t xml:space="preserve">　　李炳南老師說，修行就是要改心。改心首先改什麼？我們都是在經濟發展的環境成長的，考慮利是很習慣的，自己的利益，所以修行首重要重義輕利。孔子說：「君子喻於義，小人喻於利。」假如我們都是考慮利的話，那是往小人的方向在走，應該是要能先提起來的是義。好，那我們現在來了一個義工，首先我們學會是想到什麼？我們當領導的是想到什麼？哎呀，我這裡真缺人手，終於有人來了。那是先考慮什麼？我缺人手，那是把他當作一個人力來用、生產力來用，那跟當老闆的有差別嗎？當然，當老闆也不應該這樣。這些念頭都很細微的。</w:t>
      </w:r>
      <w:r>
        <w:t xml:space="preserve"> </w:t>
      </w:r>
    </w:p>
    <w:p w14:paraId="4A90E22B" w14:textId="77777777" w:rsidR="00A53B1F" w:rsidRDefault="00A53B1F">
      <w:pPr>
        <w:pStyle w:val="a3"/>
      </w:pPr>
      <w:r>
        <w:t xml:space="preserve">　　所以在廣東有一個企業家，他姓李。我對姓李的人，我都會給他一個期許，因為這個李怎麼寫？叫十八子，李是十八子，第十八願的孩子，所以一定要往生極樂世界。這個十念必生，「乃至十念，若不生者，不取正覺」。他事業也做得不錯，可是他有一個反思特別難得，因為他的員工很多都是其他省分來的，廣東很多工廠。他是賺到錢了，可是他的員工離鄉背井之後，生活不規律，身體搞壞了，有的離婚了，有的染上很多壞習慣。一個男人來工作，這個男人出問題，這個家支柱都快塌了。接著他說了，難道我們當企業家的貢獻就只有是繳了多少稅給國家嗎？假如我的員工到我這裡來都是墮落了，那我到底對國家社會是貢獻還是危害？</w:t>
      </w:r>
      <w:r>
        <w:t xml:space="preserve"> </w:t>
      </w:r>
    </w:p>
    <w:p w14:paraId="3341720D" w14:textId="77777777" w:rsidR="00A53B1F" w:rsidRDefault="00A53B1F">
      <w:pPr>
        <w:pStyle w:val="a3"/>
      </w:pPr>
      <w:r>
        <w:t xml:space="preserve">　　這個思考可貴！假如都是盯著錢看，其他的都沒注意到。所以我們有沒有發現家庭普遍在墮落？企業、團體，整個大自然都在下墮的。為什麼大家都這麼努力，但這個社會還是愈來愈差？輕重緩急不知道。經營企業是如是，經營道場難道不是這樣嗎？看起來我們的法務都還是持續在辦，可是我們做的人、弘護的人有沒有提升？還是習氣在增長？企業有員工流動率，我們的單位有沒有流動率？假如一個道場離開的幹部比現在的還要多很多，那離開的會不會抱怨？會不會產生副作用？這都是值得我</w:t>
      </w:r>
      <w:r>
        <w:lastRenderedPageBreak/>
        <w:t>們冷靜反思的重點。人家離開了有他離開的因緣，但有沒有我們反思的一些空間？不然我們怎麼去體會前事不忘後事之師？我們不是又稀里糊塗了，每件事情其實也搞不清楚原因在哪，然後只能讓一些事情繼續發生，不能經一事長一智。那不能經一事長一智，我們所投入的人力、物力、財力，不就有浪費掉的部分了嗎？那就不叫禮敬諸佛了，禮敬那是對人、對事、對物恭敬對待。那也不叫精進，進是進步，應該經過每件事我們愈清楚問題在哪，去調整、去提升。廣修供養，我們都能反思清楚，能有所改善，這樣才能夠做出供養來。</w:t>
      </w:r>
      <w:r>
        <w:t xml:space="preserve"> </w:t>
      </w:r>
    </w:p>
    <w:p w14:paraId="70C11BCF" w14:textId="77777777" w:rsidR="00A53B1F" w:rsidRDefault="00A53B1F">
      <w:pPr>
        <w:pStyle w:val="a3"/>
      </w:pPr>
      <w:r>
        <w:t xml:space="preserve">　　比方說舉個例子，假如有一個女老師來到單位了，教幾年，家裡不同意，離開了。好，請問大家，我們可以反思什麼，有沒有同修說一下？你們怎麼都無辜的看著我，我剛剛表達不夠清楚嗎？這個有可能都會發生在我們眼前的。那你們是要逼我點名是吧？</w:t>
      </w:r>
      <w:r>
        <w:t xml:space="preserve"> </w:t>
      </w:r>
    </w:p>
    <w:p w14:paraId="3B54D227" w14:textId="77777777" w:rsidR="00A53B1F" w:rsidRDefault="00A53B1F">
      <w:pPr>
        <w:pStyle w:val="a3"/>
      </w:pPr>
      <w:r>
        <w:t xml:space="preserve">　　陳居士：老師，吳居士在舉手。</w:t>
      </w:r>
      <w:r>
        <w:t xml:space="preserve"> </w:t>
      </w:r>
    </w:p>
    <w:p w14:paraId="400F090B" w14:textId="77777777" w:rsidR="00A53B1F" w:rsidRDefault="00A53B1F">
      <w:pPr>
        <w:pStyle w:val="a3"/>
      </w:pPr>
      <w:r>
        <w:t xml:space="preserve">　　成德法師：請。</w:t>
      </w:r>
      <w:r>
        <w:t xml:space="preserve"> </w:t>
      </w:r>
    </w:p>
    <w:p w14:paraId="1BDAD3E6" w14:textId="77777777" w:rsidR="00A53B1F" w:rsidRDefault="00A53B1F">
      <w:pPr>
        <w:pStyle w:val="a3"/>
      </w:pPr>
      <w:r>
        <w:t xml:space="preserve">　　吳居士：法師好。</w:t>
      </w:r>
      <w:r>
        <w:t xml:space="preserve"> </w:t>
      </w:r>
    </w:p>
    <w:p w14:paraId="34FFDD6C" w14:textId="77777777" w:rsidR="00A53B1F" w:rsidRDefault="00A53B1F">
      <w:pPr>
        <w:pStyle w:val="a3"/>
      </w:pPr>
      <w:r>
        <w:t xml:space="preserve">　　成德法師：你好。</w:t>
      </w:r>
      <w:r>
        <w:t xml:space="preserve"> </w:t>
      </w:r>
    </w:p>
    <w:p w14:paraId="56DE3AEB" w14:textId="77777777" w:rsidR="00A53B1F" w:rsidRDefault="00A53B1F">
      <w:pPr>
        <w:pStyle w:val="a3"/>
      </w:pPr>
      <w:r>
        <w:t xml:space="preserve">　　吳居士：我在想，可能是道場佔用她的個人以及家庭的時間太多了，所以導致她的家人可能不同意她在道場裡面繼續服務，這是學生的意見。</w:t>
      </w:r>
      <w:r>
        <w:t xml:space="preserve"> </w:t>
      </w:r>
    </w:p>
    <w:p w14:paraId="26873C8A" w14:textId="77777777" w:rsidR="00A53B1F" w:rsidRDefault="00A53B1F">
      <w:pPr>
        <w:pStyle w:val="a3"/>
      </w:pPr>
      <w:r>
        <w:t xml:space="preserve">　　成德法師：好，我們謝謝吳居士的回答。我們這個學會的幹部們，今天要回去閉門思過，人家是一個發心的農夫，比我們還能夠考慮嗎？我們都是在這個工作職位上的，反而是我們這個很有願心的農夫先回答了。那可能他是旁觀者清，這個也不能怪大家。可能是佔的時間太多了，但是這個我要再反問一句了，那為什麼他一開始就不讓她來了，幹嘛是來了一段時間才不讓她來？他假如怕她佔太多時間，一開始就不讓她來了，怎麼來了一半才不讓她來，難道他不知道來要花時間嗎？</w:t>
      </w:r>
      <w:r>
        <w:t xml:space="preserve"> </w:t>
      </w:r>
    </w:p>
    <w:p w14:paraId="2D2A3494" w14:textId="77777777" w:rsidR="00A53B1F" w:rsidRDefault="00A53B1F">
      <w:pPr>
        <w:pStyle w:val="a3"/>
      </w:pPr>
      <w:r>
        <w:t xml:space="preserve">　　黃居士：阿彌陀佛，成德法師。</w:t>
      </w:r>
      <w:r>
        <w:t xml:space="preserve"> </w:t>
      </w:r>
    </w:p>
    <w:p w14:paraId="472FDF51" w14:textId="77777777" w:rsidR="00A53B1F" w:rsidRDefault="00A53B1F">
      <w:pPr>
        <w:pStyle w:val="a3"/>
      </w:pPr>
      <w:r>
        <w:t xml:space="preserve">　　成德法師：好，黃居士請。</w:t>
      </w:r>
      <w:r>
        <w:t xml:space="preserve"> </w:t>
      </w:r>
    </w:p>
    <w:p w14:paraId="12970031" w14:textId="77777777" w:rsidR="00A53B1F" w:rsidRDefault="00A53B1F">
      <w:pPr>
        <w:pStyle w:val="a3"/>
      </w:pPr>
      <w:r>
        <w:t xml:space="preserve">　　黃居士：學生認為是她太注重外面的那個義工的工作了，而沒有把家裡的事情做好，使到家裡人自己起煩惱。就是說沒有盡力把家裡做得好，就給自己太多的時間在外面，所以之前他是同意，但是不知道後果會這樣，就是家裡愈來愈糟糕的意思，可能是這樣吧。阿彌陀佛。</w:t>
      </w:r>
      <w:r>
        <w:t xml:space="preserve"> </w:t>
      </w:r>
    </w:p>
    <w:p w14:paraId="45EF2281" w14:textId="77777777" w:rsidR="00A53B1F" w:rsidRDefault="00A53B1F">
      <w:pPr>
        <w:pStyle w:val="a3"/>
      </w:pPr>
      <w:r>
        <w:t xml:space="preserve">　　成德法師：好，謝謝。那我們常常聽老法師說，學佛就是面對境界要清楚。我們剛剛一開始的，你經一事要長一智，這是不是面對境界清楚？好，今天發心來淨宗學會服務，然後家裡人支持，搞到不支持，那她面對她家庭的境界清不清楚？不清楚。難道他是今天贊成了明天就給妳反對嗎？沒有吧，都是隔了一段時間，少則幾個月，多則好幾年。另一半、家裡人的心感受到沒有？那都感受不到，那我們學佛不是面對</w:t>
      </w:r>
      <w:r>
        <w:lastRenderedPageBreak/>
        <w:t>境界要清楚嗎，怎麼都體恤不到家裡人的心情？我們的念念為他人著想又用在何處？那這些不值得我們反思嗎？</w:t>
      </w:r>
      <w:r>
        <w:t xml:space="preserve"> </w:t>
      </w:r>
    </w:p>
    <w:p w14:paraId="020B8C61" w14:textId="77777777" w:rsidR="00A53B1F" w:rsidRDefault="00A53B1F">
      <w:pPr>
        <w:pStyle w:val="a3"/>
      </w:pPr>
      <w:r>
        <w:t xml:space="preserve">　　所以學佛怕的是什麼？出現執著點，因為執著點一出現，自己的覺照，本有的那種觀照力就會弱了。你們有沒有發現，比方說今天聽經聽師父講得心開意解，笑得很開心，或者是感動得流淚了，然後一接觸人、一接觸事情，好像特別清楚，心很清朗，應對事情狀態很好。但是這個要保持，一有執著的地方了，一執成病，就有毛病出現了。我有跟大家講過那個偷金子的故事吧？有一個小偷特別會偷金子，到了一個大戶人家家裡，光天化日之下要去偷東西，真的還找到了，可是那麼多人就把他抓住了，送到衙門去了。這個縣太爺很納悶，「光天化日之下，人家家裡那麼多人，你怎麼敢去偷金子？」他說：「有人嗎？有人嗎？我只看到金子而已。」其實人假如有很愛做的事，那個愛有時候是一種貪愛了。你看一個人喜歡吃冰的時候，他想不想得到他的胃？想不想得到他的身體？先吃再說了，哪有顧那麼多的？顧及不到了。所以人一有貪求的，做義工也會貪那個名、貪那個肯定，都有可能會出現執著點。修行是要修清淨心，不能在因緣當中產生貪著、產生貪求。所以這個只看到金子的，其他的顧不上了。</w:t>
      </w:r>
      <w:r>
        <w:t xml:space="preserve"> </w:t>
      </w:r>
    </w:p>
    <w:p w14:paraId="10150CBB" w14:textId="77777777" w:rsidR="00A53B1F" w:rsidRDefault="00A53B1F">
      <w:pPr>
        <w:pStyle w:val="a3"/>
      </w:pPr>
      <w:r>
        <w:t xml:space="preserve">　　我們有時候在境界當中，一有這個執著點，整個所接觸的人，他的心理感受我們不一定看得到了。就像一個人只想著我要達到我那個目標，他不見得能體恤所有一起工作的人的心境、心情，或者是他們的體力怎麼樣，都顧不上了。我們以前也聽一些歷史故事，為了給皇上一個成績，快快快，趕快給我趕工，可能有人累死了，他根本不在意，反正只要皇上肯定我就好了，「虐下取功」。我們一看虐下取功，這個跟我沒有關係吧，我不可能像這個官員這個樣子。其實大家不要看，《太上感應篇》每一句話都跟我們有關。你說「苟或非義而動」，我們不念佛就非義而動了。「以惡為能」，可能沒有那麼嚴重，但是有時候我們也很容易給我們的壞習慣台階下，其實我這樣已經不錯了，跟張三比、跟李四比，沒有跟佛菩薩比了。「德比於上則知恥」，我們雖然沒有說以惡為能，但是也很容易給我們壞習慣台階下。但是不要又跳到另外一個很自責，那又是另一個極端了。過與不及都是習氣，要用中道才行。所以這個扎三根還是很重要。我們是不是一個體恤的老師，是不是一個體恤的領導者，這樣我們才沒有虐下取功。我們的反思要更深入才行，不然經歷過一些事情，事實上也沒有增長我們的閱歷，人生的閱歷跟智慧。所以佛門這一句「面對境界要清楚」</w:t>
      </w:r>
      <w:r>
        <w:t>也不簡單。</w:t>
      </w:r>
      <w:r>
        <w:t xml:space="preserve"> </w:t>
      </w:r>
    </w:p>
    <w:p w14:paraId="12960ADA" w14:textId="77777777" w:rsidR="00A53B1F" w:rsidRDefault="00A53B1F">
      <w:pPr>
        <w:pStyle w:val="a3"/>
      </w:pPr>
      <w:r>
        <w:t xml:space="preserve">　　所以剛剛，我們就她來到學會，最後家裡人覺得她花太多時間了，不讓她來了。那她就沒有考慮到家裡人的感受，家裡人是護法，他一開始護持妳，怎麼現在不護持了，那難道都是她的錯嗎？她很熱忱，那我們做領導的應該也要提醒到她、護持到她吧。因為畢竟我們比她早投入這個工作，或者比她早修行，那為什麼她都出現這個情況了，我們也沒有提醒她，我們有沒有設身處地在替她考慮？設身處地去替她考慮才是義，這個才是道義的相交。不是沒領薪水的才叫義工，領薪水也是義工，是義還是利是自己的心。我們是為了護持正法來是義，單位給我們薪資也是義，因為要讓我們沒有後顧之憂，那不是為我們考慮嗎？所以不能著相。有領錢的就不叫義工，沒領錢的才叫義工，那不是很執著在這個有沒有拿薪資的問題了嗎？佛法是重實質。你假如沒有拿薪資，然後面對人家有拿薪資的還有優越感，那這個不是自己墮落了嗎？所以很容易著相的，都要從心源隱微處默默洗滌。</w:t>
      </w:r>
      <w:r>
        <w:t xml:space="preserve"> </w:t>
      </w:r>
    </w:p>
    <w:p w14:paraId="212AF80E" w14:textId="77777777" w:rsidR="00A53B1F" w:rsidRDefault="00A53B1F">
      <w:pPr>
        <w:pStyle w:val="a3"/>
      </w:pPr>
      <w:r>
        <w:t xml:space="preserve">　　那我們想一想，假如一個同修他從家裡人支持，到家裡人不支持走了，他會不會有很多無奈，甚至於抱怨？可能會有。那他一出去了會不會開始發酵，會不會擴散？世間人說做事業，尤其做吃的，靠的是什麼，是打廣告嗎？打廣告還花了一大堆廣告費，羊毛出在羊身上，廣告打那麼多，最後都是消費者要承擔。諸位我們要體會到，不是新的東西就好。不強調貨真價實，都是靠打廣告，你說這個事業能多久？難道是做食品業才是這樣嗎？任何都不能是搞好看而已，都要搞真的。</w:t>
      </w:r>
      <w:r>
        <w:t xml:space="preserve"> </w:t>
      </w:r>
    </w:p>
    <w:p w14:paraId="087B0708" w14:textId="77777777" w:rsidR="00A53B1F" w:rsidRDefault="00A53B1F">
      <w:pPr>
        <w:pStyle w:val="a3"/>
      </w:pPr>
      <w:r>
        <w:t xml:space="preserve">　　所以現在商業看起來很發達，百年老店很少了吧，幾個人肯老老實實依照老祖先這些精神來做人、來做事？所以在食品業應該是靠口碑，口碑不用花錢，而且很自然；你靠廣告的，有時候是打腫臉充胖子。你多少緣做多少事情，哪有一下子要名氣要很大？來了很多人，誰帶？我就是要把事做好，來了一群人，也沒有帶好，確實很多人幫忙做事了，那會不會流失掉？事物都有它發展的規律，都是要穩紮穩打，步步為營，「無欲速，無見小利。欲速則不達，見小利則大事不成」。小利，你想看到成績，是不是小利？你想要人家肯定一下，是不是小利？雖然我們做的都是好事，好事裡面也有很多境界會考驗我們的心態。</w:t>
      </w:r>
      <w:r>
        <w:t xml:space="preserve"> </w:t>
      </w:r>
    </w:p>
    <w:p w14:paraId="72C97E7E" w14:textId="77777777" w:rsidR="00A53B1F" w:rsidRDefault="00A53B1F">
      <w:pPr>
        <w:pStyle w:val="a3"/>
      </w:pPr>
      <w:r>
        <w:t xml:space="preserve">　　今天假如我們考慮這一個同仁，不是想著她能夠為我這個組做什麼、為我協會做什麼，我們先考慮怎麼讓她修學得力，怎麼讓她把佛法用在她的家庭生活。首先第一個，她的家人會成為她的護法，因為她家裡人歡喜了，她去學了佛，脾氣小了，菜愈煮愈好吃了，心地柔軟，特別能體恤他人，那家庭的氛圍一定改善了。改善了，家裡的人說，妳怎麼不趕快去學會幫忙？還推她去。這是她家裡變護法。再來，她自己受用了，她親朋好友可以感受到，她的家裡人也歡喜了，出去會不會跟人家談起？會，「我這媳婦去了淨宗學會愈來愈懂事了」。那你看另外一個老人家會怎麼說？「那我也要叫我媳婦去淨宗學會聽聽課、去做做義工」，這口碑不就出來了。「去淨宗學會都忙到家裡的事顧不上，那怎麼行？」這個副作用會不會產生？所以這一個「義」字可以用在我們的家庭上，可以用在我們的工作單位上，甚至可以用在我們接觸的每一個人，哪怕是一個陌生人，都可以提起這一分道義、情義。</w:t>
      </w:r>
      <w:r>
        <w:t xml:space="preserve"> </w:t>
      </w:r>
    </w:p>
    <w:p w14:paraId="370697A4" w14:textId="77777777" w:rsidR="00A53B1F" w:rsidRDefault="00A53B1F">
      <w:pPr>
        <w:pStyle w:val="a3"/>
      </w:pPr>
      <w:r>
        <w:t xml:space="preserve">　　剛剛提到先以欲勾牽，我們要把傳統文化、把佛法介紹給大眾，我們也要考慮他現在的接受度，可以錄個短短的。大家看現在</w:t>
      </w:r>
      <w:r>
        <w:t>YouTube</w:t>
      </w:r>
      <w:r>
        <w:t>都是，現在都叫微電影，不是叫電影，叫微電影。這電影多長？五分鐘、八分鐘。以前的電影都是一個半小時、兩個小時的，現在用微電影，人家一看，增長善根了。好像有發一個泰國的微電影給大家看，一個男老師在小學教書，他的母親已經老年痴呆了，大家記不記得？看這個片子，能不哭、不流眼淚的人，定功很強。我每一次看很難不流眼淚，確實我的定功太差了。但是你看片子能拍到這樣很可貴！所以老法師曾經講經說，你看人家拍一齣戲，把忠孝節義融進去，人家拍一齣戲，比我們講半天效果好多了，一看電影他就融進去了，陪著他笑、陪著他哭，不知不覺那些價值觀、義理就影響他了。所以這個用藝術化來弘法很好。所以我就很希望見到他們這些知名度很高，又有善根的話，那他們帶頭來做多好。這個我還在努力當中，人有善願，天必從之，我也在印證這句話，有進一步的進展，我再跟你們做報告。</w:t>
      </w:r>
      <w:r>
        <w:t xml:space="preserve"> </w:t>
      </w:r>
    </w:p>
    <w:p w14:paraId="12F44FC3" w14:textId="77777777" w:rsidR="00A53B1F" w:rsidRDefault="00A53B1F">
      <w:pPr>
        <w:pStyle w:val="a3"/>
      </w:pPr>
      <w:r>
        <w:t xml:space="preserve">　　主伴圓融，成德主要現在是在漢學院服務；伴的話，剛好有比較成熟的因緣，我們可以隨喜讚歎，哪怕只是讚歎，也是有盡了一點力。那當然，有多少力就盡力去做，但是不能副業拖垮主業，這個也很重要。其他的事忙到我漢學院的工作做不來了，出狀況了，那這個不行。雖然也都是在服務，但是流弊出來了，這也不行。老法師特別強調，都要表法。所以我們出來做義工也不能拖垮主業，家裡要敦倫盡分，要修身、齊家為基礎，才能治國。治國是屬於服務社會，到學會服務，這個都是屬於服務社會大眾，都要建立在修身齊家的基礎上。</w:t>
      </w:r>
      <w:r>
        <w:t xml:space="preserve"> </w:t>
      </w:r>
    </w:p>
    <w:p w14:paraId="41A4B5DF" w14:textId="77777777" w:rsidR="00A53B1F" w:rsidRDefault="00A53B1F">
      <w:pPr>
        <w:pStyle w:val="a3"/>
      </w:pPr>
      <w:r>
        <w:t xml:space="preserve">　　就像剛剛講的，這個員工、這個同仁本來家裡支持，現在不支持了，那我們可不可以只執著在看她家裡人不對，或者我們執著在她不對，或者我們執著在她的領導不對？反正都有可能是誰不對，只有一個人沒有錯，就是自己沒錯。怎麼會沒有錯？「我又不是她的領導。」可是你是她的同修，那你也有提醒、護念的責任吧。為什麼一個我身邊的人這樣了我都不知道，我也沒提醒？那我們還是沒有設身處地念念為她想。所以聽東西不能又聽出執著，只聽到對對對，是領導不對；對對對，是這個當事人不對，是她的家裡人不對。那我們一聽，任何一個道理講完了，我們反而更容易見人家的過。「若真修道人，不見世間過」，那我們怎麼聽一個事例，或者經歷一個事情，反而更容易看人家過？</w:t>
      </w:r>
      <w:r>
        <w:t xml:space="preserve"> </w:t>
      </w:r>
    </w:p>
    <w:p w14:paraId="66E1F12B" w14:textId="77777777" w:rsidR="00A53B1F" w:rsidRDefault="00A53B1F">
      <w:pPr>
        <w:pStyle w:val="a3"/>
      </w:pPr>
      <w:r>
        <w:t xml:space="preserve">　　所以諸位同修，我剛剛什麼都沒講，你們也什麼都沒聽，不然到時候可能又有一個情況了，你們就說，成德法師說這個時候是誰錯了。可不要把我拉出來，千萬不要把我拉出來是非之中。當然我心裡也不能有這個罣礙，你們把我拉出來了，我也要歡喜接受，因為一切都有因果在裡面，鐵定我前世一定有什麼關係，造了什麼因，才會有這個果。到時候真的事情發展，一定得要成德出面，那我還是會歡喜出面的。因為我也跟大家說，事事是好事，假如真的有這個情況出現，來，找成德法師來，人家說是他講的，那我也得面對吧，這樣才能夠跟人家講事事是好事。你真正遇到這個事，真的能是好事嗎？真的能是有佛法就有辦法嗎？這個得都要在境界當中練。</w:t>
      </w:r>
      <w:r>
        <w:t xml:space="preserve"> </w:t>
      </w:r>
    </w:p>
    <w:p w14:paraId="04EDF191" w14:textId="77777777" w:rsidR="00A53B1F" w:rsidRDefault="00A53B1F">
      <w:pPr>
        <w:pStyle w:val="a3"/>
      </w:pPr>
      <w:r>
        <w:t xml:space="preserve">　　好，那今天就先到這裡，謝謝大家。阿彌陀佛。</w:t>
      </w:r>
      <w:r>
        <w:t xml:space="preserve"> </w:t>
      </w:r>
    </w:p>
    <w:p w14:paraId="3758ED37" w14:textId="77777777" w:rsidR="00A53B1F" w:rsidRDefault="00A53B1F">
      <w:pPr>
        <w:pStyle w:val="a3"/>
      </w:pPr>
      <w:r>
        <w:t xml:space="preserve">　　恭錄自：弘護人才扎根班（第三十三集）</w:t>
      </w:r>
      <w:r>
        <w:t xml:space="preserve"> </w:t>
      </w:r>
    </w:p>
    <w:p w14:paraId="699130E4" w14:textId="77777777" w:rsidR="00A53B1F" w:rsidRDefault="00A53B1F">
      <w:pPr>
        <w:pStyle w:val="a3"/>
      </w:pPr>
      <w:r>
        <w:t xml:space="preserve">　　</w:t>
      </w:r>
      <w:r>
        <w:t>2021/2/6</w:t>
      </w:r>
      <w:r>
        <w:t xml:space="preserve">　檔名：</w:t>
      </w:r>
      <w:r>
        <w:t>55-164-0033</w:t>
      </w:r>
      <w:r>
        <w:t xml:space="preserve">　　</w:t>
      </w:r>
    </w:p>
    <w:sectPr w:rsidR="00A53B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F5576" w14:textId="77777777" w:rsidR="00A53B1F" w:rsidRDefault="00A53B1F" w:rsidP="00120196">
      <w:r>
        <w:separator/>
      </w:r>
    </w:p>
  </w:endnote>
  <w:endnote w:type="continuationSeparator" w:id="0">
    <w:p w14:paraId="53500DFA" w14:textId="77777777" w:rsidR="00A53B1F" w:rsidRDefault="00A53B1F" w:rsidP="001201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FCE4D" w14:textId="77777777" w:rsidR="00A53B1F" w:rsidRDefault="00A53B1F" w:rsidP="00120196">
      <w:r>
        <w:separator/>
      </w:r>
    </w:p>
  </w:footnote>
  <w:footnote w:type="continuationSeparator" w:id="0">
    <w:p w14:paraId="0AA0A3CF" w14:textId="77777777" w:rsidR="00A53B1F" w:rsidRDefault="00A53B1F" w:rsidP="001201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96"/>
    <w:rsid w:val="00120196"/>
    <w:rsid w:val="007931EE"/>
    <w:rsid w:val="00A53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863F7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01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01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01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01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915</Words>
  <Characters>5217</Characters>
  <Application>Microsoft Office Word</Application>
  <DocSecurity>0</DocSecurity>
  <Lines>43</Lines>
  <Paragraphs>12</Paragraphs>
  <ScaleCrop>false</ScaleCrop>
  <Company/>
  <LinksUpToDate>false</LinksUpToDate>
  <CharactersWithSpaces>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2026-08-12T23:39:00Z</dcterms:created>
  <dcterms:modified xsi:type="dcterms:W3CDTF">2026-08-12T23:39:00Z</dcterms:modified>
</cp:coreProperties>
</file>