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00F79" w14:textId="77777777" w:rsidR="00056D11" w:rsidRDefault="00056D11">
      <w:r>
        <w:t xml:space="preserve">弘護人才扎根班　　成德法師主講　　（第三十集）　　</w:t>
      </w:r>
      <w:r>
        <w:t>2021/1/16</w:t>
      </w:r>
      <w:r>
        <w:t xml:space="preserve">　　英國威爾士蘭彼得　　檔名：</w:t>
      </w:r>
      <w:r>
        <w:t xml:space="preserve">55-164-0030 </w:t>
      </w:r>
    </w:p>
    <w:p w14:paraId="5B9E7BAF" w14:textId="77777777" w:rsidR="00056D11" w:rsidRDefault="00056D11">
      <w:pPr>
        <w:pStyle w:val="a3"/>
      </w:pPr>
      <w:r>
        <w:t xml:space="preserve">　　兩位會長、諸位大德同修，大家吉祥！阿彌陀佛。</w:t>
      </w:r>
      <w:r>
        <w:t xml:space="preserve"> </w:t>
      </w:r>
    </w:p>
    <w:p w14:paraId="69FBC389" w14:textId="77777777" w:rsidR="00056D11" w:rsidRDefault="00056D11">
      <w:pPr>
        <w:pStyle w:val="a3"/>
      </w:pPr>
      <w:r>
        <w:t xml:space="preserve">　　我們這個禮拜發給大家學習的資料，是吳孟超醫師接受訪談的一個記錄，看大家也都非常感動。也會想起老法師說的，在愈苦難的時代，佛菩薩示現的愈多，這個就體現了「但願眾生得離苦，不為己身求安樂」的精神，菩薩的精神，體現了他同體大悲的這種慈愛，真的是「於諸眾生，視若自己」。我們同修們也難得，很多人看了之後，在心得當中都發願要效法。所以，「勿自暴，勿自棄，聖與賢，可馴致」。其實我們能看到他的報導就是一個緣分，也是一個福報，你沒有這個緣分、福報，看不到。可能這個片子其實已經三年前的了，當時候他九十六歲，其實他現在已經九十九歲了，那應該三年前就有了，時節因緣，現在我們可以看到了，但是很可能有人一輩子他都沒有看到。所以不可少善根福德因緣得生彼國，也不可少善根福德因緣能看到吳老這個片子。尤其是我們馬來西亞同修看了會特別歡喜的，所謂與有榮焉，是吧？這個就是我們馬來西亞的華人的精神，看了也很受鼓舞。看了不能白看，善學的人看完之後，他的精神就跟我的身心融在一起了。</w:t>
      </w:r>
      <w:r>
        <w:t xml:space="preserve"> </w:t>
      </w:r>
    </w:p>
    <w:p w14:paraId="7A894C3D" w14:textId="77777777" w:rsidR="00056D11" w:rsidRDefault="00056D11">
      <w:pPr>
        <w:pStyle w:val="a3"/>
      </w:pPr>
      <w:r>
        <w:t xml:space="preserve">　　不知道大家有沒有，比方說看書、甚至看電影看到特別感動，有時候那個感動眼淚都止不住，有時候甚至於半天都還在流淚。這個成德是有遇過的，比方說有個學生看「地獄變相圖」，看完了就一直哭，都止不住，剛好被我碰上了，他還在那哭，他就說，看了「地獄變相圖」，眾生好苦。這個是他透過「地獄變相圖」，觸動他過去生的善根。你說這個善根是這一輩子的嗎？這一輩子太好命了，從小到大沒吃過苦的，一看就是富貴的樣子。但不可以輕慢任何一個眾生，你看人家看到這個「地獄變相圖」，能感動成這個樣子，我的善根不如他。這個很難得，進一步要期許他，要時時把眾生的苦難放在心上，效法地藏王菩薩，那這個「地獄變相圖」才沒有白看。我們說到這裡，也會很感激江逸子老師，他是在藝術界行菩薩道，你看一幅畫可以把人宿世的善根給喚醒，真的是菩薩在人間。會看的人每天都有感動，每天都有很深刻的領悟跟收穫，更重要的是起而效法。</w:t>
      </w:r>
      <w:r>
        <w:t xml:space="preserve"> </w:t>
      </w:r>
    </w:p>
    <w:p w14:paraId="003EA877" w14:textId="77777777" w:rsidR="00056D11" w:rsidRDefault="00056D11">
      <w:pPr>
        <w:pStyle w:val="a3"/>
      </w:pPr>
      <w:r>
        <w:t xml:space="preserve">　　之前也有跟大家分享過「醫道」許浚大夫，我們有看過這個影片，對。那又是另外一位在中醫界行菩薩道了，他對他師父那種態度很觸動我們。你看他在安葬他師父的遺體之後，在他師父面前發願，他有一絲懈怠，請他的師父要懲罰他，其實最重要的就是他不願辜負他老師給他的教導。那我們就回想，在影片當中，你看他的師父，有時候是言教、有時候是身教，言教，「你一會說不知道，一會說不小心，大夫的手有時候比武士的刀還厲害，你一不小心可能就傷了一個人命了。大夫的手不容許犯下一次的錯誤，那是面對人的生命」。</w:t>
      </w:r>
      <w:r>
        <w:t xml:space="preserve"> </w:t>
      </w:r>
    </w:p>
    <w:p w14:paraId="7ED18AB5" w14:textId="77777777" w:rsidR="00056D11" w:rsidRDefault="00056D11">
      <w:pPr>
        <w:pStyle w:val="a3"/>
      </w:pPr>
      <w:r>
        <w:t xml:space="preserve">　　其實我們從事於教學工作，那不是同樣的精神？甚至於還要比醫生更謹慎，還要比醫生更下功夫。這不是我講的，老法師說的，老法師說，斷人慧命的罪超過殺人的命。老人家給我們講經，都會讓我們心服口服，他都會分析得很清楚。你殺了他的命，害了他的命，他沒有造什麼惡，他又投胎了。可是那個慧命的機會，可能是他在長劫的輪迴當中，才有這麼一個機會遇到佛法，斷了他的這個慧命，那他還要再等多久？生命有限，慧命是無窮的，影響他的生生世世。這段話我們一聽完，面對教學工</w:t>
      </w:r>
      <w:r>
        <w:lastRenderedPageBreak/>
        <w:t>作，要慎重對待，不能馬虎，要禮敬，禮敬諸佛，對每一個因緣，對我們所負責的每一件事情。</w:t>
      </w:r>
      <w:r>
        <w:t xml:space="preserve"> </w:t>
      </w:r>
    </w:p>
    <w:p w14:paraId="47C34BC6" w14:textId="77777777" w:rsidR="00056D11" w:rsidRDefault="00056D11">
      <w:pPr>
        <w:pStyle w:val="a3"/>
      </w:pPr>
      <w:r>
        <w:t xml:space="preserve">　　所以會看電影的人，看的每一個情節，都能拉到我們自身，因為這些做人做事的原理原則是通每一個行業的。所以菩薩在哪一個行業？各行各業都有。我現在就看到我們吳居士燦爛的笑容，他就是選擇了在農業行菩薩道。當然他有很多前輩，做得令人動容的有，我相信他應該有收到不少這樣的資料。比方說大陸有一個人士叫安金磊先生，你聽過嗎？這個我是稍微留心，因為我差點就去做農夫了。這些也是志士仁人，他投身在農業，他本來可能可以賺不少錢的，但是他覺得民以食為天，眾生的健康跟種植的方式息息相關，他就犧牲奉獻在這個領域。</w:t>
      </w:r>
      <w:r>
        <w:t xml:space="preserve"> </w:t>
      </w:r>
    </w:p>
    <w:p w14:paraId="2A3EC31F" w14:textId="77777777" w:rsidR="00056D11" w:rsidRDefault="00056D11">
      <w:pPr>
        <w:pStyle w:val="a3"/>
      </w:pPr>
      <w:r>
        <w:t xml:space="preserve">　　所以老法師真的是每一句話意涵都很深遠，我們不能得到老人家的法太容易了，聽多了，沒有那麼用心去領悟了。這一點也要很注意，我們說學東西變老油條了。這十個人裡面超過一半是走這個路，這不是指某一個人而已。所以好像有一個名詞，說學佛不能學成佛油子，變老資歷了，但是耍口頭禪。真正要受用，一分誠敬得一分利益，十分誠敬得十分利益。李炳南老師說，我們這一代是跪著把佛法接過來的。求法求法，法是跪著求來的。有這樣的態度才求得到法，事實上並不是善知識要我們這麼做。就像我們傳統承傳的拜師禮，那不是說老師希望人家拜他，那整個儀式完全為了什麼？為了成就這個小孩的恭敬心，這是教學的智慧，教學的藝術善巧在裡面。因為小孩最尊敬的是他父親，因為他也不認識老師，第一次見面，但是他最尊敬的父親這麼尊重老師，他怎麼敢不聽老師的話？而且一個新學生進來了，其他的孩子又受一次教育，那種對孔子，因為是先拜至聖先師孔老夫子，然後再給老師行禮。</w:t>
      </w:r>
      <w:r>
        <w:t xml:space="preserve"> </w:t>
      </w:r>
    </w:p>
    <w:p w14:paraId="44D04E15" w14:textId="77777777" w:rsidR="00056D11" w:rsidRDefault="00056D11">
      <w:pPr>
        <w:pStyle w:val="a3"/>
      </w:pPr>
      <w:r>
        <w:t xml:space="preserve">　　老人家常講這一段，老人家講這段的用意是什麼？我們知道老人家的用意，我們就會活學活用。一來他老人家現身說法，他經歷過，他經歷過了，他知道我們老祖宗這些教導都有深意，就怕我們體會不到。我們對老祖先的深意愈了解，愈認同自己的文化，愈有信心。假如對很多做法不了解，硬是叫我們去做，可能都產生一些牴觸的心都說不定。我們都沒有機會遇到，所以就一再的讓我們多去了解古人這些精神。</w:t>
      </w:r>
      <w:r>
        <w:t xml:space="preserve"> </w:t>
      </w:r>
    </w:p>
    <w:p w14:paraId="065062F5" w14:textId="77777777" w:rsidR="00056D11" w:rsidRDefault="00056D11">
      <w:pPr>
        <w:pStyle w:val="a3"/>
      </w:pPr>
      <w:r>
        <w:t xml:space="preserve">　　我最近也常跟同修們共勉，老法師輕輕的講，我們要重重的聽，言語是心之聲，講出來的話就是他的心境。就像李炳南師公，他說：「未改心腸熱，全憐暗路人。但能光照遠，不惜自焚身」，這個就是他的心境。我們看吳老九十六歲還在拿手術刀，他是今年才退休，你看九十八歲還在拿手術刀，而且他還提到帶學生，他不忘多栽培人才。我們看那個報導很震撼，本來在大陸的肝膽科很落後很落後，人家外國人都說可能要二三十年才能夠慢慢跟上，他好像是花了五年的時間，這個都是創造奇蹟。所以奇蹟從哪裡出來的？願力。「虛空非大，心王為大，金剛非堅，願力最堅。」願力又從哪裡來的？「勸發菩提心文」告訴我們的，念師長恩，他有念師長恩，老師教他選的，但老師引導他什麼？為病人、為患者。你看現在中國是肝病的大國，那就代表很多人都在這個病苦當中，所以「但願眾生得離苦」。</w:t>
      </w:r>
      <w:r>
        <w:t xml:space="preserve"> </w:t>
      </w:r>
    </w:p>
    <w:p w14:paraId="54F116FC" w14:textId="77777777" w:rsidR="00056D11" w:rsidRDefault="00056D11">
      <w:pPr>
        <w:pStyle w:val="a3"/>
      </w:pPr>
      <w:r>
        <w:t xml:space="preserve">　　他也念國家恩。一九四Ｏ年回國參戰，當時候他才十八歲，面對國家民族危難，置死生於度外，參戰是隨時會有生命危險的，而且他是從海外回來。我們雖然現在有福報，是和平的年代，當然我們也不能安逸於和平，都要有居安思危。戰爭從殺業來的，我們能盡力的讓有緣的大眾懂得戒殺放生，這個才是斷除戰爭，從根本上、從原</w:t>
      </w:r>
      <w:r>
        <w:lastRenderedPageBreak/>
        <w:t>因上去解決。「欲知世上刀兵劫，但聽屠門夜半聲」，所以止住戰爭也是佛弟子應該盡的力，因為我們明白，其他人不一定有機會明白這個真相。</w:t>
      </w:r>
      <w:r>
        <w:t xml:space="preserve"> </w:t>
      </w:r>
    </w:p>
    <w:p w14:paraId="400BB46A" w14:textId="77777777" w:rsidR="00056D11" w:rsidRDefault="00056D11">
      <w:pPr>
        <w:pStyle w:val="a3"/>
      </w:pPr>
      <w:r>
        <w:t xml:space="preserve">　　而我們另外面對的是文化復興的聖戰，文化斷了就沒了，其他三個古文明沒了，現在想恢復也恢復不了了，斷了。這個真的是很神聖的戰役，跟誰戰？跟自己戰，放下自私自利、放下名聞利養、放下五欲六塵、放下貪瞋痴慢。物格而後知至，知至而後意誠，意誠而後心正。有同修也寫到吳老那個笑容，可能這個患者一看他的笑容他恐懼都沒了。意誠心正，真誠慈悲自然流露。可是他對學生很凶。所以你看《了凡四訓》說的，打人罵人是善。對，因為他用的心讓學生長記性。因為他以後的學生都要治人家的病，不能有閃失，所以他現在對他嚴格，那是對這個學生負責，也是對所有患者負責。</w:t>
      </w:r>
      <w:r>
        <w:t xml:space="preserve"> </w:t>
      </w:r>
    </w:p>
    <w:p w14:paraId="1C150B72" w14:textId="77777777" w:rsidR="00056D11" w:rsidRDefault="00056D11">
      <w:pPr>
        <w:pStyle w:val="a3"/>
      </w:pPr>
      <w:r>
        <w:t xml:space="preserve">　　所以為什麼老法師常常說，弘法人才重要，弘法人才重要！老人家可不是看著一個人，他看的是什麼？看的是芸芸眾生沒有聞法，他只能隨波逐流。一個弘法人才真正培養成功了，那多少人能夠聽聞正法。就像我們去參與校長營，我一望下去，一百九十多個校長跟幼兒園老師，看到每一個校長背後，我就會想像，幾千個學生，有時候還不止。因為它假如是大學校，它學生有四五千人，他假如又做二十年校長，那不止了，他又是一把手，那多少孩子可以因為他多學一些老祖宗的智慧，所以教學工作很神聖。</w:t>
      </w:r>
      <w:r>
        <w:t xml:space="preserve"> </w:t>
      </w:r>
    </w:p>
    <w:p w14:paraId="6E64CC15" w14:textId="77777777" w:rsidR="00056D11" w:rsidRDefault="00056D11">
      <w:pPr>
        <w:pStyle w:val="a3"/>
      </w:pPr>
      <w:r>
        <w:t xml:space="preserve">　　諸位同修，你怎麼知道可能你教的學生以後說不定當部長，有沒有可能？有可能，那你就功德無量了。所以每一個學生背後，他的子子孫孫就不少了，甚至還包含一生跟他有緣的人。所以這一顆種子布下去了，是金剛種子，它以後會長多大，甚至於還會結多少果，這個不知道。但是一切都是感應，你有這個真心去教，那孩子可以感受到，那往後的發展不一樣。就像我們看吳老在那個紀錄片裡面，他的學生沈鋒，是吧？我相信他老師在點點滴滴的言教、身教，應該都留在他的心中了。</w:t>
      </w:r>
      <w:r>
        <w:t xml:space="preserve"> </w:t>
      </w:r>
    </w:p>
    <w:p w14:paraId="2BF64042" w14:textId="77777777" w:rsidR="00056D11" w:rsidRDefault="00056D11">
      <w:pPr>
        <w:pStyle w:val="a3"/>
      </w:pPr>
      <w:r>
        <w:t xml:space="preserve">　　就像我們看那個「醫道」，抓住機會點教他，有一次不是柳義泰跟他兒子柳道知在那治病，許浚在旁邊，然後就問道，這個病患這個針要怎麼扎？然後柳道知就搶著說。結果柳義泰就說，「那你怎麼看？」藉機會教育點來教導他。結果柳道知不是背出了一段醫書裡面的話嗎？然後說，說到什麼，「一定」。結果許浚說：「醫書裡面從來沒有這樣的字眼。」然後接著柳義泰說了：「這是中國人寫的，中國人的體質不一定跟韓國人完全一樣；再來，每一個病人的體質也不完全一樣。」這段話精彩吧，跟我們教學有沒有關係？完全相應，因材施教。甚至同一個人，他今天跟明天也不一定一樣。你學死了，就像你開一個方子，明明是活的方，你把它死用，把它用死了。人家厲害的人，死方都能活用，結果我們活方把它開成死用。所以老法師提醒我們，不能愈學愈分別、愈學愈執著。</w:t>
      </w:r>
      <w:r>
        <w:t xml:space="preserve"> </w:t>
      </w:r>
    </w:p>
    <w:p w14:paraId="210BFCEB" w14:textId="77777777" w:rsidR="00056D11" w:rsidRDefault="00056D11">
      <w:pPr>
        <w:pStyle w:val="a3"/>
      </w:pPr>
      <w:r>
        <w:t xml:space="preserve">　　所以我們上一節課提到的這一段，老法師說，這是活的，要活學活用。這四句話大家有沒有落在自己的心中？剛剛提的這些柳義泰先生的機會教育點，還有很關鍵的時候給他的肯定。他們去採草藥，柳道知很生氣，「你怎麼採這麼少回來？」正要責罵他，後來柳義泰先生就把他們所有採藥夫的都看過了，拿了一枝上來，「這枝誰採的？」許浚說：「是我採的。」他說的時候，你們有沒有看他的表情？他還覺得很丟臉，採那麼少回來。他說：「採一根桔梗就要跟採一根人參一樣的態度。」其實這段話跟修行有沒有關係？很有關係。持戒持得好的人怎麼持？果清律師曾經說過了，大</w:t>
      </w:r>
      <w:r>
        <w:lastRenderedPageBreak/>
        <w:t>小等持。因為我們假如在這個持戒的相上，這個是小戒，那個是大戒，那我們遇到小就怎麼樣？沒關係，不用那麼</w:t>
      </w:r>
      <w:r>
        <w:t>……</w:t>
      </w:r>
      <w:r>
        <w:t>一放鬆了。所以你不管是面對大跟小的事，用的是同一顆心，大小等持。不然就在面對一切境界當中增長什麼？增長分別、增長執著。所以普賢菩薩說禮敬諸佛，你看這個心境就沒有分別、沒有執著。</w:t>
      </w:r>
      <w:r>
        <w:t xml:space="preserve"> </w:t>
      </w:r>
    </w:p>
    <w:p w14:paraId="63F28E26" w14:textId="77777777" w:rsidR="00056D11" w:rsidRDefault="00056D11">
      <w:pPr>
        <w:pStyle w:val="a3"/>
      </w:pPr>
      <w:r>
        <w:t xml:space="preserve">　　所以真正會修行，老法師常常引禪宗的話，「你會麼？」會的人在境界當中放下分別執著，平等禮敬，這個分別心就打掉了。你看柳義泰先生也是在表這個法，那個屠夫的孩子來哀求醫治他的父親，被這些採藥夫給轟出去了，反而是柳大夫出來願意去。你看那採藥夫說：「他父親是屠夫。」柳大夫說：「屠夫就不是人嗎？」就是平等慈愛。然後就跟許浚說，「你去準備一下。」你們看到什麼？面對想學的學生，好老師都創造機會來栽培他。結果去了，整個過程拍得很細膩，你看一進去，柳大夫聲色不動。許浚一進去，聞到那個味道，馬上都快受不了了。看到那個病人傷口都化膿了，你看柳大夫就直接用嘴巴去吸。這個身教都是成就許浚走心醫的增上緣。我們看到那個屠夫的兒子，也是感動得流淚。所以菩薩道在各行各業當中，以他的身教增長眾生的善根。</w:t>
      </w:r>
      <w:r>
        <w:t xml:space="preserve"> </w:t>
      </w:r>
    </w:p>
    <w:p w14:paraId="6B442C48" w14:textId="77777777" w:rsidR="00056D11" w:rsidRDefault="00056D11">
      <w:pPr>
        <w:pStyle w:val="a3"/>
      </w:pPr>
      <w:r>
        <w:t xml:space="preserve">　　所以我們看吳孟超醫師，大家看完那麼感動，那些病患跟病患的家屬的感動，我想是更超過我們，因為他們面對可能是生死關頭，可能是一個家庭的頂梁柱沒有救回來，這個家可能就塌了。所以我們要珍惜老人家的教導，他們都是入了境界的人，每一句話都是從他的真誠慈悲流出來的。我們不能因為聽太多了，反而不珍惜，應該愈聽愈珍惜，愈聽愈能感受他老人家的心。吳老給我們的啟示，我們也要用在我們學習傳統文化、學習佛法，用在我們傳播弘揚佛法上、弘揚傳統文化上，這樣我們每參一個善知識，這影片就是醫學界的菩薩，他們的精神就跟我們合而為一了。</w:t>
      </w:r>
      <w:r>
        <w:t xml:space="preserve"> </w:t>
      </w:r>
    </w:p>
    <w:p w14:paraId="3163B640" w14:textId="77777777" w:rsidR="00056D11" w:rsidRDefault="00056D11">
      <w:pPr>
        <w:pStyle w:val="a3"/>
      </w:pPr>
      <w:r>
        <w:t xml:space="preserve">　　不知道大家這段時間處事待人接物的時候，有沒有突然想起柳大夫或者許浚？這個也是勘驗，就代表他們的精神我們有放在心上，或者我們在某一個情景，突然想到李炳老、老和尚，這個就真的有把他們的言教、身教放在心上。我們這一段時間都在研討「十年因緣」，因為深刻感覺老人家這每一段話，甚至每一句話，字字珠璣，都是重點，真的是流連忘返，不忍心就把它滑過去。就像剛剛成德有想到，師父上人提到的，老師一生的行誼，就是給你做榜樣、做模範，他所教的，你還要觀察他是怎麼做的。真的，老法師都做出來了。我有一次自己就思惟到，大經大論，不管是儒家還是佛家的，好像感覺會比較抽象，可是只要一想老和尚怎麼做的，好像這個經文就不這麼抽象了，理事不二，這個道理一跟事一結合，好像我們就摸得著了。</w:t>
      </w:r>
      <w:r>
        <w:t xml:space="preserve"> </w:t>
      </w:r>
    </w:p>
    <w:p w14:paraId="595384E6" w14:textId="77777777" w:rsidR="00056D11" w:rsidRDefault="00056D11">
      <w:pPr>
        <w:pStyle w:val="a3"/>
      </w:pPr>
      <w:r>
        <w:t xml:space="preserve">　　我們看老和尚「興大悲，愍有情，演慈辯，授法眼」，你看講經六十多年，演慈辯。動機在哪？興大悲，愍有情。「杜惡趣，開善門」，你看聽他老人家教誨的，很多人改變命運，很多人已經在極樂世界作佛了，杜惡趣，開善門，「於諸眾生，視若自己，拯濟負荷，皆度彼岸」。老和尚當時候都六十多歲了，飛到美國講經，美國跟我們現在所處，那是白天黑夜剛好差不多十幾個小時倒過來的，老人家飛到美國下了飛機，直接到講課的地方。美國生活不容易，時間不好安排，去了之後站著講九個小時，沒有倒時差的。這些我們聽了都特別動容、敬佩。</w:t>
      </w:r>
      <w:r>
        <w:t xml:space="preserve"> </w:t>
      </w:r>
    </w:p>
    <w:p w14:paraId="741E489D" w14:textId="77777777" w:rsidR="00056D11" w:rsidRDefault="00056D11">
      <w:pPr>
        <w:pStyle w:val="a3"/>
      </w:pPr>
      <w:r>
        <w:t xml:space="preserve">　　所以老和尚說李炳老一生的行誼，給他做榜樣、做模範。其實我們的緣分也是很殊勝，老人家也都在表演給我們看，我們得要看得懂。老人家首先把當學生怎麼當，在這一篇裡面給我們表演出來了，絕對沒有一個老師是還不會當學生直接當老師，不</w:t>
      </w:r>
      <w:r>
        <w:lastRenderedPageBreak/>
        <w:t>可能的，沒有基礎。所以《群書治要》裡面就講了，知為人子，然後可以為人父；知為人臣，然後才可以為人君；知所以事人，才知所以使人。你會事奉人了，你才知道怎麼去帶人，我們都不會事奉人，那怎麼去教他怎麼事奉人？就好像說你都不會煮菜，你怎麼去教人家煮菜？不可能的。教學教學，就是教學生怎麼學。你教會他怎麼學了，他就能獨立學習了。所以「君子務本，本立而道生」。其實我當時候講這句的時候，講得我冷汗直流，我在這三句話後面又加了一句，知為人學生，才能為人老師。因為自己去教了小學，教完之後，剛好有因緣到大陸，跟大眾交流傳統文化，可是一去了人家就叫老師了，也沒有好好當過學生，就這樣沒有很好打基礎，晃了十幾年。最後講《群書治要》，講到這句話，背後冷汗直流，就提醒自己要學習做學生，一有機會要趕緊去親近師父上人，去事奉。真的去事奉，自己也是笨手笨腳的，所以真是沒有基礎。而且也可以感覺，老人家都是抓住一切機會來教導我們，每一次去，老人家：「這次來住多久？」其實現在想起來自己都太鈍了，師父問這句話，其實用意就是多留一些時間。有時候現在想起來很慚愧，根性太鈍。所以要能聽懂、能看懂，才不會錯過跟老人家這麼難得的師生的緣分。</w:t>
      </w:r>
      <w:r>
        <w:t xml:space="preserve"> </w:t>
      </w:r>
    </w:p>
    <w:p w14:paraId="48D49FCD" w14:textId="77777777" w:rsidR="00056D11" w:rsidRDefault="00056D11">
      <w:pPr>
        <w:pStyle w:val="a3"/>
      </w:pPr>
      <w:r>
        <w:t xml:space="preserve">　　「善知識者是大因緣，所謂化導令得見佛」，在我們要成就佛道最重要的增上緣，善知識，佛法無人說，雖智莫能解。而我們看到《法華經》這一句，「化導令得見佛」，這個化導，那就是善知識對我們的循循善誘，引導我們，核心在我們要老實、聽話、真幹。雖然我們現在不是在老人家身邊，但時空本來就是假相，真誠心提起來，這個時空就突破了。我們說如對佛前，如對師父上人面前一般，我們學這一篇「十年因緣」，就好像老人家親自給我們教導一樣。所以上次跟大家提到，「我聽李老師講《華嚴》」這一段，「我只聽第一卷，第一卷聽完之後，下面的八十卷我都能講」。大家看這一段，不要想那是老和尚，我們跟他老人家學，都要學成這個樣子才對。一切眾生皆具如來智慧德相，肯學的一定能學到這樣，也一定要這樣。為什麼？這樣才是學智慧，又不是學知識，「記問之學，不足以為人師」，「溫故而知新，可以為師矣」。</w:t>
      </w:r>
      <w:r>
        <w:t xml:space="preserve"> </w:t>
      </w:r>
    </w:p>
    <w:p w14:paraId="2003638D" w14:textId="77777777" w:rsidR="00056D11" w:rsidRDefault="00056D11">
      <w:pPr>
        <w:pStyle w:val="a3"/>
      </w:pPr>
      <w:r>
        <w:t xml:space="preserve">　　真的「一經通一切經通」，這句話我相信每一個人都聽過，甚至可以說每一個人都跟別人說過這句話。請問大家相信嗎？相信還有深淺。你自己真正一經通，其他的觸類旁通了，你那個相信，跟人家還沒有能體會到、還沒有能真正做到的人，還是有些不一樣的。所以信解行證，我們真的行了，一部經深入了，最後體證，真的一經通一切經通。他不相信就不肯這麼做，甚至做著做著，做一段時間就沒那麼積極了，就可能半途而廢。其實哪一部經不是講五倫八德，哪一部經不是講真誠清淨平等正覺慈悲、三福、六和、三學、六度、普賢十願，哪一部經不是講這個？你從一部經當中已經貫通五倫八德，貫通真誠清淨平等正覺慈悲、看破放下自在隨緣念佛、三福、六和、三學、六度、普賢十願。但重點是這個貫通是你知行合一，為什麼？沒有行，那個理上的解要貫通也很困難。老和尚說的，章嘉大師教導他，解行要相應，就像車子的兩個輪子，解幫助你行，你行了，又幫助你解得更深入；你解行不相應，你沒有辦法深入，這個人也能講得天花亂墜，但是他那個還是屬於學術層面，他記憶力好，記住很多東西，但是他講不出道氣出來。佛門常說攝受力，攝受力從哪裡來？自己做到了，娓娓道來，侃侃而談，那可裝不出來的。</w:t>
      </w:r>
      <w:r>
        <w:t xml:space="preserve"> </w:t>
      </w:r>
    </w:p>
    <w:p w14:paraId="3D0ED72A" w14:textId="77777777" w:rsidR="00056D11" w:rsidRDefault="00056D11">
      <w:pPr>
        <w:pStyle w:val="a3"/>
      </w:pPr>
      <w:r>
        <w:t xml:space="preserve">　　所以大家仔細去觀察老和尚講經，都是他在修行當中下的真功夫，給我們心得分享出來了。你看他老人家說的，「處逆境，隨惡緣，無瞋恚，業障盡消」。那我們又沒有消過，你講出來可能心裡還有點虛虛的，可能講的時候，昨天還跟另一半才鬧彆</w:t>
      </w:r>
      <w:r>
        <w:lastRenderedPageBreak/>
        <w:t>扭而已，講了就虛了。「隨順境，處善緣，無貪痴，福慧全現。」昨天還很想吃什麼，沒去買很難過，你這句話你就講不出來了。你看人家老和尚講的，「名聞利養邊都不沾」。那這個話我自己不敢講，「邊都不沾」，人家肯定我一下，我心還是動，人家老人家說邊都不沾，那我假如講邊都不沾，我不打妄語了嗎？</w:t>
      </w:r>
      <w:r>
        <w:t xml:space="preserve"> </w:t>
      </w:r>
    </w:p>
    <w:p w14:paraId="7D612FE9" w14:textId="77777777" w:rsidR="00056D11" w:rsidRDefault="00056D11">
      <w:pPr>
        <w:pStyle w:val="a3"/>
      </w:pPr>
      <w:r>
        <w:t xml:space="preserve">　　所以老人家這個真修實幹。為什麼法緣那麼殊勝？法緣殊勝是果，原因在哪？所以我們學佛的人，面對境界要清楚，自己的情況要清楚，面對善知識，你要看懂他在說什麼，他是怎麼修的。看得懂才能效法，看不懂就當面錯過了。遇到善知識還走錯路的人大有人在，不然老和尚為什麼說他沒有學生，那就是我們得要好好學、好好聽，不能順自己意思，不能亂打折扣。怎樣的人是傳人？百分之百聽話的。所以我們這一生是要跟老人家結往生西方的緣，不是結個緣而已，結個緣還得輪迴去，這樣也對不起老人家，也對不起佛陀。佛陀為什麼三千年前在印度示現？《法華經》說的，「唯有一乘法，無二亦無三」，一乘法就是要讓我們當生去作佛，他老人家最後開權顯實，他來的目的就是讓我們每一個眾生成佛。可是前面為什麼要講那麼多？講阿含、講方等，都是給我們做好鋪墊、做好扎根。但我們為什麼能當生成佛？老法師說的，因為我們本來就是佛，本來就是佛怎麼會不能作佛？是心是佛，是心作佛，我本來是佛，現在又念這句萬德洪名，念我的自性。「無量光壽，是我本覺，起心念佛，方名始覺，託彼依正，顯我自心，始本不離，直趨覺路」，直趨，很快的，肯用功了，就像海賢老法師，是我們的榜樣。</w:t>
      </w:r>
      <w:r>
        <w:t xml:space="preserve"> </w:t>
      </w:r>
    </w:p>
    <w:p w14:paraId="1477ECB1" w14:textId="77777777" w:rsidR="00056D11" w:rsidRDefault="00056D11">
      <w:pPr>
        <w:pStyle w:val="a3"/>
      </w:pPr>
      <w:r>
        <w:t xml:space="preserve">　　你們要聽得出來老人家在講這些事例的用心。老人家說：「我的估計，海賢老法師這麼老實，二十歲師父就教他念佛了，他念個三五年，功夫成片；再念個幾年，事一心不亂；我相信他應該差不多四十歲，他就理一心不亂了。」大家有沒有注意到老人家重複講，目的在哪？提醒我們肯用功，這個法門成佛最快的方法。瑩珂法師三天就把阿彌陀佛念來了。憶佛念佛，現前當來，不是臨終當來，「有為者亦若是」，重點是我們肯不肯幹。海賢老法師給我們信心，是我們增上緣。但我們不能一看，「那海賢老法師是再來人，只有他可以吧，我們不可能的」，你看又被自己的念頭給障礙了。佛菩薩任何的表演，包含他的教導都是應機的，是應我們這個時代的，就是代表一定是我們做得到，他又沒有起心動念，他是來應的。就好像你一個當老師的人，你去應這個學生，你一定是應他的程度，這個道理很容易理解的。所以障礙都不在外面，在我們自己念頭的分別執著，執著自己的意思，不照善知識的教導。所以佛菩薩、善知識太慈悲了。</w:t>
      </w:r>
      <w:r>
        <w:t xml:space="preserve"> </w:t>
      </w:r>
    </w:p>
    <w:p w14:paraId="57BFFD45" w14:textId="77777777" w:rsidR="00056D11" w:rsidRDefault="00056D11">
      <w:pPr>
        <w:pStyle w:val="a3"/>
      </w:pPr>
      <w:r>
        <w:t xml:space="preserve">　　今天是臘月初四，不知道大家有沒有收到黃念祖老居士有一段開示，每一年兩個時間，你用功乘以十萬倍。就是四月初一到四月十五，因為四月初八佛陀聖誕。這個還是很有意義吧，我們在這段時間好好用功，決定不能辜負佛陀第八千次再來教化我們，而且還教化了四十九年，要念本師恩。「彼何以百世可師，我何以一身瓦裂？」我現前一心，與釋迦如來無二無別，他老人家為什麼早成佛道，而我尚做凡夫？我要尊重己靈，尊重我自己的佛性。所以這段時間我們能常常思惟佛恩，常常以佛為榜樣，就有恥心、就有勇心。臘月初八佛陀成道，我們也要在這個很有意義的日子裡面，要期許自己「所作已辦，不受後有」，就是這一生也要成道去，不能再投胎。</w:t>
      </w:r>
      <w:r>
        <w:t xml:space="preserve"> </w:t>
      </w:r>
    </w:p>
    <w:p w14:paraId="7B641807" w14:textId="77777777" w:rsidR="00056D11" w:rsidRDefault="00056D11">
      <w:pPr>
        <w:pStyle w:val="a3"/>
      </w:pPr>
      <w:r>
        <w:t xml:space="preserve">　　我們有一個同事，她的名字叫春花，我跟你們講過嗎？有一次吃飯，她剛好坐我對面，我就對她說：「春花秋月何時了？」諸位同修，現在成德藉這個機會問你們，春花秋月何時了？不知道大家會怎麼接。結果她就看著我，不知道怎麼回答。我跟她</w:t>
      </w:r>
      <w:r>
        <w:lastRenderedPageBreak/>
        <w:t>說：「妳以後人家這麼問妳，妳要說：所作已辦，不受後有。」用我們淨土宗的意思就是說，往生把握我拿到了，不再投胎了，就是這個意思。所作已辦，辦好了、辦妥了，護照拿到了。護照拿到了，再多留一些時間也沒問題，想現在走可以走，想多留沒有障礙。我記得我念初中的時候，我們有一個女同學就寫了一張紙條，放在一個男同學的桌上，結果我剛好看到了。她寫什麼？落花有意，流水無情。我告訴大家，我看不懂。你們就知道我，一來是我的中文程度太差了；二來，我真的不懂那個意思。難怪我現在回想起來，我姑姑還沒出嫁的時候，都帶我大姐、二姐去看電影，從來沒有帶過我去，後來她就嫁了，她從來沒有帶我去看過電影。後來我想一想，原來是我的領悟力太差了，去看也看不懂。所以「行有不得，反求諸己」，這個不能怪我姑姑，她鐵定是平等對待的，但是確實是領悟力還差得遠。所以就對這個落花、什麼春花後來比較有印象了。</w:t>
      </w:r>
      <w:r>
        <w:t xml:space="preserve"> </w:t>
      </w:r>
    </w:p>
    <w:p w14:paraId="49FACE30" w14:textId="77777777" w:rsidR="00056D11" w:rsidRDefault="00056D11">
      <w:pPr>
        <w:pStyle w:val="a3"/>
      </w:pPr>
      <w:r>
        <w:t xml:space="preserve">　　其實說到這些東西，就要想到老法師的一句法語，「搞煩了，不想再搞了」。這句話大家有沒有印象？老法師說，「輪迴搞煩了，不想再搞了」，都是那些戲碼，看也看煩了吧，報恩報怨、討債還債，冤冤相報，沒完沒了，真的不能再搞了。「咬緊牙關，此生證無量壽」，在一切境界當中，咬緊牙關修忍辱，「一切法無我，得成於忍」，「隨緣消舊業，不再造新殃」。哪怕是人家跟你討債，歡歡喜喜的還。告訴大家，你一歡喜還，打八折，「算了算了，後面的不用了」。真的是這樣的，人同此心，心同此理。老法師又講：「討債的，歡歡喜喜給人家還；報怨的，逆來順受；報恩的，不用了；還債的，不用了。」老人家指導得夠具體吧？這個也是老人家教學的慈悲，每一個道理給我們講得很透徹了，連下手處都教得這麼仔細，這樣的老師你去哪裡找？都已經做到這樣了我們還不受教，那也沒辦法，那真的是善根福德因緣。所以這一生遇到老和尚，不去作佛，對不起他老人家。</w:t>
      </w:r>
      <w:r>
        <w:t xml:space="preserve"> </w:t>
      </w:r>
    </w:p>
    <w:p w14:paraId="35C4D4D7" w14:textId="77777777" w:rsidR="00056D11" w:rsidRDefault="00056D11">
      <w:pPr>
        <w:pStyle w:val="a3"/>
      </w:pPr>
      <w:r>
        <w:t xml:space="preserve">　　從去年初到現在，這個疫情應該是對整個人類身心，甚至於家庭、團體，甚至國與國之間都有一定的影響，互動的模式都有不同。像現在很多國家，連過年都鼓勵今年不回故鄉去了。比方說在大陸的話，它春節回鄉這人口是上億人，就是幾億人，你看整個交通量那麼大，怕這個疫情又會受影響，所以當然這個是以大局為重，小不忍則亂大謀。這個疫情不控制，不能過去，對人類的影響就會持續，得要共同攜手來面對、來解決。其實都跟我們佛弟子特別有關係，因為疫情也是果相，戰爭也是果相。菩薩畏因，眾生畏果。其實這句話很重要，我們不能著在這個結果擔心害怕，更重要的從因上解決問題。其實這個時代功利的氛圍，造成人面對問題都是習慣症狀解決問題，可是從症狀解只能一時，而且還會有副作用。</w:t>
      </w:r>
      <w:r>
        <w:t xml:space="preserve"> </w:t>
      </w:r>
    </w:p>
    <w:p w14:paraId="5B2607EE" w14:textId="77777777" w:rsidR="00056D11" w:rsidRDefault="00056D11">
      <w:pPr>
        <w:pStyle w:val="a3"/>
      </w:pPr>
      <w:r>
        <w:t xml:space="preserve">　　給大家舉個例子，夫妻不和了，怎麼辦？離婚。看起來好像解決了，不吵了，可是問題，他假如再找一個，他的性格都沒有變，那還是會出問題，所以你說有沒有真正解決了？而且還不只是他的問題，他這麼解決問題，還會延伸出他孩子的問題。我都曾經聽過的，媽媽結過三次婚，爸爸結過四次婚，然後每一次或多或少都有孩子，你說這個家庭兄弟姐妹之間就挺複雜的，不同的爸爸、不同的媽媽。更重要的，這群孩子學到的怎麼解決問題？問題都是別人的問題，只要怎樣了，我就沒事了，都是把責任推到外面去了。</w:t>
      </w:r>
      <w:r>
        <w:t xml:space="preserve"> </w:t>
      </w:r>
    </w:p>
    <w:p w14:paraId="5D0B2EC5" w14:textId="77777777" w:rsidR="00056D11" w:rsidRDefault="00056D11">
      <w:pPr>
        <w:pStyle w:val="a3"/>
      </w:pPr>
      <w:r>
        <w:t xml:space="preserve">　　所以「君子務本，本立而道生」，《論語》這句話就很有分量，務本、務本，什麼事要看到根本問題，進而去解決它，叫徹法源底，得把根源找到。像我們佛弟子找到這個根源，唯心所現，唯識所變，整個宇宙是我的心現識變，那還要怪誰？我再去</w:t>
      </w:r>
      <w:r>
        <w:lastRenderedPageBreak/>
        <w:t>怪人我不是顛倒了嗎？整個宇宙是我的心現識變，不關別人的事。這個道理一般的人又聽不到，我們聽得到。哪怕我現在是在災難現前的時候，這也是我的共業，更重要的怎麼自利利他，怎麼轉換這個業力。</w:t>
      </w:r>
      <w:r>
        <w:t xml:space="preserve"> </w:t>
      </w:r>
    </w:p>
    <w:p w14:paraId="110E1855" w14:textId="77777777" w:rsidR="00056D11" w:rsidRDefault="00056D11">
      <w:pPr>
        <w:pStyle w:val="a3"/>
      </w:pPr>
      <w:r>
        <w:t xml:space="preserve">　　所以老法師一直期許我們，你這一生身為中華兒女、炎黃子孫，就代表你這一生就要幫助這個世界再走回安定和平。不做，叫見死不救。這句話是我加的，見義不為無勇也。所以《尚書》講：「作善降之百祥，作不善降之百殃。」所以真正明白都是因果的，都是業力招感的，不怨天不尤人，然後去面對它，去提起自己的正念，也去幫忙有緣的親戚朋友提起正念。不然這種情況時間愈久，人的身心也會受影響，這種日子到底要過多久？還有對有一些行業衝擊還是很大的。這個時候說不定是個契機點，要把什麼法寶介紹給他？《了凡四訓》要介紹吧，「命由我作，福自己求」。我們都要觀察這個機緣，來「護佛種性，常使不絕」，護持眾生增長善根。</w:t>
      </w:r>
      <w:r>
        <w:t xml:space="preserve"> </w:t>
      </w:r>
    </w:p>
    <w:p w14:paraId="64C82368" w14:textId="77777777" w:rsidR="00056D11" w:rsidRDefault="00056D11">
      <w:pPr>
        <w:pStyle w:val="a3"/>
      </w:pPr>
      <w:r>
        <w:t xml:space="preserve">　　現在生活方式有些不一樣了，以前開會都是面對面，現在開會都是在</w:t>
      </w:r>
      <w:r>
        <w:t>Zoom</w:t>
      </w:r>
      <w:r>
        <w:t>（會議軟件）上面，或者是在</w:t>
      </w:r>
      <w:r>
        <w:t>Skype</w:t>
      </w:r>
      <w:r>
        <w:t>（網路電話）上面，很多系統。大家要知道，也要注意這些應對進退，今天你跟上司開會，會議結束了，你的領導還沒有下線，你不要先下線；假如領導還沒下線，我們馬上下線，代表什麼？可能我們心裡想，開這麼久，終於結束了，趕快就下來了，你看心浮氣躁不耐煩，不耐煩、不夠恭敬。我們剛剛說的小大等持，這個戒要小大等持，一個人應對進退，都要在這些細節當中能觀察到自己的心念、心態。你說我又觀察不到，心太粗、心不夠靜，靜的話，靜水照大千，那個湖面周圍的東西都照得清清楚楚的。自然中自然相，我們順著我們的性德做事情，這些應對進退都會很自然，不是人家要求來的。</w:t>
      </w:r>
      <w:r>
        <w:t xml:space="preserve"> </w:t>
      </w:r>
    </w:p>
    <w:p w14:paraId="6D034543" w14:textId="77777777" w:rsidR="00056D11" w:rsidRDefault="00056D11">
      <w:pPr>
        <w:pStyle w:val="a3"/>
      </w:pPr>
      <w:r>
        <w:t xml:space="preserve">　　我們上一次講到的是「私塾教學」。這篇教導每一段都有個標題，每個標題對我們都是一種啟示。比方說一開始，「結識恩師」，就是這個緣，這個緣要珍惜。第二段說「首重師承」，這個緣很好，能不能得力，首先是我們的態度要建立起來，所以首重師承。第三個標題「發心學教」，發心講經，這裡面也有李炳老的善巧方便。接著，發心了要學了，要了解這個教學，「私塾教學」，複小座。再來，因為是私塾教學，除了複小座以外，常隨眾，跟著李炳老，李炳老到哪去應酬了，他們也跟著去，長見識。人情事理本來不懂的，老師一表演，表演完還有看不懂的，老師點點他們，懂了。這叫私塾教學，叫手把手帶。</w:t>
      </w:r>
      <w:r>
        <w:t xml:space="preserve"> </w:t>
      </w:r>
    </w:p>
    <w:p w14:paraId="31851E8A" w14:textId="77777777" w:rsidR="00056D11" w:rsidRDefault="00056D11">
      <w:pPr>
        <w:pStyle w:val="a3"/>
      </w:pPr>
      <w:r>
        <w:t xml:space="preserve">　　所以諸位同修，你們帶這個比方說學《認識佛教》的班，或者帶學《聖學根之根》這些班級，偶爾有機會一起出去走走，馬來西亞風景秀麗，原始森林不少。一般朋友能有一起去遊歷，這個感情會深，人在那種環境特別放鬆。老法師不是說，他跟其他宗教，有一次不是去參學嗎？還到中國參學，甚至還有到梵蒂岡，去了不少地方，這些行程。老法師說到，一出去，過了幾天，自己宗教裡面的問題都拿出來討論了，熟了、親了。這些都是很重要的回憶。所以我就觀察，比方說我們馬來西亞這些宗教代表，聽到老人家到馬來西亞了，他們都來見，真的一看到師父，他臉上那個喜悅，我們可以感受到他們情誼很深，見到了的好像都有談不完的話。</w:t>
      </w:r>
      <w:r>
        <w:t xml:space="preserve"> </w:t>
      </w:r>
    </w:p>
    <w:p w14:paraId="5AF17012" w14:textId="77777777" w:rsidR="00056D11" w:rsidRDefault="00056D11">
      <w:pPr>
        <w:pStyle w:val="a3"/>
      </w:pPr>
      <w:r>
        <w:t xml:space="preserve">　　我有一次在巴黎，看到新加坡跟澳洲的宗教團到澳洲參加和平會議，然後就到師父的住處，那剛好兩排沙發，他們各坐一排，這邊是新加坡的，這邊是澳洲的，真的就像老和尚說的老朋友見面。其實從他們的態度，我們也可以感覺他們向師父學習，觸動我們的就是他們的態度比我們當弟子的還恭敬。像他們這些宗教代表，在給師父</w:t>
      </w:r>
      <w:r>
        <w:lastRenderedPageBreak/>
        <w:t>匯報事情恭恭敬敬。新加坡回教、伊斯蘭教領袖哈比哈山先生，他把他的得力弟子漢尼夫先生，派到澳洲去做宗教團結的工作。你們看到這個安排，你們體會到什麼？不分宗教。澳洲淨宗學院老人家的道場，但是要辦的這個事是攸關世界的，所以哈比哈山先生，你看把自己最好的學生派去成就這件事，不分彼此。</w:t>
      </w:r>
      <w:r>
        <w:t xml:space="preserve"> </w:t>
      </w:r>
    </w:p>
    <w:p w14:paraId="7B653781" w14:textId="77777777" w:rsidR="00056D11" w:rsidRDefault="00056D11">
      <w:pPr>
        <w:pStyle w:val="a3"/>
      </w:pPr>
      <w:r>
        <w:t xml:space="preserve">　　老人家會用人，他宗教團結沒有用佛弟子來做主要負責的，他找伊斯蘭教。你看這麼一用人，其他宗教服了，人家心悅誠服。你會用一個人，你整個團體都凝聚起來；你用錯一個人，人家信心受挫，這個領導怎麼都用只是會逢迎巴結他的人？都是只是跟他講好話的，你說大家信心會不會受挫？你看人家唐太宗一上來用誰？用曾經要殺他的人，魏徵，不計前嫌。這一個動作下去，以前所有跟他站在不同立場的，所有的臣子全部歸心，難怪能夠成就大唐盛世。你看一個做法的影響可不一般，尤其愈高位的一個動作，影響的面就大。所以位置愈高，為什麼《孝經》要說「戰戰兢兢，如臨深淵，如履薄冰」？因為他影響的面大，因果就重。</w:t>
      </w:r>
      <w:r>
        <w:t xml:space="preserve"> </w:t>
      </w:r>
    </w:p>
    <w:p w14:paraId="750F4F50" w14:textId="77777777" w:rsidR="00056D11" w:rsidRDefault="00056D11">
      <w:pPr>
        <w:pStyle w:val="a3"/>
      </w:pPr>
      <w:r>
        <w:t xml:space="preserve">　　所以有人很羨慕做領導，我覺得做領導不值得羨慕吧，誰能來做，我們下一秒鐘就趕快讓他上任，讓他來做。有比我們適合的，讓位於賢，一定的，因為我們不求有功，但求無過。老法師講經的時候常常說，你毀謗一個人結罪跟誰結罪？跟廣大的大眾，因為他們的緣分就受影響了。佛菩薩、這些善知識不跟你計較，但是問題是你影響了太多人的緣，這個結罪是結在這裡。所以我們影響的人愈多，我們愈要慎重，這個也是對大眾、對信任我們人的一個正確的態度。不能因為大眾讚歎、信任，我們迷失在這個光環裡面了。要記住這些信任，所謂知遇之恩，他會到我們的團體，他會到我們的道場，也是對我們的一分信任。我們可不能讓他們生煩惱，甚至帶著不理解、甚至是埋怨離開，那我們就情何以堪。面對人家這麼有心要求學、要參與弘法的事業，最後結果是這樣，不行。一個這樣的例子我們都要檢討，假如是常常會有，那就真的要總結經驗了，不能陷在做事上。你說還是有很多人願意來學，但不代表我們不總結經驗。有時候人家願意來學，那可能是看在傳統文化的面子，看在老人家的面子上，但不見得是因為我們跟經教相應了。所以「人能弘道」，是我們能把經教做出來，才能達到弘道的效果，「非道弘人」。所以孔子這些話意義都很深遠的</w:t>
      </w:r>
      <w:r>
        <w:t>。</w:t>
      </w:r>
      <w:r>
        <w:t xml:space="preserve"> </w:t>
      </w:r>
    </w:p>
    <w:p w14:paraId="6762AF37" w14:textId="77777777" w:rsidR="00056D11" w:rsidRDefault="00056D11">
      <w:pPr>
        <w:pStyle w:val="a3"/>
      </w:pPr>
      <w:r>
        <w:t xml:space="preserve">　　所以大家都要在這些細節處觀心為要，善觀己心，「從心源隱微處，默默洗滌」。其實我們現在都不夠安定。古人留了一句話，「為學第一功夫，要降得浮躁之氣定」。因為心定下來了，聽東西才能入心；心浮動，好像聽了很多，其實入不了心，囫圇吞棗、走馬看花。不是為學，做事也是一樣，心浮氣躁，哪怕你都工作過十年了，我看也很難積累太多寶貴的經驗，稀里糊塗的，雖然都三十歲、四十歲了，做事還是不牢靠、不穩重。所以人的成熟度不一定跟年齡成正比，是責任感提升了，是懂得總結檢討，才能經一事長一智。果實都不是平白長來的，要怎麼收穫，我們還得怎麼去栽種、怎麼去用功。</w:t>
      </w:r>
      <w:r>
        <w:t xml:space="preserve"> </w:t>
      </w:r>
    </w:p>
    <w:p w14:paraId="4FE8B443" w14:textId="77777777" w:rsidR="00056D11" w:rsidRDefault="00056D11">
      <w:pPr>
        <w:pStyle w:val="a3"/>
      </w:pPr>
      <w:r>
        <w:t xml:space="preserve">　　這個是提到私塾教學，那李老會在很多生活的細節去指導學生。包含老人家也提到他跟李老怎麼學的，這一段我們上次有講到。要去體會老師的思想、理念、方法，都要去用心觀察、領悟，是學這個。「用什麼樣的心態來講，用什麼方法講，活的，這是沒有辦法教的。」這個沒有辦法教的意思是要自己領悟。「開而弗達」，開是啟發，弗達就是你不能給他統統都講完了，那就變成灌輸，不是啟發。大家注意去觀察，假如不懂得用啟發的，那父母、老師一遇到事，劈頭蓋臉一堆道理，講講講，講的時候也沒有看這個孩子的眼睛到底吸收沒有，灌輸到最後，你注意去觀察，那個學</w:t>
      </w:r>
      <w:r>
        <w:lastRenderedPageBreak/>
        <w:t>生跟孩子都是「哦、哦、哦」，有聽進去嗎？是，可是我們看那個大人還嘎嘎嘎嘎一直講，那個孩子已經神遊太虛了，他還一直講。你看人一執著，好為人師，一直講一直講，他就洞察不到對方到底吸收多少了。而且我們今天跟人講的時候，我們的心都沒有定，你覺得他能體會到什麼？所以你跟學生講話不能有情緒的，有情緒他就記得老師發脾氣了、老師很凶，啥其他的我看也記不了了。「心平氣和則能言」，古人留這句話還是很重要。</w:t>
      </w:r>
      <w:r>
        <w:t xml:space="preserve"> </w:t>
      </w:r>
    </w:p>
    <w:p w14:paraId="2D583BAB" w14:textId="77777777" w:rsidR="00056D11" w:rsidRDefault="00056D11">
      <w:pPr>
        <w:pStyle w:val="a3"/>
      </w:pPr>
      <w:r>
        <w:t xml:space="preserve">　　「和顏愛語，勸諭策進」，這個我可是體會很深，有時候跟同仁談完話，從別人那邊聽到說，「老師跟我談話，老師生氣了」。我一聽到，「有嗎？我沒生氣吧？他怎麼覺得我生氣了？」後來想一想，有時候講到某些地方太激動了，激動了人家覺得生氣，所以你不能怪他，「行有不得，反求諸己」，難怪《無量壽經》要說「和顏愛語，勸諭策進」，有道理。現在人敏感，很脆弱，你聲調一提起來了，他可能那個自卑感就上來了，所以這個還是反省自己。所以經過一次、二次、幾次的經驗，現在跟人談話都要注意，不能激動，慢慢的講、柔和的講，避免誤會。</w:t>
      </w:r>
      <w:r>
        <w:t xml:space="preserve"> </w:t>
      </w:r>
    </w:p>
    <w:p w14:paraId="2CF5D3FB" w14:textId="77777777" w:rsidR="00056D11" w:rsidRDefault="00056D11">
      <w:pPr>
        <w:pStyle w:val="a3"/>
      </w:pPr>
      <w:r>
        <w:t xml:space="preserve">　　所以用的都是啟發的方法，不是灌輸的。所以這個沒有辦法教不是說不教你，是啟發的方式，是領悟的，不是死記硬背的。然後必須長期去聽，「長期追隨老師，一堂課不缺，你慢慢在這個裡頭去體會」，你就會體會得心得了。你體會得的時候，你在一切境界當中，會想到孔老夫子怎麼做的，老和尚他是怎麼做的，佛陀他是怎麼做的，因為你體會到了，體會到的東西你不容易忘了。</w:t>
      </w:r>
      <w:r>
        <w:t xml:space="preserve"> </w:t>
      </w:r>
    </w:p>
    <w:p w14:paraId="6DD21B3F" w14:textId="77777777" w:rsidR="00056D11" w:rsidRDefault="00056D11">
      <w:pPr>
        <w:pStyle w:val="a3"/>
      </w:pPr>
      <w:r>
        <w:t xml:space="preserve">　　比方說，李炳南老師交代他的學生，你們去人家家裡講經，連水都要自己帶。我們體會到什麼？不給聽眾、不給大眾添一點麻煩，你看這個心多設身處地、多柔軟。我們體會到了就提醒自己，我面對信眾、大眾，我能不能時時都設身不要給他添麻煩？現在有時候信眾很熱情，佛弟子、學習傳統文化的人，結果可能因為你要去了，他大費周章。那假如我們一看他大費周章，你不能怪他，我們做事不夠細，前面就要交代他，不要怎麼樣、不要怎麼樣，怎樣怎樣就好了，不給人家添額外的麻煩。就是我們體會到了，你自然在應對他人的時候就會考慮到。所以真的老法師、祖師們這些都是心法，你觀察到了、你體會到他的心境了，你會用在哪？活的，用在哪？</w:t>
      </w:r>
      <w:r>
        <w:t>Anytime, anywhere</w:t>
      </w:r>
      <w:r>
        <w:t>。你不會學的，哦，就是帶水去。你就死記一個帶水了，其他的地方不用為人考慮嗎？這是活的，不是死的。可能你又會遇到，你真的帶水去了，結果這個接待的人非常痛苦，說：「你就喝我們一杯水吧。」是吧？他都已經求你喝了，你說：「不行、不行，絕對不行。」那你又學死了。你的態度已經表達好了，人家堅持你就要恆順。所以這個活的，不是死的。</w:t>
      </w:r>
      <w:r>
        <w:t xml:space="preserve"> </w:t>
      </w:r>
    </w:p>
    <w:p w14:paraId="306C42A3" w14:textId="77777777" w:rsidR="00056D11" w:rsidRDefault="00056D11">
      <w:pPr>
        <w:pStyle w:val="a3"/>
      </w:pPr>
      <w:r>
        <w:t xml:space="preserve">　　我們體會得心得了，然後我們自己在講台上能夠靈活運用。你學他每一句怎麼講，那是學死東西，那個不能變化、不能契大眾之機。所以都不能著相，不能死背他的言說，我們要去領悟老人家在這個時節因緣，他的對象是誰，他的地點是哪裡，時間、地點、人，他的客觀狀況是什麼，他為什麼要講這個，都活的，因為緣分一變，原理原則沒有變，他怎麼用的。</w:t>
      </w:r>
      <w:r>
        <w:t xml:space="preserve"> </w:t>
      </w:r>
    </w:p>
    <w:p w14:paraId="44453FB5" w14:textId="77777777" w:rsidR="00056D11" w:rsidRDefault="00056D11">
      <w:pPr>
        <w:pStyle w:val="a3"/>
      </w:pPr>
      <w:r>
        <w:t xml:space="preserve">　　我記得當時候剛接觸一些學講經的人，我是在台下學習的，可是看到他學講經的語速跟老和尚一樣，連表情都一樣。我在底下聽怪怪的，可是我也不知道怪在哪，那時候我才二十多歲而已，我就覺得有點怪，不知道怪在哪。老和尚可是七十多歲了，你才二十幾歲，你怎麼講話的速度跟七十幾歲一樣？再來，你那表情，你也不能裝得</w:t>
      </w:r>
      <w:r>
        <w:lastRenderedPageBreak/>
        <w:t>跟師父的表情一樣，師父可是一代高僧；再來，師父能講的話，你也不能照搬來講，老人家那個威望他能這麼講話，你這麼講話還得了！比方說老人家他是慈悲，他在提醒佛門的問題，那我們的身分地位能講這些話？你看都是活的，你不能學死了。所以我們俗話說少根筋，愣頭青，這個就是在提醒你不能太呆板了，著相的學了。見性不著相，老人家的心，他的慈悲在哪，他的善巧在哪，他的靈活在哪，你要學這個，你不是死背他的表情跟他的言語。然後我們接著要看到更嚴重的發展在哪？這個學練講的人下來了，聽的人告訴他：「哇，你好像老和尚。」他一聽更高興了，就執著了。所以連讚歎人也不能愣頭青，亂讚歎你反而害了他。所以《禮記．學記》說，教也者，長善救其失。他的優點你要肯定；他不對的地方你還讚歎，那他不更看不到問題了？</w:t>
      </w:r>
      <w:r>
        <w:t xml:space="preserve"> </w:t>
      </w:r>
    </w:p>
    <w:p w14:paraId="2FA9CA16" w14:textId="77777777" w:rsidR="00056D11" w:rsidRDefault="00056D11">
      <w:pPr>
        <w:pStyle w:val="a3"/>
      </w:pPr>
      <w:r>
        <w:t xml:space="preserve">　　老人家說：「聽眾裡面有程度高的，也有程度低的，都要面面顧到」，這個是屬於「大講座」。大講座不是場地大，也不是人數多，是聽的人他學習程度參差比較大，你要講得老修聽得歡喜，剛第一次聽的也很有收穫。這個就是《無量壽經》裡面，法藏比丘說，讚歎佛陀：「世尊能演一音聲，有情各各隨類解」。那我們還沒達到這個境界，但是我們可以體會最重要的就是誠敬謙和，真誠、恭敬、謙虛、和睦，你用這種真心去跟大眾分享，他都能感覺到。所以世尊能演一音聲，這個最重要的是佛的大慈大悲流露出來的言語。所以這個叫成功，大講座，這個講座非常不容易。</w:t>
      </w:r>
      <w:r>
        <w:t xml:space="preserve"> </w:t>
      </w:r>
    </w:p>
    <w:p w14:paraId="1FBA84D6" w14:textId="77777777" w:rsidR="00056D11" w:rsidRDefault="00056D11">
      <w:pPr>
        <w:pStyle w:val="a3"/>
      </w:pPr>
      <w:r>
        <w:t xml:space="preserve">　　老和尚說的，都要千錘百鍊，都要課不可以一天不講，拳不可以一天不打，歌不可以一天不唱，那唱歌的人每天要吊嗓子，演國劇的人每天都要練，一天不練就生疏了。我覺得諸位同修應該有感覺吧，只要有參與講學的人，你只要一天不講，或者一段時間不講，鐵定可以明顯感覺生疏了。那請問大家要不要落實課不可以一天不講？可能你們會覺得，我一個禮拜才一節課。那你又著相了，著在哪？講課就是站在講堂上那叫講課。其實《無量壽經》說：「不欣世語，樂在正論。」你一開口就是樂在正論，那不是都在宣講佛法嗎？那是不是在練講？都是。你平常不要去講那些世間語，柴米油鹽，李家長、張家短，那不行的，就把你的狀態，那講經的時候，求至誠感通，那磁場很好的，你世間語一出來，頻道就接不上了。</w:t>
      </w:r>
      <w:r>
        <w:t xml:space="preserve"> </w:t>
      </w:r>
    </w:p>
    <w:p w14:paraId="5186CD39" w14:textId="77777777" w:rsidR="00056D11" w:rsidRDefault="00056D11">
      <w:pPr>
        <w:pStyle w:val="a3"/>
      </w:pPr>
      <w:r>
        <w:t xml:space="preserve">　　所以下一段我們看「至誠感通」，這是李炳老送給老和尚的四個字，其實也是老和尚送給我們講經教學最重要的四個字了。大家要會觀察，老人家遇到境界，他都是去寧為成功找方法。我們有一個慣性，一遇到障礙就會退了，「緣不具足了」。緣不具足聽起來挺好聽的，可不能成為我們的藉口，這個叫以合法掩護非法，明明這個心是要退卻的，勿畏難而退卻，但是我們要退卻了，然後又搬一個隨緣隨緣。所以不學經教還好，學了經教還特別會找藉口，就麻煩了。</w:t>
      </w:r>
      <w:r>
        <w:t xml:space="preserve"> </w:t>
      </w:r>
    </w:p>
    <w:p w14:paraId="3B7BE87C" w14:textId="77777777" w:rsidR="00056D11" w:rsidRDefault="00056D11">
      <w:pPr>
        <w:pStyle w:val="a3"/>
      </w:pPr>
      <w:r>
        <w:t xml:space="preserve">　　老人家到了聯合國宣講了差不多十次，中華文明的智慧，五倫五常、四維八德，怎麼修齊治平。專家學者聽完說：「你講得很好，是理想，做不到。」老人家說，當頭一棒，接著，老人家沒有退縮，老人家說：「得要做實驗，現在最大的危機，信心危機。」我跟大家說，現在這個信心危機任何一個行業都是如此，任何一個行業沒有人把仁愛之道，沒有把菩薩道在那個行業表現出來，你說誰相信傳統文化能用？你說吳孟超醫師，那醫生也有一些地方風氣不好，可是他堅持行醫的仁術、仁心，他一心還是為病人，他不為一些名聞利養的風氣絲毫影響，他立住了，他的學生看到榜樣了，有信心。就好像我們看著老和尚，我們覺得學釋迦牟尼佛走得通。那大家想一想，假如老人家沒有堅持下來，多少人的信心建立不起來？諸位同修，你們身後也有</w:t>
      </w:r>
      <w:r>
        <w:lastRenderedPageBreak/>
        <w:t>很多人看著你們，跟你有緣的人都看著我們。我們真的學佛是人生最高的享受了，他們一看有信心，你不能學得苦哈哈的。</w:t>
      </w:r>
      <w:r>
        <w:t xml:space="preserve"> </w:t>
      </w:r>
    </w:p>
    <w:p w14:paraId="1B92C2A7" w14:textId="77777777" w:rsidR="00056D11" w:rsidRDefault="00056D11">
      <w:pPr>
        <w:pStyle w:val="a3"/>
      </w:pPr>
      <w:r>
        <w:t xml:space="preserve">　　所以老人家的表法我們都要拉到我們自己身上，這是一個非常重要的學習態度；不拉到自己身上，那就受用不了了。佛法就是生活、就是工作、就是處事待人接物，無有一法不是佛法。今天師父上人給你表演，你還覺得沒法做，那你學的是二法，不是佛法，那就被自己的念頭分別執著障住了。</w:t>
      </w:r>
      <w:r>
        <w:t xml:space="preserve"> </w:t>
      </w:r>
    </w:p>
    <w:p w14:paraId="68423FD5" w14:textId="77777777" w:rsidR="00056D11" w:rsidRDefault="00056D11">
      <w:pPr>
        <w:pStyle w:val="a3"/>
      </w:pPr>
      <w:r>
        <w:t xml:space="preserve">　　面對專家學者的質疑，老人家寧為成功找方法。老人家成就自己的講學，沒有講經的機會怎麼辦？對著錄音機講，這個精神我們可要學到。現在更方便的手機，你每天手機你來一段，複講一段，一錄下來自己再聽聽看，語調、狀態，自己反省反省。甚至於跟親戚朋友打電話，就是一次複講。當然，你們可不要像坐在講桌前講話的語調。你還告訴對方，成德法師說打電話也可以複講，那就把我拖下水了。都要了解當下講話的因緣是什麼狀態，然後面對親戚朋友不能太嚴肅，要順勢而為，還傾聽他講的，特別了解他現在遇到的困難、他的心境，都充分了解了，順勢而為。隨眾生心，應所知量，他現在最苦悶的是什麼，從那裡開始談起，先以欲勾牽，後令入佛智。</w:t>
      </w:r>
      <w:r>
        <w:t xml:space="preserve"> </w:t>
      </w:r>
    </w:p>
    <w:p w14:paraId="5097ACF0" w14:textId="77777777" w:rsidR="00056D11" w:rsidRDefault="00056D11">
      <w:pPr>
        <w:pStyle w:val="a3"/>
      </w:pPr>
      <w:r>
        <w:t xml:space="preserve">　　有時候我們在跟人家分享佛法的時候，那個控制的念頭自己察覺不到。其實人為什麼會想控制？因為見他的過了，他怎麼連這個都不懂？他怎麼可以這樣？然後一有機會來就開炮了，就開始講他的問題。那我們這種心態，就見他的過，對方一定不是很舒服的。就好像，比方說人家在擔心，「我兒子年齡那麼大了，還沒找到對象」。你就一句話過去了，「你們家要積德，你有德才能感好的對象」。對方一聽很堵，你看下次都不想接你電話了。出言要順人心，「調劑人情，發明事理」，你看祖先留這些話多重要。你假如跟他說，「真是天下父母心，做父母可難了」，他一聽眼淚都快掉下來了，是吧？那你自己也是父母，也當過人家的長輩，這叫調劑人情。你這麼一講，他覺得你太理解我了。接著說我有一個朋友，你就給他講故事，他之前好擔心他兒子交的那個女朋友不適合，可是他心裡想乾操心也沒有用，後來他就很精進的做善事、修功德，因為誰會到你們家來也是感召來的。結果這個朋友他很用心積功累德，他這個女朋友的緣就沒成，後來又介紹一個挺乖的，他們家的命運就轉過來了，他這個媳婦就很柔和、很善良，又很顧家。所以這就是一個例子，轉了，娶一個好媳婦旺三代。你說你這麼跟他講他會堵嗎？鐵定不堵的。那個爸爸是怎麼做的</w:t>
      </w:r>
      <w:r>
        <w:t>？他是怎麼積功累德的？他還問你。</w:t>
      </w:r>
      <w:r>
        <w:t xml:space="preserve"> </w:t>
      </w:r>
    </w:p>
    <w:p w14:paraId="65D255DE" w14:textId="77777777" w:rsidR="00056D11" w:rsidRDefault="00056D11">
      <w:pPr>
        <w:pStyle w:val="a3"/>
      </w:pPr>
      <w:r>
        <w:t xml:space="preserve">　　所以諸位同修，你們肚子裡面要多放一些故事。但是那個也不是死記硬背的，你很用心，一來你自己的受用，這個故事假如你聽了之後，你馬上跟生活結合，馬上對你的心境有所啟發跟提升，你不會忘的。再來，你常常想著要去利益眾生，這個故事對哪一些情況的人特別有啟示，這個故事對哪一個年齡層特別重要，因為你把眾生放在心上。我告訴大家，真的我們有這個心，每個故事都不會忘記，然後會覺得聽誰講話都是教材。你說他講的是錯的，講的錯的也是教材，反面教材。而且他講錯了，你也順便了解一下，現在人他可能一些思想觀念偏在哪。有時候這個親戚朋友緣到了，你不聽也得聽，可是我們又聽得很不耐煩。隨緣，五十三參。你很隨緣，又聽得很認真，你也很感動他，你還這麼肯傾聽他講話。一次、二次、三次，關係愈來愈好，你就可以他講一段，你笑笑，點個一二句，這個緣就開始結了，緣就開始發展了。面對現在的人，傾聽很重要；你不傾聽，他都覺得你不理解他，話不投機半句多。所以古人留這些話挺有味道的。不然有時候我們不用心去體悟，你會覺得這個人講話我不喜</w:t>
      </w:r>
      <w:r>
        <w:lastRenderedPageBreak/>
        <w:t>歡聽，不耐煩的心就上來了。諸位同修，不耐煩的心叫瞋恚，瞋恚一起，火燒功德林。所以不能對任何人不耐煩，會自己一把火燒掉自己的功德。大家想一想，我們的孩子在那裡牙牙學語的時候，你會不會很不耐煩聽他講話？他有一點點進步，你都高興得不得了。</w:t>
      </w:r>
      <w:r>
        <w:t xml:space="preserve"> </w:t>
      </w:r>
    </w:p>
    <w:p w14:paraId="513507F4" w14:textId="77777777" w:rsidR="00056D11" w:rsidRDefault="00056D11">
      <w:pPr>
        <w:pStyle w:val="a3"/>
      </w:pPr>
      <w:r>
        <w:t xml:space="preserve">　　所以《華嚴經》有說，「我當於一切眾生猶如慈母」。那這句話，你可以把一切眾生當母親，一切男子是我父，一切女人是我母。你也可以理解，你要像慈母一樣去對待一切眾生，要有那個柔軟，要有那個耐性。那你不就從對待自己的孩子，然後再延伸到對一切人，你不就不分別、不執著了嗎？這叫會修行。所以中國的教育它首先入手處就是孝道，讓自己父子有親的天性終生保持，然後再從這個天性延伸到愛兄弟姐妹、愛家族、愛鄰里鄉黨，最後凡是人皆須愛，最後再延伸凡是物皆須愛。一切眾生你都會愛了，你就不會傷害了，這就是菩薩道。所以都要在境界當中看到我們自己分別執著，然後把它放下。真放下了很舒服的，不放下就是撐在那裡了。放下了為什麼舒服？跟性德相應。我們抱著分別執著，只有生煩惱的分。所以我們別好日子不過，自己給自己找麻煩，自討苦吃。老法師說學佛是人生最高的享受，這真的，不是假的。</w:t>
      </w:r>
      <w:r>
        <w:t xml:space="preserve"> </w:t>
      </w:r>
    </w:p>
    <w:p w14:paraId="7A7F0177" w14:textId="77777777" w:rsidR="00056D11" w:rsidRDefault="00056D11">
      <w:pPr>
        <w:pStyle w:val="a3"/>
      </w:pPr>
      <w:r>
        <w:t xml:space="preserve">　　所以這一段老人家說，「學習經教確實不容易，老師當年告訴我，講經教學利益眾生，基本的條件要通世出世間法。通出世間法，這一部《大藏經》，我們這一生能不能通達？要是不通就不契理。通世間法，單單這一部《四庫全書》，你能通得了嗎？通不了你就沒有資格講。那又非講不可，這時候怎麼辦？」大家注意，現在是在學講經，會有這樣的兩難，我們每一天發生的事會不會有兩難？猶豫不決、舉棋不定，很多時候。有佛法就有辦法，我們要有這個信心。</w:t>
      </w:r>
      <w:r>
        <w:t xml:space="preserve"> </w:t>
      </w:r>
    </w:p>
    <w:p w14:paraId="75682CA9" w14:textId="77777777" w:rsidR="00056D11" w:rsidRDefault="00056D11">
      <w:pPr>
        <w:pStyle w:val="a3"/>
      </w:pPr>
      <w:r>
        <w:t xml:space="preserve">　　成德有時候兩難，實在用經教思惟也思惟不出來，先睡一覺吧，念佛睡覺，念到睡著。因為都是躺上去，阿彌陀佛你來接我吧。每天要當最後一天，不然一躺上去還在那裡擔心考慮一大堆，腦子轉啊轉啊轉啊，還做一堆夢。那假如剛好今天是我最後一天，我還在那考慮，我一斷氣了不就去投胎了？不行，要有無常的警覺性，今天最後一天，躺上去，趕快來接我吧。告訴大家，你這麼一想特別舒服。早上一起來突然就想到方法了，好多次，常常發生，佛菩薩會加持，但是你那個利益人的心不能退。</w:t>
      </w:r>
      <w:r>
        <w:t xml:space="preserve"> </w:t>
      </w:r>
    </w:p>
    <w:p w14:paraId="3886481B" w14:textId="77777777" w:rsidR="00056D11" w:rsidRDefault="00056D11">
      <w:pPr>
        <w:pStyle w:val="a3"/>
      </w:pPr>
      <w:r>
        <w:t xml:space="preserve">　　所以「老師教我這四個字，至誠感通」，真誠心求感應，但基本的條件就是慈悲心、利益眾生的心。所以儒家也有一句話很有味道：士有百折不撓之真心，方有萬變不窮之妙用。就是任何情況我們都不退我們要利益學生的心、利益大眾的心，你就會常常有不可思議佛菩薩加持的靈感，萬變不窮之妙用。其實還是自己的真心跟佛菩薩交感，所以觀世音菩薩救苦救難，其實還是你自心現的觀音，來解決這個危難。「何期自性，本自具足」，要對自己有信心。所以真誠愛一切眾生這是基礎，哪怕你現在沒有講學的機會，你每一天都迴向給一切眾生，希望他們能得聞正法，你這個心切，就起感應了，可能很快你就有緣去給眾生做法供養。</w:t>
      </w:r>
      <w:r>
        <w:t xml:space="preserve"> </w:t>
      </w:r>
    </w:p>
    <w:p w14:paraId="1288FF44" w14:textId="77777777" w:rsidR="00056D11" w:rsidRDefault="00056D11">
      <w:pPr>
        <w:pStyle w:val="a3"/>
      </w:pPr>
      <w:r>
        <w:t xml:space="preserve">　　所以「中國古諺語說『量大福大』，你要有大智慧、大福德，完全看你的心量」。尤其我們是要求生淨土的，心量太重要了，因為極樂世界是普賢菩薩的法界，要感應，普賢菩薩就是心包太虛，量周沙界。所以老法師教導我們，學佛首先擴寬心量，心胸要能包容。</w:t>
      </w:r>
      <w:r>
        <w:t xml:space="preserve"> </w:t>
      </w:r>
    </w:p>
    <w:p w14:paraId="2CB583CF" w14:textId="77777777" w:rsidR="00056D11" w:rsidRDefault="00056D11">
      <w:pPr>
        <w:pStyle w:val="a3"/>
      </w:pPr>
      <w:r>
        <w:lastRenderedPageBreak/>
        <w:t xml:space="preserve">　　「要用真誠心求感應、求佛菩薩，真誠到極處就感通」，至誠感通。不是每天在那裡一直拜，「凡祈天立命，都要從無思無慮處感格」，這也是《了凡四訓》教的。你這個心真的發出來了，不用刻意再去想，但是你每天要精進，自然會有感應安排。你比方說今天擔心孩子，佛氏門中，有求必應，可是你不能一直在那裡求求求，那鐵定會夾雜你的操心、擔憂，我們只要有煩惱起來了，佛菩薩要加持也加持不上。至誠感通，誠是真心一法不立，「一念不生是謂誠」，所以不要起其他的妄念才能至誠感通。有一個方法最好，念佛，因為佛號是性德的名號，這個不是妄念，一念不生是一個妄念都不能生，你念這句佛號妄念不進來，特別好。所以有時候問題想不通，去繞佛，念啊念啊念啊，想通了，你可不能是念，一邊念一邊想，不是這樣。所以這些方法特別可貴。</w:t>
      </w:r>
      <w:r>
        <w:t xml:space="preserve"> </w:t>
      </w:r>
    </w:p>
    <w:p w14:paraId="4A8E6734" w14:textId="77777777" w:rsidR="00056D11" w:rsidRDefault="00056D11">
      <w:pPr>
        <w:pStyle w:val="a3"/>
      </w:pPr>
      <w:r>
        <w:t xml:space="preserve">　　今天時間已經到了，我本來是想，今天進度應該可以多一些，不過還是只有講了一段。但是還是要隨緣，因為我們這個禮拜參了一位菩薩，吳孟超醫生，那就得跟大家交流交流，然後一交流又把柳大夫也想到了、許浚也想到了、老法師也想到了，所以一聊話題又打開了。而且我們同修們特別可貴，大家學了之後都很用心去感悟，也寫了一些心得，我們再掛在平台上，讓大家相觀而善，善財童子五十三參。</w:t>
      </w:r>
      <w:r>
        <w:t xml:space="preserve"> </w:t>
      </w:r>
    </w:p>
    <w:p w14:paraId="541A08E9" w14:textId="77777777" w:rsidR="00056D11" w:rsidRDefault="00056D11">
      <w:pPr>
        <w:pStyle w:val="a3"/>
      </w:pPr>
      <w:r>
        <w:t xml:space="preserve">　　好，今天就先到這裡。謝謝大家。　　</w:t>
      </w:r>
    </w:p>
    <w:sectPr w:rsidR="00056D1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B0693B" w14:textId="77777777" w:rsidR="00056D11" w:rsidRDefault="00056D11" w:rsidP="005B3932">
      <w:r>
        <w:separator/>
      </w:r>
    </w:p>
  </w:endnote>
  <w:endnote w:type="continuationSeparator" w:id="0">
    <w:p w14:paraId="1A8343F0" w14:textId="77777777" w:rsidR="00056D11" w:rsidRDefault="00056D11" w:rsidP="005B39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A50FA1" w14:textId="77777777" w:rsidR="00056D11" w:rsidRDefault="00056D11" w:rsidP="005B3932">
      <w:r>
        <w:separator/>
      </w:r>
    </w:p>
  </w:footnote>
  <w:footnote w:type="continuationSeparator" w:id="0">
    <w:p w14:paraId="64B165C5" w14:textId="77777777" w:rsidR="00056D11" w:rsidRDefault="00056D11" w:rsidP="005B39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932"/>
    <w:rsid w:val="00056D11"/>
    <w:rsid w:val="005B3932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A14AB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B393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B393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B393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B393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2841</Words>
  <Characters>16196</Characters>
  <Application>Microsoft Office Word</Application>
  <DocSecurity>0</DocSecurity>
  <Lines>134</Lines>
  <Paragraphs>37</Paragraphs>
  <ScaleCrop>false</ScaleCrop>
  <Company/>
  <LinksUpToDate>false</LinksUpToDate>
  <CharactersWithSpaces>19000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2026-08-12T23:41:00Z</dcterms:created>
  <dcterms:modified xsi:type="dcterms:W3CDTF">2026-08-12T23:41:00Z</dcterms:modified>
</cp:coreProperties>
</file>