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13E9" w14:textId="77777777" w:rsidR="004B0CA1" w:rsidRDefault="004B0CA1">
      <w:r>
        <w:t xml:space="preserve">弘護人才扎根班　　成德法師主講　　（第三十一集）　　</w:t>
      </w:r>
      <w:r>
        <w:t>2021/1/23</w:t>
      </w:r>
      <w:r>
        <w:t xml:space="preserve">　　英國威爾士蘭彼得　　檔名：</w:t>
      </w:r>
      <w:r>
        <w:t xml:space="preserve">55-164-0031 </w:t>
      </w:r>
    </w:p>
    <w:p w14:paraId="697A826C" w14:textId="77777777" w:rsidR="004B0CA1" w:rsidRDefault="004B0CA1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1BEA4C98" w14:textId="77777777" w:rsidR="004B0CA1" w:rsidRDefault="004B0CA1">
      <w:pPr>
        <w:pStyle w:val="a3"/>
      </w:pPr>
      <w:r>
        <w:t xml:space="preserve">　　剛剛我們陳居士說，佛像找不到了。這有點禪機在裡面，佛到底在哪裡？所以淨土宗的修學理論就是《觀無量壽經》這一句是心是佛、是心作佛。「是心是佛」，所以一切眾生本來是佛；現在又懂得念佛，那就是「是心作佛」。所以佛不在外面，佛就是我們的心，心就是佛。真心就是佛，但是一不念佛，妄心就做主了，所以得要「隨忙隨閒，不離彌陀名號；順境逆境，不忘往生西方」。這個是印光祖師給我們的教導，特別重要。尤其「三時繫念」也說道，「須臾背念佛之心，剎那即結業之所」。不念佛了，結什麼業？輪迴心造輪迴業。所以調伏這個妄心太重要了。一動念又是一個種子，所以我們得要看破放下，看清楚了，一個念頭就是一個種子，不能輕易亂起分別執著的念頭。</w:t>
      </w:r>
      <w:r>
        <w:t xml:space="preserve"> </w:t>
      </w:r>
    </w:p>
    <w:p w14:paraId="06891127" w14:textId="77777777" w:rsidR="004B0CA1" w:rsidRDefault="004B0CA1">
      <w:pPr>
        <w:pStyle w:val="a3"/>
      </w:pPr>
      <w:r>
        <w:t xml:space="preserve">　　所以夏蓮居老居士說，「念佛即是自心現，自心現時方念佛；不念是迷念是悟，迷即不念」，我們一沒提起佛號來，迷惑了，打分別執著了，「迷即不念悟即念」。接下來他說道，「念即見佛成佛時」，這句話很有味道，念佛的時候，沒有任何的妄想，字句分明，念即見佛成佛時，「三際同時無先後」，三際就是過去、現在、未來，所以念即見佛成佛時，三際同時無先後。「淨念相繼即是佛，擬議」，你在那裡揣度思量，「擬議頓隔萬億程」，這些話我們都要自己去體會。所以「幸聞如來異方便」，我們今天太有幸了、太有福報了，已曾供養諸如來，才能遇到這個法門，所以幸聞如來異方便，非常奇異方便的修持方法。因為我們太容易執著了，那佛開了這個法門，可以執著，但只能執著名號、執持名號。所以「幸聞如來異方便，苦樂忙閑莫停聲」，不管你是苦還是樂，還是很忙，還是很閒，這句佛號不能停。這個「異方便」，大家要去體會，才能知道這個緣太難得了，無量劫來稀有難逢之一日，要抓住這個機會。</w:t>
      </w:r>
      <w:r>
        <w:t xml:space="preserve"> </w:t>
      </w:r>
    </w:p>
    <w:p w14:paraId="5363C5E8" w14:textId="77777777" w:rsidR="004B0CA1" w:rsidRDefault="004B0CA1">
      <w:pPr>
        <w:pStyle w:val="a3"/>
      </w:pPr>
      <w:r>
        <w:t xml:space="preserve">　　所以江味農居士就說到了，這個持名念佛暗合道妙，巧入無生，善巧到極處了，不用斷見思、不用斷塵沙、不用斷無明，可以巧入無生。其他八萬四千法門叫證入無生，這個法門叫巧入無生，暗合道妙。證入無生就是，你首先要斷八十八品見惑，再斷八十一品思惑。我們就不說別的吧，見惑它分五大類，第一個就是身見，這個我們能不能破？你看我們現在對這個身體很貪愛，保養品就要用多少錢，現在更嚴重，連男孩子的保養品市場也愈來愈厲害了。這些都告訴我們什麼？人很難放下這個臭皮囊，誤認為這個身是我，又延伸很多我所，我的什麼、我的什麼，都變成貪著的對象，都放不下了。這個身見要破，難！才第一關，那後面那麼多關。所以佛說的，要斷見思煩惱，就好像瞬間把四十里的瀑布截斷。</w:t>
      </w:r>
      <w:r>
        <w:t xml:space="preserve"> </w:t>
      </w:r>
    </w:p>
    <w:p w14:paraId="35AC2CB9" w14:textId="77777777" w:rsidR="004B0CA1" w:rsidRDefault="004B0CA1">
      <w:pPr>
        <w:pStyle w:val="a3"/>
      </w:pPr>
      <w:r>
        <w:t xml:space="preserve">　　黃念祖老居士太慈悲了，他老人家說，「不管你修哪個法門，只要不求生西方極樂世界，這一生要了脫生死，我斗膽的說，不可能！」我們聽了很感動，這真的是一心就要成就眾生了脫生死，講出來的大手筆的話。他沒有完全的把握能講這個嗎？每句話都要負因果責任的。所以這些話都不容易聽到，我們聽了就要把它放在心上。像黃老這樣同體大悲的祖師、善知識太多了，你看我們學淨宗，遇到師父上人，海賢老和尚的表演，夏老、黃老、印祖，再加上你看我們淨宗的祖師，每一個祖師都留下多珍貴的開示。善導大師說，「如來所以興出世，唯說彌陀本願海」。我不知道大家第</w:t>
      </w:r>
      <w:r>
        <w:lastRenderedPageBreak/>
        <w:t>一次聽到這句話震不震撼？這是如來出世最重要的就是講這個彌陀本願海。其實當過父母的人、當過老師的人應該不難體會，因為父母、老師就希望你趕快成就，這一定的。那現在鐵定是把最快成就的方法告訴你，你不能接受了才跟你講其他的。</w:t>
      </w:r>
      <w:r>
        <w:t xml:space="preserve"> </w:t>
      </w:r>
    </w:p>
    <w:p w14:paraId="293C8E13" w14:textId="77777777" w:rsidR="004B0CA1" w:rsidRDefault="004B0CA1">
      <w:pPr>
        <w:pStyle w:val="a3"/>
      </w:pPr>
      <w:r>
        <w:t xml:space="preserve">　　所以《華嚴經》是根本法輪，它到末後十大願王導歸極樂，你八萬四千法門的歸宿是華藏世界，結果華藏世界普賢菩薩勸請四十一位法身大士求生極樂世界。那這個表法什麼意思？那代表極樂世界是成佛最快的學校。既然它成佛最快，那哪一個佛國土的佛不希望他的學生趕快成佛？所以十方一切諸佛都幫阿彌陀佛招生。這也是他老人家的願，其中的一願「諸佛稱歎願」，十方諸佛「若不共稱歎我名，說我功德國土之善者，不取正覺」。所以我們要靠自力，依我們現代人的根性要出輪迴，不可能。甚至於修其他的法門，大乘法門，只要不求生極樂世界，都很難。所以救命稻草，通身靠倒這句萬德洪名。這個死生事大，輪迴路險，這可不是開玩笑的。</w:t>
      </w:r>
      <w:r>
        <w:t xml:space="preserve"> </w:t>
      </w:r>
    </w:p>
    <w:p w14:paraId="132332B7" w14:textId="77777777" w:rsidR="004B0CA1" w:rsidRDefault="004B0CA1">
      <w:pPr>
        <w:pStyle w:val="a3"/>
      </w:pPr>
      <w:r>
        <w:t xml:space="preserve">　　所以要證入無生太難了，但是這個是如來的異方便，巧入無生。什麼境界是無生？就是《金剛經》說的「應無所住，而生其心」。我們無住就不能生心，生心又不能無住，一生心，妄想紛飛了，很難契入。但是這一句佛號，你只要執持名號，其他的妄念都不起，「應無所住」，可是又一聲接一聲，叫「而生其心」，所以這個是巧入無生。當我們任何妄念都沒有，一聲接一聲，請問有過去、現在、未來嗎？我們還有個過去、現在、未來，就已經不是專注念佛了。而且《百法明門論》也告訴我們，時間、空間是人類的錯覺，它不存在，我們覺得它有，就產生了過去現在未來的妄念、煩惱。所以黃念祖老居士說，你能專注念佛念十分鐘，那你就做了十分鐘應無所住而生其心的境界，但是得要保持才行。</w:t>
      </w:r>
      <w:r>
        <w:t xml:space="preserve"> </w:t>
      </w:r>
    </w:p>
    <w:p w14:paraId="485D58B8" w14:textId="77777777" w:rsidR="004B0CA1" w:rsidRDefault="004B0CA1">
      <w:pPr>
        <w:pStyle w:val="a3"/>
      </w:pPr>
      <w:r>
        <w:t xml:space="preserve">　　諸位同修，我們這一段時間應該都有精進修行吧，臘月初一到臘月十五，還剩幾天而已。這一年兩段特殊的時期，用功增加十萬倍，這也是佛菩薩的善巧。我們要感受到那個慈悲，阿彌陀佛成就了這個念佛法門，真慈悲，沒有這個法門我們出不去輪迴。所以佛菩薩的做法，都有他的慈悲跟智慧、善巧在裡面。我們要會體會，體會到了，佛恩浩大，不忍心辜負他們。就好像我們真的體會父母的恩，不忍心辜負；能體會師長的恩德了，自然就會依教奉行。所以體恤我們用功一整年都保持不容易，善巧這兩段時間，也藉釋迦牟尼佛的威德，佛誕，還有佛成道，來鞭策我們用功。當然，體會這個善巧方便的人，會把這個精進延伸到一切時候。大家可不要十五天，到第十六天放假了，那不對，這個就不善體會了。要繼續保持，繼續提升，因為菩薩六度叫精進，專一，專持名號，進是進步、提升。所以我們十五天以後要更提醒自己，不只要保持，還要提升。</w:t>
      </w:r>
      <w:r>
        <w:t xml:space="preserve"> </w:t>
      </w:r>
    </w:p>
    <w:p w14:paraId="40215433" w14:textId="77777777" w:rsidR="004B0CA1" w:rsidRDefault="004B0CA1">
      <w:pPr>
        <w:pStyle w:val="a3"/>
      </w:pPr>
      <w:r>
        <w:t xml:space="preserve">　　今天也歡迎我們有好幾位同修他們也加入我們這個共學，其實他們一直都在跟我們一起共學，都在我們顏會長家，也都是老朋友了，我看他們都坐在顏會長後面一排，後來最近因為疫情關係，好像不能出門。小不忍則亂大謀，真的不能再亂跑了，不然這個疫情控制不下來，對全球的影響很大。當然，我們學佛了，菩薩畏因，眾生畏果，現在果報現前，大家很痛苦，但重點是原因在哪？不從原因改善，問題沒有解決。所以是迷惑、造業，才會呈現這個果報。那人為什麼迷惑？他人不學，不知道、不知義。所以我們就整個世界的問題，小到個人身心家庭的問題，社會國家的問題，其實都是人心的問題。我們這樣思惟下來，為什麼老法師常常要講一句「建國君民，教學為先」？但是這一句教學為先，大家也不能聽執著了，「哦，那就是我趕快來教學」。是沒有錯，但是要教學，教育者首先受教育。我們觀察，這一二十年傳統文化</w:t>
      </w:r>
      <w:r>
        <w:lastRenderedPageBreak/>
        <w:t>如火如荼，很多人出來講學，可是太激動了，沒有注意到修學的次第。傳統文化是內聖外王（去聲），首先是內聖，叫格致誠正，格物、致知、誠意、正心；接著是外王，修身、齊家、治國、平天下，這個次第不能忘了，所以這個弘法也不是說憑著一時的激動。</w:t>
      </w:r>
      <w:r>
        <w:t xml:space="preserve"> </w:t>
      </w:r>
    </w:p>
    <w:p w14:paraId="59A7FBB2" w14:textId="77777777" w:rsidR="004B0CA1" w:rsidRDefault="004B0CA1">
      <w:pPr>
        <w:pStyle w:val="a3"/>
      </w:pPr>
      <w:r>
        <w:t xml:space="preserve">　　所以印光祖師他教誨的是「敦倫盡分，閑邪存誠」，閑邪存誠是內功，在面對五倫關係的時候，我們能不能保持真心，真誠去對待。這個我們要檢查，我們有沒有禮敬諸佛？對一切人都禮敬。尤其我們學佛了，我們都知道一個真相，「一切眾生皆具如來智慧德相」。都聽過了，但是相信嗎？相信了，那不可能輕慢任何一個人。還會對上比較恭維，對下比較不客氣，那這個不是禮敬，沒有禮敬諸佛，這裡面有分別、有執著。而且對上是不是真正恭敬？不是了。所以一真一切真，一妄一切妄，《華嚴經》這個檢查、這個勘驗也是特別重要。</w:t>
      </w:r>
      <w:r>
        <w:t xml:space="preserve"> </w:t>
      </w:r>
    </w:p>
    <w:p w14:paraId="1C6FCD55" w14:textId="77777777" w:rsidR="004B0CA1" w:rsidRDefault="004B0CA1">
      <w:pPr>
        <w:pStyle w:val="a3"/>
      </w:pPr>
      <w:r>
        <w:t xml:space="preserve">　　成德也遇過同仁說了，讓我對孩子有耐性可以，對大人我不行。你看我們有很多思惟都是自己騙自己，「小孩我行」，真行嗎？還沒遇到真正厲害的學生。所以大家注意，修行有一關，就是自我感覺良好，感覺自己修得不錯了，錯估自己的程度。不要說我們，大賢如子貢，也會出現這個情況，因為有一天子貢跟孔夫子說，「我不欲人之加諸我也，吾亦欲無加諸人」，我不喜歡人家怎麼待我，我一定也不這麼樣待人。諸位同修，我們會不會這麼跟別人講？我不希望人家怎麼對我，我也不會怎麼對人家。諸位同修，你喜不喜歡人家對你發脾氣？不喜歡吧，那我們從今天開始不對任何人發脾氣？不容易吧。孔子馬上提醒他：「非爾所及也」，你還沒有到這個功夫，這個就是恕道，「己所不欲，勿施於人」。子貢他講出來的時候，他也覺得我可以這樣。所以這個檢查，有時候自己檢查還不見得檢查得準，當局者迷，旁觀者清。</w:t>
      </w:r>
      <w:r>
        <w:t xml:space="preserve"> </w:t>
      </w:r>
    </w:p>
    <w:p w14:paraId="0824FE6A" w14:textId="77777777" w:rsidR="004B0CA1" w:rsidRDefault="004B0CA1">
      <w:pPr>
        <w:pStyle w:val="a3"/>
      </w:pPr>
      <w:r>
        <w:t xml:space="preserve">　　我們就不說別的，就拿這個禮敬諸佛。像諸位同修，你們現在聽我講話很專注，那你們聽其他的人講話能這麼專注嗎？假如你們聽別人講話沒有這麼專注，那你們家裡的人就會</w:t>
      </w:r>
      <w:r>
        <w:t>complain</w:t>
      </w:r>
      <w:r>
        <w:t>（埋怨），你們聽成德法師講話就這麼專注，聽我們講話就沒那麼專注。所以你們就壞了我跟你們家裡人的緣分，他看了我就不順眼。假如你們聽他們講話跟聽我講話一樣專注，而且還說是成德法師強調的，我跟你們家裡人說話就說得上了。都要鋪墊因緣，是吧？假如你們這樣鋪墊因緣，下一次我回馬來西亞的時候，歡迎你們都帶家裡的人來跟三寶結緣，跟出家人結個緣。</w:t>
      </w:r>
      <w:r>
        <w:t xml:space="preserve"> </w:t>
      </w:r>
    </w:p>
    <w:p w14:paraId="0E40D565" w14:textId="77777777" w:rsidR="004B0CA1" w:rsidRDefault="004B0CA1">
      <w:pPr>
        <w:pStyle w:val="a3"/>
      </w:pPr>
      <w:r>
        <w:t xml:space="preserve">　　所以修行在哪裡修？接觸一切境緣，放下分別執著，平等恭敬。就好像我們也會跟同修一起共學，練講、分享，這個分享的人跟我關係比較好，我就比較專注了；另外這個分享的，跟我關係比較沒有那麼近，就不專注聽。告訴大家，修因得果，人家在練講你不專心聽，那以後你練講，人家也不怎麼專心聽了。因果不空，相續不空、轉變不空、循環不空。所以我們「咸共遵修普賢大士之德」，普賢大士之德，首先第一個最重要的基礎就是禮敬諸佛，沒有這個，後面不可能修得上去。</w:t>
      </w:r>
      <w:r>
        <w:t xml:space="preserve"> </w:t>
      </w:r>
    </w:p>
    <w:p w14:paraId="68472F99" w14:textId="77777777" w:rsidR="004B0CA1" w:rsidRDefault="004B0CA1">
      <w:pPr>
        <w:pStyle w:val="a3"/>
      </w:pPr>
      <w:r>
        <w:t xml:space="preserve">　　我們這段時間，都是一起學習老人家跟李師公學習這個「十年因緣」，大家也很認真學習這一段開示，而且學習的遍數，我看有一些同修一直在聽、一直在學，而且都感受每一次聽都有新的悟處，這個是很難得的。而這一篇教導，光是標題，每個標題都很重要。我們看一開始就是「結識恩師」，這就是珍惜因緣。那我們也是，我們遇到師父上人要珍惜。怎麼珍惜？「首重師承」，最重要的師承，這裡沒聽懂，後面白搭了，這都是基礎。沒有首重師承，你縱使弘法、練講，講著講著鐵定出現問題，因為不重師承，老師的思想體系掌握不了，一定會加自己的東西。老人家也沒有自己的東西，老人家「述而不作，信而好古」，所以首重師承。</w:t>
      </w:r>
      <w:r>
        <w:t xml:space="preserve"> </w:t>
      </w:r>
    </w:p>
    <w:p w14:paraId="0DF9EB5C" w14:textId="77777777" w:rsidR="004B0CA1" w:rsidRDefault="004B0CA1">
      <w:pPr>
        <w:pStyle w:val="a3"/>
      </w:pPr>
      <w:r>
        <w:t xml:space="preserve">　　《阿難問事佛吉凶經》說了，「從明師受戒」，就是聽老師的教誡。只有聽了老師的教誡，功夫才能得力；只要不守老師的教誡，一定是進進退退，哪怕學了三十年，決定不可能得力的。佛的話不能打折扣，佛是真語者、實語者、如語者、不誑語者、不異語者。佛說要從明師，第一個是過來人，受戒，你得聽老師的話。就像老和尚拜李炳南老師為師守三個條件，你看他老人家守了十年，老師只要求五年，他再加五年。《法華經》又告訴我們，「善知識者是大因緣」，因緣裡面用個「大」字是什麼？最重要的、最關鍵的。「所謂化導令得見佛」，就是要靠善知識引導，我們才能恢復自性，佛法無人說，雖智莫能解。所以佛法是師道，最重要的就是師承。</w:t>
      </w:r>
      <w:r>
        <w:t xml:space="preserve"> </w:t>
      </w:r>
    </w:p>
    <w:p w14:paraId="47C6D5AE" w14:textId="77777777" w:rsidR="004B0CA1" w:rsidRDefault="004B0CA1">
      <w:pPr>
        <w:pStyle w:val="a3"/>
      </w:pPr>
      <w:r>
        <w:t xml:space="preserve">　　你跟哪一個老師學的，怎麼個學法？《論語》告訴我們的，「不踐跡，亦不入於室」，你得踏著他的腳步跟著他走，他是過來人，你得跟著他的腳步走，不會走錯路。其實這個挺不容易的，我們就不說別的，老人家說不看電視、不看報紙，不容易做到吧；現在還要加一條，不看手機。大家依義不依語，不看手機的重點在哪？你要用手機，不要被它用了。它是來輔助我們辦事情的，可是我們寶貴的時間反而耗在它手上了，被它給牽住了；再來，心不專一了，隨時得看一下、看一下。那得想方法克服，你一天真正要辦事，那是拿來辦事的，不是拿來讓我們揮霍時間的。你把它用好了，它等於一個祕書幫助你；用不好，真的想專注都很難。所以跟親戚朋友要約好，有重要的事直接打電話，沒有重要的事情發短信，我有空才給你們回，這樣也不會失禮，然後要給自己空出更多的時間學習、精進、用功。當然你真正去處理事情，還是修行，生活是念佛、工作是念佛、應酬是念佛，處事待人接物，沒有一樣不是念佛。這樣的法語不容易聽到，老法師開解出來了，很圓融。所以這個首重師承。</w:t>
      </w:r>
      <w:r>
        <w:t xml:space="preserve"> </w:t>
      </w:r>
    </w:p>
    <w:p w14:paraId="320042F6" w14:textId="77777777" w:rsidR="004B0CA1" w:rsidRDefault="004B0CA1">
      <w:pPr>
        <w:pStyle w:val="a3"/>
      </w:pPr>
      <w:r>
        <w:t xml:space="preserve">　　接著「發心學教」，發心弘法。很多人也很想弘法，但是一站上講台很緊張。緊張是正常的，老法師他有說到，他是因為小時候老師就讓他去參加很多演講比賽，所以他也是鍛鍊過來的。像成德是從小沒有才能，講的普通話也是台灣普通話，所以這個普通話不標準，這個比賽跟我一點關係都沒有，所以從小也都沒什麼鍛鍊。後來讀大學的時候，學長他們就找我們這些學弟、學妹去參加社團，我當時候也不是很有興趣，其實就是人生找不到方向目標，對什麼東西也不感興趣。所以福報不夠，我就沒有像陳居士、廖居士，她們的福報比較好，那麼年輕，從小就到我們淨宗學會去學習了。我到大學的時候都還沒有聞到佛法，所以不知道人生方向，總在遇緣不同。結果有學長來找我去參加辯論社，我不敢去，他們硬把我拉去了。結果有一次真的打辯論，要上台去講話，準備老半天，還帶著稿子上去了，規定我要講十五分鐘，結果我講到七八分鐘就沒台詞了，但又不能下來，很尷尬，站在台上，站那從左邊笑到右邊。所以第一次打辯論就這種下場，口才本來就不好。</w:t>
      </w:r>
      <w:r>
        <w:t xml:space="preserve"> </w:t>
      </w:r>
    </w:p>
    <w:p w14:paraId="4F15AD89" w14:textId="77777777" w:rsidR="004B0CA1" w:rsidRDefault="004B0CA1">
      <w:pPr>
        <w:pStyle w:val="a3"/>
      </w:pPr>
      <w:r>
        <w:t xml:space="preserve">　　後來是覺得這人生不能只為了考試去學習，挺苦悶的，應該學一些對人生很有幫助的東西。後來學了一些做人做事，我就很希望分享給別人，就是還是比較熱心。熱心是好聽，應該叫雞婆，這性情就是這樣。我記得當時候學到一些好東西了，就希望給學弟妹分享，在學校對面那個吃簡餐的餐廳裡面，就約他們來，二三個人都好，我就開始給他們講，就是這樣練習的。後來又當小學老師，你每天一定要講話的，就慢慢這樣練啊練。</w:t>
      </w:r>
      <w:r>
        <w:t xml:space="preserve"> </w:t>
      </w:r>
    </w:p>
    <w:p w14:paraId="0DAF3644" w14:textId="77777777" w:rsidR="004B0CA1" w:rsidRDefault="004B0CA1">
      <w:pPr>
        <w:pStyle w:val="a3"/>
      </w:pPr>
      <w:r>
        <w:t xml:space="preserve">　　所以這個實用講演術，是李炳南老師他一生教學積累下來非常寶貴的經驗智慧，我們看到這些書都特別感恩他老人家的慈悲，而且我們要效法他，他真的是「但能光照遠，不惜自焚身」，他一生所有能利益後世的，他毫無保留奉獻出來了。其實當父母、當老師的都要有這個精神，甚至於是當領導的，作之君、作之親、作之師，不孝有三，無後為大，其實君親師都要這樣。你當領導，你離開了，這個單位沒有人才，我們失職了。無後為大，這個單位栽培我，我居然不能夠培養人出來，那也有愧。所以敦倫盡分不容易。</w:t>
      </w:r>
      <w:r>
        <w:t xml:space="preserve"> </w:t>
      </w:r>
    </w:p>
    <w:p w14:paraId="15C18BD9" w14:textId="77777777" w:rsidR="004B0CA1" w:rsidRDefault="004B0CA1">
      <w:pPr>
        <w:pStyle w:val="a3"/>
      </w:pPr>
      <w:r>
        <w:t xml:space="preserve">　　所以老法師也說，他一開始講經的時候，一個小時差不多要準備三十到四十個小時，老人家也是一開始是這樣下功夫。一年之後，講一個小時大概三四個小時準備就可以了，當然這一年都沒有間斷。大家要知道用功，《華嚴經》說「如鑽燧求火」，你要鑽木取火，你要一直鑽到火出來才能休息；還沒出來就休息，涼了，那要鑽到什麼時候？鑽一下休息一下，鑽一下休息一下，出不來火了，「火勢隨止滅，懈怠者亦然」，就是不能懈怠，一懈怠功夫就斷了，不能成片。下了一年的功夫，本來是三四十個小時，現在變三四個小時，一年之後是十分之一的時間，熟了。所以縱有天分，那不是最關鍵的，最關鍵的是熟能生巧，勤於練習。</w:t>
      </w:r>
      <w:r>
        <w:t xml:space="preserve"> </w:t>
      </w:r>
    </w:p>
    <w:p w14:paraId="3D1EBFB3" w14:textId="77777777" w:rsidR="004B0CA1" w:rsidRDefault="004B0CA1">
      <w:pPr>
        <w:pStyle w:val="a3"/>
      </w:pPr>
      <w:r>
        <w:t xml:space="preserve">　　後面還有一句，老法師講的很重要，接受批評。我們不能勤於練習，別人一給我們提意見我們不接受，那愈練，練出自己的執著點都說不定。老法師也是很多話很深遠。老人家他的人格特質，大家注意去觀察，特別謙卑。老人家說他上台講經他是學生，底下的人都是監學，「我給他們做學習報告」。看底下有修學比較久的同修，下完課之後就向他們請教，有沒有聽明白？有沒有聽懂？有沒有哪裡有疑問？這個才是對整個我們講學去整體了解，不能是講完了就完了，到底人家吸收怎麼樣。</w:t>
      </w:r>
      <w:r>
        <w:t xml:space="preserve"> </w:t>
      </w:r>
    </w:p>
    <w:p w14:paraId="5FAD14E3" w14:textId="77777777" w:rsidR="004B0CA1" w:rsidRDefault="004B0CA1">
      <w:pPr>
        <w:pStyle w:val="a3"/>
      </w:pPr>
      <w:r>
        <w:t xml:space="preserve">　　所以剛好我們院長勝妙法師，因為老人家建這個漢學院是希望培養儒釋道傳承的人才，那要講學。「此方真教體，清淨在音聞」，我們這個娑婆界眾生耳根最利，要以音聲做佛事，要講經。講經也要鍛鍊，所以希望同學們能夠學習這個《內典講座》系列的課。很感謝院長給我這個學習的機會，我跟大家一起來學習。因為我自己也沒有下過功夫，我也跟我們同學們說，你們是科班出身，我念大學是念</w:t>
      </w:r>
      <w:r>
        <w:t>computer</w:t>
      </w:r>
      <w:r>
        <w:t>（電腦），你們是念漢學院，而且你們從小就讀古書，那我是二十幾歲才開始學，所以你們因緣都比我好，鐵定可以超過我，我是半路跑出來的程咬金，不是科班出身的。所以院長這麼用心，希望大家能學，這個也感謝院長給我學習機會，我就每個禮拜跟他們交流。昨天是第三堂課了，所以這些鏈接再發給大家做參考，那也懇請大家，你們經驗很豐富，有一些同修當老師當一輩子了，比我教學的時間還長，要請你們多多批評指正。</w:t>
      </w:r>
      <w:r>
        <w:t xml:space="preserve"> </w:t>
      </w:r>
    </w:p>
    <w:p w14:paraId="0E0720A9" w14:textId="77777777" w:rsidR="004B0CA1" w:rsidRDefault="004B0CA1">
      <w:pPr>
        <w:pStyle w:val="a3"/>
      </w:pPr>
      <w:r>
        <w:t xml:space="preserve">　　所以成德是</w:t>
      </w:r>
      <w:r>
        <w:t>very dangerous</w:t>
      </w:r>
      <w:r>
        <w:t>（非常危險），太早出來講課就出名了，所以很多人都不敢給我提意見。那當然，人家不敢給我提還是我的問題，我沒有聞過欣，人家就不敢給我提了。我記得有一次在新加坡，底下應該有上千人，結果我講一句話講錯了，我自己完全不知道，很誇張的。哪一句？佛法重實質不重形式，我居然把它講成佛法重形式不重實質。我自己完全不知道，因為我講的時候這句話還有提高好幾度，因為這個很重要，可是自己講錯了不知道。底下的人可慈悲了，也沒有露出很奇怪的表情，我也沒有察覺我自己講錯了。後來有一個女士遞了一張紙條給我，說：「蔡老師，你剛剛講反了。」我很不好意思，然後非常感謝她。因為我們走這條路也是期許自己，不求有功，但求無過，不管是弘還是護，我們都是希望但求無過，都是應該做的事情，但就怕做不好，壞了事，惱害了同事、惱害了大眾，這是我們決定不願意做的。</w:t>
      </w:r>
      <w:r>
        <w:t xml:space="preserve"> </w:t>
      </w:r>
    </w:p>
    <w:p w14:paraId="427C9EDA" w14:textId="77777777" w:rsidR="004B0CA1" w:rsidRDefault="004B0CA1">
      <w:pPr>
        <w:pStyle w:val="a3"/>
      </w:pPr>
      <w:r>
        <w:t xml:space="preserve">　　這一分初心要保持，保持了這樣的心境，不管在講學，還是在工作當中，人家給我們提意見，我們就很歡喜了，不會去解釋、不會去辯駁，你一解釋、辯駁，人家下次不想跟你提意見。任何批評都接受，惡意的都接受，為什麼？他惡意的，那也是前世的因緣，你怎麼跟他善了？這都是老法師教的，精誠所至，金石為開，真誠心感動人，把這個緣就轉了，而且也表法，這是老法師的學生，這麼真誠。</w:t>
      </w:r>
      <w:r>
        <w:t xml:space="preserve"> </w:t>
      </w:r>
    </w:p>
    <w:p w14:paraId="41E6F886" w14:textId="77777777" w:rsidR="004B0CA1" w:rsidRDefault="004B0CA1">
      <w:pPr>
        <w:pStyle w:val="a3"/>
      </w:pPr>
      <w:r>
        <w:t xml:space="preserve">　　所以老法師講了，一年之後只需要十分之一，熟能生巧；二三年之後，一天的準備可以講一個星期，這樣就很輕鬆、很自在了；十年之後，講東西不需要準備，得心應手，左右逢源。所以都有一個過程，萬事起頭難，要把它突破過去。</w:t>
      </w:r>
      <w:r>
        <w:t xml:space="preserve"> </w:t>
      </w:r>
    </w:p>
    <w:p w14:paraId="54D8F2A9" w14:textId="77777777" w:rsidR="004B0CA1" w:rsidRDefault="004B0CA1">
      <w:pPr>
        <w:pStyle w:val="a3"/>
      </w:pPr>
      <w:r>
        <w:t xml:space="preserve">　　成德是希望，現在疫情沒有過去，有因緣開網上的課程。馬來西亞的華人很好學的，不管哪個年齡層，所以大家「為諸庶類作不請之友」，「護佛種性，常使不絕」。「醫道」不能白看，許浚大夫最後悟到什麼？不是等著病人來。這一段大家有沒有印象？不是等著病人來，他自己要走入病人，到需要他的地方去，這是不是為諸庶類作不請之友？想學的人沒機會，那就是我們佛弟子的責任，只要我們發心就有感應，觀世音菩薩、佛菩薩會幫我們安排機緣。所以我們也很歡喜、很隨喜，我們這一次弘護人才扎根班好幾位同修他們都發願，在一條龍因緣教學，或者是一個禮拜跟孩子、跟大眾上一堂課，都發心，這些緣都出現了。教學相長，責任的承擔是成長的開始。當然，我們之前從事過教學的，當然要繼續，可是還有一點，要總結經驗，你不能變成教書匠，我前面哪裡要保持，哪一些不足要提升，哪一些不妥要改過。都要總結，不能做事做到最後變成是慣性應付了，我們是要在一切境緣當中歷事練心，提升起來。</w:t>
      </w:r>
      <w:r>
        <w:t xml:space="preserve"> </w:t>
      </w:r>
    </w:p>
    <w:p w14:paraId="21E23043" w14:textId="77777777" w:rsidR="004B0CA1" w:rsidRDefault="004B0CA1">
      <w:pPr>
        <w:pStyle w:val="a3"/>
      </w:pPr>
      <w:r>
        <w:t xml:space="preserve">　　當然，我們雖然在講學，但老人家的法語裡面說的，「修身為本，教學為先」。這句話很重要，教學為先在後，修身為本在前。「自天子以至於庶人，壹是皆以修身為本。</w:t>
      </w:r>
      <w:r>
        <w:t>」比方說我們在弘護正法，我們自己冷靜想一想，這個月有沒有同仁、同修來提醒過我，不管我是在講學還是在辦事上。大家想一想，今天是二十三號了，都沒有人來給我們提醒，只有兩種情況，第一種情況，二十三天都沒有出差錯，所講所做</w:t>
      </w:r>
      <w:r>
        <w:t>no problem</w:t>
      </w:r>
      <w:r>
        <w:t>（沒問題）。諸位同修，不好意思，我最近念英文的機率比較高，因為開始學英文了，要準備</w:t>
      </w:r>
      <w:r>
        <w:t>IELTS</w:t>
      </w:r>
      <w:r>
        <w:t>，準備雅思考試，都快五十歲了，重新學英文。不過我就想到許哲女士七十歲才學瑜伽，好像年齡更大的時候才學中文，人家表這麼好的法，我們也要有志氣，要效法，還年輕。但是學習很重要的，跟講經一樣不能間斷，要勤加練習才行。</w:t>
      </w:r>
      <w:r>
        <w:t xml:space="preserve"> </w:t>
      </w:r>
    </w:p>
    <w:p w14:paraId="7D623F45" w14:textId="77777777" w:rsidR="004B0CA1" w:rsidRDefault="004B0CA1">
      <w:pPr>
        <w:pStyle w:val="a3"/>
      </w:pPr>
      <w:r>
        <w:t xml:space="preserve">　　所以師父他寫這些墨寶，都還是有用意的，都是對我們很重要的提醒。而師父有提到，我們講學最重要的是修持。就像剛剛我們要觀照，就是自我的勘驗，都沒有人給我們提意見，要不是我們沒有錯，要不是事實上在工作的磁場，人家已經知道我們接受不了，不給我們提了。這個都是可以勘驗的。假如我們一想，有，家裡人給我提什麼，我也很歡喜接受。真的，人修學的路上最重要的緣分，師友。老師，可是問題是老師不可能常常陪我們，就像老和尚現在經教陪伴我們修學、指導我們修學；但實際在修學的過程、弘護的過程，最重要的是同參道友。所以師友的恩德很大。所以《弟子規》每一句其實對我們修持都是非常的重要，每一句要落實，不落實我們就有罩門、就有弱點，魔得其便，就可以進來了，就把我們控制住了。「聞過怒，聞譽樂」，這個著魔了，聞過就怒了，聞譽就樂了，「損友來，益友卻」。我們真的「聞譽恐，聞過欣」，這個講出來的話不一樣了。所以老人家說最重要的是修持，要依教奉行，佛怎麼教我們，我們應當怎麼做，佛教給我們不可以做的，我們決定不能做。解行相應，你行得踏實，你講得肯定，決定不會叫人聽了生疑惑。這個要自己行到，要自己力行，做到了。我說到，我也力行到，這就是功夫。所以東西要講得</w:t>
      </w:r>
      <w:r>
        <w:t>好，能夠攝受人心，要抓住整個聽眾心理，這個攝受力從哪裡來的？不是說口才好就達得到，重要的是我們講的我們都在做，都很用心的在落實。</w:t>
      </w:r>
      <w:r>
        <w:t xml:space="preserve"> </w:t>
      </w:r>
    </w:p>
    <w:p w14:paraId="3D223E77" w14:textId="77777777" w:rsidR="004B0CA1" w:rsidRDefault="004B0CA1">
      <w:pPr>
        <w:pStyle w:val="a3"/>
      </w:pPr>
      <w:r>
        <w:t xml:space="preserve">　　所以老法師說，那得要行，沒有真正力行的功夫沒有辦法。所以說得再好，天花亂墜，沒有餘味，聽眾出了門之後那味道就沒有了。老人家講這個都是過來人的話。你自己有力行的功夫、力行的精神在裡面，聽眾聽完之後回到家幾天還有味道，它有餘味，所謂餘音繞梁，三月不絕於耳，這才能感動人心。所以憑什麼感動？真誠感動。這個真誠就是純粹是利益眾生，純粹是為續佛慧命，報佛之恩、報老師之恩。真誠去講學，而且都是解行相應，侃侃而談。實在講，假如我們講的自己沒有好好去做，顯然我們自己也會心虛。所以老人家說，他講了很有攝受力，聽眾聽完幾天都還有餘味，這個來自於他的真誠、他的解行相應。</w:t>
      </w:r>
      <w:r>
        <w:t xml:space="preserve"> </w:t>
      </w:r>
    </w:p>
    <w:p w14:paraId="65C33392" w14:textId="77777777" w:rsidR="004B0CA1" w:rsidRDefault="004B0CA1">
      <w:pPr>
        <w:pStyle w:val="a3"/>
      </w:pPr>
      <w:r>
        <w:t xml:space="preserve">　　這些都是老人家的教導，因為他老人家是修行的過來人，也是弘法利生的過來人，所以我們發心學教，都要從他老人家的教誨去掌握住最重要的原理原則。</w:t>
      </w:r>
      <w:r>
        <w:t xml:space="preserve"> </w:t>
      </w:r>
    </w:p>
    <w:p w14:paraId="0C9E47CD" w14:textId="77777777" w:rsidR="004B0CA1" w:rsidRDefault="004B0CA1">
      <w:pPr>
        <w:pStyle w:val="a3"/>
      </w:pPr>
      <w:r>
        <w:t xml:space="preserve">　　那老人家進一步還說到，他們學習的是私塾教學法，而在這個私塾教學法要複小座，這些方法都傳授給我們了。而且老人家也提醒，他《華嚴》聽了第一卷，聽完之後下面他都能講了。諸位同修，這一段講給誰聽的？講給自己聽的，自己是當機者。你說我又不講經。你沒有在台上講經，那你不跟你的家裡人講佛法？那你跟你的同仁，甚至是你的下屬，你也要給他講佛法。佛是什麼？覺。你不跟他們講覺悟，不就跟他們一起搞迷惑顛倒？鐵定我們是「不欣世語，樂在正論」，可是我們假如不是這麼學的，都是照本宣科，鸚鵡學舌，就把一段話背起來，然後講給別人聽，有攝受力嗎？那都是要解行相應，整個悟性提升起來，是學活的，不是學死的。</w:t>
      </w:r>
      <w:r>
        <w:t xml:space="preserve"> </w:t>
      </w:r>
    </w:p>
    <w:p w14:paraId="2F353C32" w14:textId="77777777" w:rsidR="004B0CA1" w:rsidRDefault="004B0CA1">
      <w:pPr>
        <w:pStyle w:val="a3"/>
      </w:pPr>
      <w:r>
        <w:t xml:space="preserve">　　這一段話對我們都很重要。所以「老師的思想、理念我知道」。我們跟著老法師學習，他的思想理念不知道，我們一遇到境界怎麼觀照？我們一遇到境緣，順境逆境、善緣惡緣，他老人家的教誨馬上起來了：吃虧是福；冤冤相報，沒完沒了；要四攝法；要修忍辱；要一門深入，長時薰修，在境界裡面教誨就提起來了。那我們得問問自己，老師的思想、理念我們掌握了嗎？而且老人家這裡說道，你要長期去聽、去觀察、去琢磨。我們看老法師怎麼把佛法用在生活、工作、處事待人接物，我們會看了，我們才會用，我們都看不懂。照理講，聽得懂應該就會用。當然，老人家講經也是談到他怎麼把佛法用的，「處逆境，隨惡緣，無瞋恚，業障盡消；隨順境，處善緣，無貪痴，福慧全現」。這句話我們都會念，用上沒有？用上了，貪瞋痴一定慢慢減少。這些都得要我們去勘驗。</w:t>
      </w:r>
      <w:r>
        <w:t xml:space="preserve"> </w:t>
      </w:r>
    </w:p>
    <w:p w14:paraId="285310E6" w14:textId="77777777" w:rsidR="004B0CA1" w:rsidRDefault="004B0CA1">
      <w:pPr>
        <w:pStyle w:val="a3"/>
      </w:pPr>
      <w:r>
        <w:t xml:space="preserve">　　接下來，「至誠感通」。求佛菩薩加持，這個感應不可思議。同體大悲，哪有我們願意服務、利益眾生，那佛菩薩不加持？不可能的。</w:t>
      </w:r>
      <w:r>
        <w:t xml:space="preserve"> </w:t>
      </w:r>
    </w:p>
    <w:p w14:paraId="15BC0D04" w14:textId="77777777" w:rsidR="004B0CA1" w:rsidRDefault="004B0CA1">
      <w:pPr>
        <w:pStyle w:val="a3"/>
      </w:pPr>
      <w:r>
        <w:t xml:space="preserve">　　接著下一段老人家提到的是「師徒如父子」。我們看到這個標題了，都學過這一段，再看到這一句「師徒如父子」，那種心境能不能提起來？一聽老人家講經，這種知恩報恩的心我們就提起來了。甚至於是每一天一睜開眼，我以師志為己志，老人家住世不容易，我得如說修行，來過好每一天。老人家說道，他在台中住了一年三個月，出家的因緣成熟了，去台北圓山臨濟寺剃度。「離開台中，我知道老師心裡很難過，他送我到火車站，我看他流眼淚，我非常感動」。大家注意去觀察，老和尚講到「我看到老師流眼淚」，老人家是含著淚講這一句話的。成德親近老人家機會雖然不多，但一年可能也有個二三次、三五次，有，我從沒有見過老人家流淚的，唯獨一次，就是講到這裡的時候，他們師徒之間那種真情真義可以感受到。所以師父說，「我非常感動，所以就下定決心，出家之後我再回來」。其實我們讀到這裡，我們能隨文入觀的，那我們也得下一個決心，那就是這當下的一個意境就融入了我們身心，就不能讓老師失望，時時能理解老師的心。父子有親，天性，這個天性再發展到師生之緣，也是一樣的道理，這很自然的。所以人的性德從哪裡開？孝親尊師。所以我們面對老人家這麼大年紀住世，我們還不能下定決心，他老人家最重視的事情我</w:t>
      </w:r>
      <w:r>
        <w:t>們盡心盡力來做，那我們孝親尊師的天性就還沒有恢復。還有很多事情會把我們的時間精力牽扯過去，那代表那些事情比老人家還要重要了。這個是我們不得不去勘驗自己的地方。</w:t>
      </w:r>
      <w:r>
        <w:t xml:space="preserve"> </w:t>
      </w:r>
    </w:p>
    <w:p w14:paraId="6A4C148A" w14:textId="77777777" w:rsidR="004B0CA1" w:rsidRDefault="004B0CA1">
      <w:pPr>
        <w:pStyle w:val="a3"/>
      </w:pPr>
      <w:r>
        <w:t xml:space="preserve">　　相信大家都大部分是中年人，要體會善知識，當過父母、當過老師的人都不難體會。你看父母一心一意為孩子好，孩子看不懂，不肯聽話，你看那當父母的人多著急，我們當老師也是一樣。問題是我們現在也是他老人家的學生，老人家一心為佛法、為眾生，他往回頭一看，怎麼都沒有學生跟上來？所以李炳南老師教學一輩子，「幾人長夜醒，不負轉輪心」，這是老人家一首詩，「警眾太殷勤，曾無間寸陰」，他真的是掏心掏肺，沒有一刻休息，都是在利眾。所以「幾人長夜醒，不負轉輪心」，李炳老這樣轉法輪一生，幾個人能看懂他老人家的苦心？同樣的，老人家除夕夜講經四個小時，大年初一講經四個小時，講了幾十年都不間斷，最後確實是體力沒辦法了。不是做一天，不是做兩天，整整做了六十多年。所以為什麼師父上人說他非常感動、下定決心？他知道老師的苦心。</w:t>
      </w:r>
      <w:r>
        <w:t xml:space="preserve"> </w:t>
      </w:r>
    </w:p>
    <w:p w14:paraId="03BCD3EB" w14:textId="77777777" w:rsidR="004B0CA1" w:rsidRDefault="004B0CA1">
      <w:pPr>
        <w:pStyle w:val="a3"/>
      </w:pPr>
      <w:r>
        <w:t xml:space="preserve">　　所以出家之後，他暗下決心，「我再回來，一定住滿十年」。古時候真的師徒如父子。無情不能修道，我們真的要把這個情義、恩義，這個心要提起來。而當我們看到，古時候真的是師徒如父子，老師真負責任。那現代要不要師徒如父子？還是要。誰來做？不要寄望別人，老人家說的，你求別人會失望，求人不如求己。天下人都不做了，我還是做，做沒有條件的，是我覺得應該的。所以老法師說，天下的人都不弘揚《無量壽經》會集本，我一定弘揚。這種精神、氣概，這種將老師的付託看得比自己的命還重要，這是老人家做人的精神，我們要學這個，不單只是把他講的經背起來而已。</w:t>
      </w:r>
      <w:r>
        <w:t xml:space="preserve"> </w:t>
      </w:r>
    </w:p>
    <w:p w14:paraId="7E1A936B" w14:textId="77777777" w:rsidR="004B0CA1" w:rsidRDefault="004B0CA1">
      <w:pPr>
        <w:pStyle w:val="a3"/>
      </w:pPr>
      <w:r>
        <w:t xml:space="preserve">　　所以老人家說，「老師真負責任」。那這句話我們也要變期許自己，不是要求學生。人與人是相互交感，老師真負責任，學生感受到了，他也不辜負你的教導。所以「李老師跟我講的一句非常感嘆的話，他說哪一個老師不希望自己有傳人？」真是如此。「傳人沒有別的，是完全聽話，百分之百的聽話，錯了也要聽。到哪裡去找？真找不到！這個不是假的。」因為好學生是從孝子當中出來的，師道建立在孝道的基礎上。其實我們假如是很有情義，聽到師父講真找不到了，我們會生大慚愧心。所以我們從李老跟師父上人這段師生緣，去感覺傳統文化洗禮之下的華人，中華兒女，他是怎麼處事待人接物的。</w:t>
      </w:r>
      <w:r>
        <w:t xml:space="preserve"> </w:t>
      </w:r>
    </w:p>
    <w:p w14:paraId="5C9660C9" w14:textId="77777777" w:rsidR="004B0CA1" w:rsidRDefault="004B0CA1">
      <w:pPr>
        <w:pStyle w:val="a3"/>
      </w:pPr>
      <w:r>
        <w:t xml:space="preserve">　　所以成德也是覺得，用閩南話講的，心腸太狠，這太狠心了，把老人家很多的話都沒有當回事、沒有重視，現在想想也是很懺悔。就像每一次到香港，老人家一見到弟子，就會笑著問我：「這一次來住幾天？」當下自己也體會不到老人家的苦心，腦子裡就只是一種回應，我幾號飛機，幾號走。老人家聽完，「哦」，點點頭。我現在才聽懂，那句話背後就是「多住幾天」。所以真要聽懂父母的話、老師的話，我們真的這個心要放柔軟，要很能去體會。</w:t>
      </w:r>
      <w:r>
        <w:t xml:space="preserve"> </w:t>
      </w:r>
    </w:p>
    <w:p w14:paraId="100BF509" w14:textId="77777777" w:rsidR="004B0CA1" w:rsidRDefault="004B0CA1">
      <w:pPr>
        <w:pStyle w:val="a3"/>
      </w:pPr>
      <w:r>
        <w:t xml:space="preserve">　　所以我們看老人家這段話，他完全能體會老師的心。所以師長說的，「這個師徒之緣是可遇不可求，是人一生的大福報，我們知恩報恩。老師能把真東西傳給你，能把他的經驗告訴你」。其實善知識是平等慈悲，誰肯學，把真的都傳出來了。我們人的念頭太容易分別執著了，「我離老人家這麼遠」，你看這個念頭就是障礙。其實我們古聖先賢都表演給我們看了，孟子學孔子，孔子不在了；蕅益大師學蓮池大師，蓮池大師不在了。況且我們師父上人現在都還在護持我們。所以障礙不在外面，在我們的念頭。</w:t>
      </w:r>
      <w:r>
        <w:t xml:space="preserve"> </w:t>
      </w:r>
    </w:p>
    <w:p w14:paraId="35C410F8" w14:textId="77777777" w:rsidR="004B0CA1" w:rsidRDefault="004B0CA1">
      <w:pPr>
        <w:pStyle w:val="a3"/>
      </w:pPr>
      <w:r>
        <w:t xml:space="preserve">　　所以大家仔細去聽，像我們顏會長跟大家分享了一堂課，他一提到師父上人，他就是說「恩師」，你們要聽出他這兩個字背後的心境。包含你看他本來在密宗金剛乘，他修學也很認真，但是後來遇到老人家這個緣，他也很恭敬的去請教上師，他要專修這個念佛法門。他的上師也是僧讚僧，都給我們表法，非常讚許他的選擇。顏會長他就抓住這個機會了，那他抓住了，他全家人就有福報了，他就可以護持上一代、下一代，甚至下二代了，所以他的父親走得非常殊勝。所以老人家這裡說，這是人生的大福報。真的遇到善知識緣不容易，是大福報，我們知恩，我們依教奉行來報恩。</w:t>
      </w:r>
      <w:r>
        <w:t xml:space="preserve"> </w:t>
      </w:r>
    </w:p>
    <w:p w14:paraId="3DCBC47F" w14:textId="77777777" w:rsidR="004B0CA1" w:rsidRDefault="004B0CA1">
      <w:pPr>
        <w:pStyle w:val="a3"/>
      </w:pPr>
      <w:r>
        <w:t xml:space="preserve">　　我們看老人家講這一段，「老師能把真東西傳給你，能把他的經驗告訴你」。什麼時候在傳？用心去感受，每一句話都在傳。這是真的，我們的心到位了，就可以感受到了。所以孔老夫子對著學生講：「二三子以我為隱乎？」就是給學生講，你們覺得我還有隱藏什麼嗎？善知識隨時都是和盤托出，但是我們容易起疑心，所以這個疑也是要很警覺觀照的習氣。</w:t>
      </w:r>
      <w:r>
        <w:t xml:space="preserve"> </w:t>
      </w:r>
    </w:p>
    <w:p w14:paraId="4D3E2423" w14:textId="77777777" w:rsidR="004B0CA1" w:rsidRDefault="004B0CA1">
      <w:pPr>
        <w:pStyle w:val="a3"/>
      </w:pPr>
      <w:r>
        <w:t xml:space="preserve">　　成德當時候在二ＯＯ五年三月份，到澳洲淨宗學院分享《弟子規》。有一位同修的母親，她的孩子也是親近老和尚，比成德還早很多年，老人家也非常愛護。然後剛好他母親遇到成德，就把我帶到旁邊，就到一個角落，她就問我，她說：「老法師有多教你什麼？」我當時候愣了一下。所以我們都相信自己的感受跟想法，不能相信善知識。我們這個疑還在，那能完全恭敬善知識嗎？我們會動這種念頭，那恭敬已經大打折扣了。所以這個不是孔子那時候發生的，而且是孔子自己講出來的，你們不要覺得我還有隱藏你們什麼。所以當父母、當老師的，哪有任何保留？體會到了，這個天性就恢復了。</w:t>
      </w:r>
      <w:r>
        <w:t xml:space="preserve"> </w:t>
      </w:r>
    </w:p>
    <w:p w14:paraId="63FD310C" w14:textId="77777777" w:rsidR="004B0CA1" w:rsidRDefault="004B0CA1">
      <w:pPr>
        <w:pStyle w:val="a3"/>
      </w:pPr>
      <w:r>
        <w:t xml:space="preserve">　　老人家接著說：「在這個老人身邊，他經驗豐富、閱歷豐富，許許多多人情世故我們根本不懂，跟著他就學到了。」這真的是大福報！我們現在的福報不如老和尚，這跟著李老十年，常隨眾。但是有佛法就有辦法，那我們把時空突破，比方說聽老和尚講《太上感應篇》，這片光碟很精彩，而且老人家講的對象是身邊的學生。你們有沒有發現，老人家講《太上感應篇》的時候比較嚴肅。當然，講因果要很嚴肅的，還有對身邊的人嚴肅，後面老人家也有提到。教得好細膩，怎麼做人、怎麼做事、言語的分寸在哪，你整套光碟用心的去學。當然，一片不能只聽一次。我們假如只聽一次，那都是在騙自己的，我有聽了、我有看了，你到底有沒有收穫才重要。而且聽一遍記得多少？我們聽的目的要讓它完全吸收，這一片還沒有完全吸收就換下一片，那看連續劇一樣了，都像趕進度一樣了。吸收了再換下一片，要學得紮實，不是跟人家在趕、在比賽，人家已經聽好多了、好多套了，我也趕緊趕，你那個比較好勝的心，給用在這個聽經上了。這麼殊勝的佛緣，不要冤大頭，搞成世間的習氣的增長，遇到佛法是要增長善根，可不能增長習氣了。</w:t>
      </w:r>
      <w:r>
        <w:t xml:space="preserve"> </w:t>
      </w:r>
    </w:p>
    <w:p w14:paraId="034F8D81" w14:textId="77777777" w:rsidR="004B0CA1" w:rsidRDefault="004B0CA1">
      <w:pPr>
        <w:pStyle w:val="a3"/>
      </w:pPr>
      <w:r>
        <w:t xml:space="preserve">　　大家要知道，善知識他講話是很圓融、圓滿的，他哪怕是講兩個小時，都是圓滿的。老法師講「菩提心貫注在整個生命中」，他整個修學的綱領、心得都在裡面了。老法師也講過，你真的聽一片光碟，一直聽一直聽，聽懂了就都去落實，這樣能開悟，佛法不是要貪多。其實這句話聽完，有沒有人去做？我們聽了很多，怎麼沒有去做？相信嗎？這個都要去觀察，善知識一講它就是圓的。舉個例子，印光祖師這麼短的開示，一百來個字，「無論在家出家，必須上敬下和，忍人所不能忍，行人所不能行</w:t>
      </w:r>
      <w:r>
        <w:t>……</w:t>
      </w:r>
      <w:r>
        <w:t>」這段法語百來個字，夠不夠？人家印祖後面說：「果能依我所說修行，決定可生西方極樂世界」。百來個字！所以「佛法貴行」，貴在力行，「不貴不行」。「但能勤行」，你很勤奮的去力行，「縱寡聞」，你聽得很少，「亦先入道」，你還是先入境界。就像海賢老和尚也不是聽很多經，他很少聽，他沒那個機緣，他老師說你就念這句阿彌陀佛，他就照念了，後來成就這麼高。</w:t>
      </w:r>
      <w:r>
        <w:t xml:space="preserve"> </w:t>
      </w:r>
    </w:p>
    <w:p w14:paraId="1DF42FCF" w14:textId="77777777" w:rsidR="004B0CA1" w:rsidRDefault="004B0CA1">
      <w:pPr>
        <w:pStyle w:val="a3"/>
      </w:pPr>
      <w:r>
        <w:t xml:space="preserve">　　我們真的有佛法就有辦法，雖然現在不能跟在老人家身邊，我們人不用多，二三個一心依止老人家經教深入經藏的，二三個人一聽，互相切磋，這句你怎麼落實的，這樣如切如磋、如琢如磨，還是可以把善知識這些教誨很好的吸收，很好的解行相應。一定有方法可以克服的，我們都用老人家的教誨來探討。</w:t>
      </w:r>
      <w:r>
        <w:t xml:space="preserve"> </w:t>
      </w:r>
    </w:p>
    <w:p w14:paraId="3BDAD68B" w14:textId="77777777" w:rsidR="004B0CA1" w:rsidRDefault="004B0CA1">
      <w:pPr>
        <w:pStyle w:val="a3"/>
      </w:pPr>
      <w:r>
        <w:t xml:space="preserve">　　所以「我們是常隨眾，他走到哪裡我們就跟到哪裡，一切應酬我們都在身邊」，都在那看到，就看善知識怎麼把佛法用在處事待人接物當中，「這種學習的場所、學習的機會，讓人長見識、長智慧」。所以大家在心得裡面都有寫到，方會長哪一段話、哪一個做法我們很感動，顏會長在哪個場合怎麼安排的，這些都是學處，所以讓人長見識、長智慧，這些大富長者都是我們要學習的對象。</w:t>
      </w:r>
      <w:r>
        <w:t xml:space="preserve"> </w:t>
      </w:r>
    </w:p>
    <w:p w14:paraId="556561C5" w14:textId="77777777" w:rsidR="004B0CA1" w:rsidRDefault="004B0CA1">
      <w:pPr>
        <w:pStyle w:val="a3"/>
      </w:pPr>
      <w:r>
        <w:t xml:space="preserve">　　老人家說：「我們晚年感到遺憾的，老師對我們太客氣了，沒有嚴加管教，如果嚴加管教，我們得到的東西就更多；對我們的責備很少。」嚴師出高徒，真的很有道理的，老人家他也是覺得當時候老師對他們不夠嚴格。但萬法因緣生，嚴師出高徒，第一個，老師要很有德行，老師沒有德行，一嚴格，人家學生心裡不服；再來，學生也要肯學。所以這個是可遇不可求，都要因緣具足。</w:t>
      </w:r>
      <w:r>
        <w:t xml:space="preserve"> </w:t>
      </w:r>
    </w:p>
    <w:p w14:paraId="2D64A327" w14:textId="77777777" w:rsidR="004B0CA1" w:rsidRDefault="004B0CA1">
      <w:pPr>
        <w:pStyle w:val="a3"/>
      </w:pPr>
      <w:r>
        <w:t xml:space="preserve">　　那我們從事教學看到這一段，好，我要嚴加管教。所以聽佛法不能聽執著。我們一聽嚴加管教，回去對孩子、對學生很嚴，結果人家不服，因為我們沒有重視自己的提升。所以這心態都不能偏掉。成德也都見到，當老師，可是問題是我們當老師，我們又不是李老，從胎裡就受胎教的了，也不是老人家那種因緣，我們是成人了才學。可能我面對的學生，他們學的時間還比我長，他七八歲就開始學了，我雖然現在是老師的身分，可我學得也沒有他長。再來，可能他的優點我身上還沒有體現出來。可是我假如有住了，我住在我當老師，若心有住，即是非住。</w:t>
      </w:r>
      <w:r>
        <w:t xml:space="preserve"> </w:t>
      </w:r>
    </w:p>
    <w:p w14:paraId="08D3C7D1" w14:textId="77777777" w:rsidR="004B0CA1" w:rsidRDefault="004B0CA1">
      <w:pPr>
        <w:pStyle w:val="a3"/>
      </w:pPr>
      <w:r>
        <w:t xml:space="preserve">　　其實一個人修學的心境到位的時候，他應該是謙和的。誠敬謙和，老人家常用這四個字期許我們。他很自然的會看到別人優點，他就感動，願意去效法。這包含什麼？包含我們面對的學生。實在講，有時候我們面對的學生，善根福德可能都超過我們。所以佛法難，難在哪？不著相、不執著。很容易聽一句話著一句話，給一個身分就著一個身分。比方說今天你孩子出生了，「我當爸爸了，我是爸爸」。大家聽一聽這句話，「我是爸爸」，有沒有著在爸爸了？那個口氣裡面就已經有「我是爸爸，你怎麼可以這樣對我！」你看有要求了吧，都會住相。所以這個大乘佛法，老和尚講經常引這個《大乘起信論》，要離言說相、離名字相、離心緣相，就不得執著，領會了，但是不能產生執著點。</w:t>
      </w:r>
      <w:r>
        <w:t xml:space="preserve"> </w:t>
      </w:r>
    </w:p>
    <w:p w14:paraId="3FA55CB1" w14:textId="77777777" w:rsidR="004B0CA1" w:rsidRDefault="004B0CA1">
      <w:pPr>
        <w:pStyle w:val="a3"/>
      </w:pPr>
      <w:r>
        <w:t xml:space="preserve">　　接著老人家說，「求學趁早」。老人家親近李老，「老師告訴我，教學的黃金時代是二十歲以前，父母教誨、老師教導，嚴格的訓斥，所以嚴師出高徒」。因為孩子有基礎了，打在兒身痛在娘心他懂，一次他就記住了，他不願意讓父母再操心、難受了。「二十歲以上，他成年了，他有過失就不好講他，講了難為情。所以二十到四十有過失，善知識對你能夠暗示，絕不明說。為什麼不能明說？成年人都要面子，父母、老師都要顧及」。當我們看到成年人要面子，嚴以律己，寬以待人，這忠恕之道時時要提起來，要給別人留面子，不能給人家難堪；但是對自己，不要面子，真心一法不立，哪還有個面子？這也是人情事理了。「但是你有過失，暗示你，希望你能夠從暗示裡面回頭覺悟，改過自新。四十歲以後再有過失，暗示都不可以，就不提了，統統包容</w:t>
      </w:r>
      <w:r>
        <w:t>……</w:t>
      </w:r>
      <w:r>
        <w:t>你有善的地方讚歎你，你有過失絕口不提，也就是說四十以後不能教了。」</w:t>
      </w:r>
      <w:r>
        <w:t xml:space="preserve"> </w:t>
      </w:r>
    </w:p>
    <w:p w14:paraId="45E1BBE1" w14:textId="77777777" w:rsidR="004B0CA1" w:rsidRDefault="004B0CA1">
      <w:pPr>
        <w:pStyle w:val="a3"/>
      </w:pPr>
      <w:r>
        <w:t xml:space="preserve">　　這些話也有對每一個年齡層的一個觀照，那當然也都要靠我們的態度去感召因緣，真的能接受勸諫，人家還是願意提醒我們的。但是這個普遍是這樣，大家也要自己去看，觀察清楚。像老人家也是提到，面對有人跟他說「請多指教」，老人家也很真誠，就告訴他，結果一講，對方的臉馬上就變了，臉色大變，趕緊不能再講了，原來他是客套上講的。所以也要動態觀察，人家一直叫你講，你也不要一次講完，講第一句、第二句了，看他能接受你才能繼續講，不要傻傻的搞不清楚狀況。</w:t>
      </w:r>
      <w:r>
        <w:t xml:space="preserve"> </w:t>
      </w:r>
    </w:p>
    <w:p w14:paraId="7FF18ECF" w14:textId="77777777" w:rsidR="004B0CA1" w:rsidRDefault="004B0CA1">
      <w:pPr>
        <w:pStyle w:val="a3"/>
      </w:pPr>
      <w:r>
        <w:t xml:space="preserve">　　所以看了這一段，我們也太冤枉了，被這個面子害死了，很多殊勝的緣就當面錯過了。而其實講別人以前，更重要的是自己要先做好。不然人之常情，你講他，你又做得不夠好，他很難不生起「你也沒有很好」，他很難不生起這個心。這個就是緣還沒成熟，不要強求，要隨緣。君子「信而後諫」，相信了才好勸，「未信，則以為謗己也」，他還不夠相信你，你就給他提意見，他以為你看他不順眼。這些都是人情世故，人情就是懂得人心，世故就是懂得辦事的方法，辦事的步驟、程序、竅門在哪，我們閩南話說的鋩角在哪。很久沒講閩南話了，得多練習一下。閩南話</w:t>
      </w:r>
      <w:r>
        <w:t>very beautiful</w:t>
      </w:r>
      <w:r>
        <w:t>（非常美），閩南話真媠。這個一定要把它傳下去，這唐詩得要用閩南話、客家話才念得出來，你用普通話念不出味道出來，入聲字念不出來了。所以這人情事理重要。</w:t>
      </w:r>
      <w:r>
        <w:t xml:space="preserve"> </w:t>
      </w:r>
    </w:p>
    <w:p w14:paraId="7100A6DD" w14:textId="77777777" w:rsidR="004B0CA1" w:rsidRDefault="004B0CA1">
      <w:pPr>
        <w:pStyle w:val="a3"/>
      </w:pPr>
      <w:r>
        <w:t xml:space="preserve">　　老人家跟隨李老的時候他三十多，可是李炳南老師倍加愛護，那也是老人家的態度好，不然二十到三十是要暗示的。「我跟李老師十年</w:t>
      </w:r>
      <w:r>
        <w:t>……</w:t>
      </w:r>
      <w:r>
        <w:t>我就看到老人家對待學生態度不一樣。確實有幾個同學他非常愛護，但是老師對他們的態度很嚴肅，從來沒有好臉色看的。」而且這個還是李老發現師父上人有疑惑。我們都要在這裡看到李老他教學的柔軟、他的智慧、他的善巧，他很敏銳的。你對每個學生都清楚，看到學生的眼神，機會點抓住了，趕緊去解決他的疑惑。就告訴他原因在哪，緣不同。真想學的，有打有罵，這裡講都是教訓，但是「這些學生知道感恩，對老師五體投地」。「還有一些學生，老師對他滿面笑容，從來不問。什麼原因？他不能接受，批評他幾句臉就紅了，就不高興。老師不再說了，不再跟他結冤仇」。你看還是慈悲，講是慈悲，不講也是慈悲；佛住世是慈悲，佛滅度也是慈悲。我們得從這些地方去體會，不然我們都是隨著自己的好惡、愛憎在體會事情，都會體會偏掉的。所以一個人假如覺得父母偏心了，他就很可能覺得老師偏心、領導偏心。「把他看作旁聽生」，就是緣沒有具足，不要要求太多，讓他種些善根。「現在這樣的老師找不到了，為什麼？沒有人學。」這些都是人生的感嘆。所以老人家好多篇開示都是，現在最重要的弘揚孝道，因為沒有孝道，師道沒有基礎。</w:t>
      </w:r>
      <w:r>
        <w:t xml:space="preserve"> </w:t>
      </w:r>
    </w:p>
    <w:p w14:paraId="410E5C4E" w14:textId="77777777" w:rsidR="004B0CA1" w:rsidRDefault="004B0CA1">
      <w:pPr>
        <w:pStyle w:val="a3"/>
      </w:pPr>
      <w:r>
        <w:t xml:space="preserve">　　我們看下一段，標題叫「分秒必爭」。「我出家以後，台中的同學到台北來看我，告訴我，老師講經的時候罵人了。我說怎麼罵人？台中同學跟他十年，你們十年什麼都沒學到，學到的人走了。」當時候老人家才學了一年多，一年三個月出家了。其他同學學很久，沒學到。「他沒有提名字，大家都知道是我，所以他就問我學到了些什麼」。其實我們冷靜體會體會，這個同學還跑到台北去問，實在講，應該是老師講那段話的時候就要生大慚愧心，就要能體察出來了。再來，他還跑那麼遠去問，那還真的覺得老師一定有多教他什麼。所以這個疑心很麻煩。</w:t>
      </w:r>
      <w:r>
        <w:t xml:space="preserve"> </w:t>
      </w:r>
    </w:p>
    <w:p w14:paraId="5EF7E517" w14:textId="77777777" w:rsidR="004B0CA1" w:rsidRDefault="004B0CA1">
      <w:pPr>
        <w:pStyle w:val="a3"/>
      </w:pPr>
      <w:r>
        <w:t xml:space="preserve">　　《論語》裡面有一個人叫陳亢，子禽，那是同一個人，他出現好幾次，統統都是對孔子懷疑。有一次遇到孔子的兒子伯魚，「老師有沒有多教你東西？」然後這個伯魚想了很久，「我有一次走過庭院遇到父親，父親把我叫過來，『學禮乎？』『還沒有。』『不學禮，無以立。』我就走了。又有一次把我叫過來，『學詩乎？不學詩，無以言。』」結果這個陳亢聽完很高興，「問一得三」。為什麼問一個問題有三個收穫？收穫是學詩、學禮，然後又學到君子對待兒子跟對待學生是平等的，沒有差別的。其實學詩、學禮，孔子在課程裡面不知道跟他們提過多少次了。所以成德最近感覺，這孔子的學生也可能都是佛菩薩來表演的，我們在學習當中會出現哪些錯誤的心態，他們都表演出來提醒我們。</w:t>
      </w:r>
      <w:r>
        <w:t xml:space="preserve"> </w:t>
      </w:r>
    </w:p>
    <w:p w14:paraId="671C8B81" w14:textId="77777777" w:rsidR="004B0CA1" w:rsidRDefault="004B0CA1">
      <w:pPr>
        <w:pStyle w:val="a3"/>
      </w:pPr>
      <w:r>
        <w:t xml:space="preserve">　　結果老人家就回答了，「我說我學的跟你們完全一樣，老師沒有單獨教我東西」，大家都在一起學的。「那老師為什麼說你學到東西？我說可能是心態不一樣。我們在台中的時候是分秒必爭，</w:t>
      </w:r>
      <w:r>
        <w:t>……</w:t>
      </w:r>
      <w:r>
        <w:t>住一天，這一天是福報，很珍惜；你們是台中人，大概是時間不在乎</w:t>
      </w:r>
      <w:r>
        <w:t>……</w:t>
      </w:r>
      <w:r>
        <w:t>你們十年不行二十年，二十年不行三十年，你們是這樣的心態，懈怠懶散，原因就在此地。我們怎麼敢懈怠？在台中沒有根、沒有家，隨時會離開，機會就太難得了！這也是讓我們聯想到，佛為什麼不久住在世間？佛要是久住，難遭之想、恭敬之心生不出來。」</w:t>
      </w:r>
      <w:r>
        <w:t xml:space="preserve"> </w:t>
      </w:r>
    </w:p>
    <w:p w14:paraId="4D20C022" w14:textId="77777777" w:rsidR="004B0CA1" w:rsidRDefault="004B0CA1">
      <w:pPr>
        <w:pStyle w:val="a3"/>
      </w:pPr>
      <w:r>
        <w:t xml:space="preserve">　　其實大家現在在馬來西亞淨宗學會、芙蓉淨宗學會都是很大的福報，有這麼好的道場可以修學。可是人在福報當中，慢慢慢慢就會比較不懂得珍惜，這也不簡單。順境淘汰人，逆境磨鍊人，所以真正能夠去感受緣分不易，能夠念恩的人，他在一個道場裡面會愈來愈精進，他會珍惜眾生恩、施主恩，這樣在好的因緣才不會視為理所當然。所以修行人的警覺性要很高，不然我們都會在福報當中墮落，慢慢變成佛油子，那就麻煩了。</w:t>
      </w:r>
      <w:r>
        <w:t xml:space="preserve"> </w:t>
      </w:r>
    </w:p>
    <w:p w14:paraId="7C77C43F" w14:textId="77777777" w:rsidR="004B0CA1" w:rsidRDefault="004B0CA1">
      <w:pPr>
        <w:pStyle w:val="a3"/>
      </w:pPr>
      <w:r>
        <w:t xml:space="preserve">　　所以「凡夫因循苟且，把光陰錯過了」。所以《了凡四訓》說，「天下聰明俊秀不少，所以德不加修，業不加廣者，只為因循二字，耽擱一生」。所以我們得要練不貳過，顏回夫子強調不貳過。每天記下來我今天犯了什麼錯，二三天就回看一遍這些，對自己這些錯誤警覺性就高。成德自己也是很慚愧，很多錯也不能一次就改掉，還是自己定力不夠，言動不夠安詳，十差九錯，只為慌張。比方說用電鍋熱東西，熱好了要把它端出來，拿著這個濕的抹布把它端出來，結果一端出來，那插頭沒關掉，它就在那保溫，保溫也耗電。我隔天一發現，施主一粒米大如須彌山，一粒米都是須彌山，我這個電耗了一天。我說我只有兩條路可以走，一條路西方極樂世界，一條路就要到地獄報到。所以這個不能再因循了，錯一次不能再錯了，就記在本子上，常常看了提醒自己。</w:t>
      </w:r>
      <w:r>
        <w:t xml:space="preserve"> </w:t>
      </w:r>
    </w:p>
    <w:p w14:paraId="19B0944F" w14:textId="77777777" w:rsidR="004B0CA1" w:rsidRDefault="004B0CA1">
      <w:pPr>
        <w:pStyle w:val="a3"/>
      </w:pPr>
      <w:r>
        <w:t xml:space="preserve">　　「古今中外都有這些問題」，就是我們容易因循，尤其是現代的社會，跟古人不能比。所以老人家這些都是他走過來的人生歷練。所以要知緣、惜緣、造緣，知福、惜福、造福才好。</w:t>
      </w:r>
      <w:r>
        <w:t xml:space="preserve"> </w:t>
      </w:r>
    </w:p>
    <w:p w14:paraId="26365213" w14:textId="77777777" w:rsidR="004B0CA1" w:rsidRDefault="004B0CA1">
      <w:pPr>
        <w:pStyle w:val="a3"/>
      </w:pPr>
      <w:r>
        <w:t xml:space="preserve">　　接下來講到的是「誠敬受益」，這個也是對剛剛這一大段的一個總結。「很多人一生追隨高僧大德沒成就，什麼原因？」他的心態不對了，「老法師講經是為他們講的，不是為我講的</w:t>
      </w:r>
      <w:r>
        <w:t>……</w:t>
      </w:r>
      <w:r>
        <w:t>這樣一個心態很普遍，古今中外在所不免</w:t>
      </w:r>
      <w:r>
        <w:t>……</w:t>
      </w:r>
      <w:r>
        <w:t>我們從外面去的人不一樣，我們的心態，老師句句話都是為我一個人講的，我們完全接受」。為什麼說初發心成佛有餘？一開始很恭敬，聽經每一句都是講給我聽的。學佛一年佛在眼前，學佛二年佛在天邊，學佛三年佛化雲煙。所以這一段我們現在聽起來，因為我們也學了不少年，現在聽經的時候是不是每一句話都覺得是講給我聽的？對照自己。假如沒有這樣，那我們的心態已經退了。我們不管修多久，就是修這一顆心，這個心態已經退了，那縱使修二十年還是退，那二十年反而變成障礙，我學了二十年了，更變成自己倚老賣老的一個增上緣。所以一般修學得力差不多都是三五年就很大提升，他假如三五年沒有很大提升，慢慢慢慢我們俗話講的會比較油條了，所以這些都要慎重。</w:t>
      </w:r>
      <w:r>
        <w:t xml:space="preserve"> </w:t>
      </w:r>
    </w:p>
    <w:p w14:paraId="0CF75F4C" w14:textId="77777777" w:rsidR="004B0CA1" w:rsidRDefault="004B0CA1">
      <w:pPr>
        <w:pStyle w:val="a3"/>
      </w:pPr>
      <w:r>
        <w:t xml:space="preserve">　　「老師在上課教學，你們不肯接受，我肯接受，道理就在此地。很多人對老師表面上恭敬，我們對老師是內心裡頭真誠恭敬。印光大師所說的，『一分誠敬得一分利益，十分誠敬得十分利益』。我們對老師那個誠敬心是不是百分之百？不是。我常常講，是講真話，我對老師的誠敬，百分之二、三十而已，所以我能夠得到百分之二、三十；其他人對老師的誠敬只有一分、二分而已，我們當中相差就十倍。我勸他們要珍惜，不珍惜、不恭敬、不真誠，你跟老師住一輩子，你什麼都沒學到，一生白跟了。」這個佛在《遺教經》也是提了，跟在佛陀身邊，沒有依照戒律去修行，不可能得道；離他老人家數千里，時時不忘他的教誨，一定可以得道。佛法重實質不重形式。其實老人家，尤其九十歲前後，我不知道大家有沒有注意到，講經的時候最強調四個字：「孝親尊師」，可能老人家已經深刻感覺，這個根基不牢，修學要得力、人才要培養出來太難了。</w:t>
      </w:r>
      <w:r>
        <w:t xml:space="preserve"> </w:t>
      </w:r>
    </w:p>
    <w:p w14:paraId="090FA986" w14:textId="77777777" w:rsidR="004B0CA1" w:rsidRDefault="004B0CA1">
      <w:pPr>
        <w:pStyle w:val="a3"/>
      </w:pPr>
      <w:r>
        <w:t xml:space="preserve">　　所以記得有一次老人家應該是九十三歲，在澳洲的時候，「我這一生能有一點成就」，他老人家謙虛，說道：「就是時時不忘孝親尊師」。這句話我們一定要放在心上，這句話老人家是對我講的。一個人只要能孝親尊師不離開，他煩惱不會上來了；縱使煩惱上來，也不會待太久，一定被孝親尊師的心境一下就轉過來了。所以假如我們現在修學常常進進退退，那代表父母跟老師在我們的心中還不是排在第一。那假如我們能感受到了，我們就要生慚愧心，我沒有根基，不行，我學那麼多年，我年紀也不小了，不是開玩笑的了，得下真功夫了，得依教奉行，不能再辜負佛陀、辜負師長、辜負所有愛護支持我們的人。這一生一定要成就，往生才能四恩總報了。</w:t>
      </w:r>
      <w:r>
        <w:t xml:space="preserve"> </w:t>
      </w:r>
    </w:p>
    <w:p w14:paraId="38E73506" w14:textId="77777777" w:rsidR="004B0CA1" w:rsidRDefault="004B0CA1">
      <w:pPr>
        <w:pStyle w:val="a3"/>
      </w:pPr>
      <w:r>
        <w:t xml:space="preserve">　　好，下一次見面我們已經超過臘月十五了，希望我們雖然超過了，我們的精進有增無減，跟大家一起共勉。我們下一次見面，大家假如看我講話還有一點底氣，可能是精進沒有退，這樣才能有底氣。好，謝謝大家！　　</w:t>
      </w:r>
    </w:p>
    <w:sectPr w:rsidR="004B0C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58159" w14:textId="77777777" w:rsidR="004B0CA1" w:rsidRDefault="004B0CA1" w:rsidP="00F80338">
      <w:r>
        <w:separator/>
      </w:r>
    </w:p>
  </w:endnote>
  <w:endnote w:type="continuationSeparator" w:id="0">
    <w:p w14:paraId="27EFD0BF" w14:textId="77777777" w:rsidR="004B0CA1" w:rsidRDefault="004B0CA1" w:rsidP="00F80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8411" w14:textId="77777777" w:rsidR="004B0CA1" w:rsidRDefault="004B0CA1" w:rsidP="00F80338">
      <w:r>
        <w:separator/>
      </w:r>
    </w:p>
  </w:footnote>
  <w:footnote w:type="continuationSeparator" w:id="0">
    <w:p w14:paraId="0185F096" w14:textId="77777777" w:rsidR="004B0CA1" w:rsidRDefault="004B0CA1" w:rsidP="00F803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38"/>
    <w:rsid w:val="004B0CA1"/>
    <w:rsid w:val="007931EE"/>
    <w:rsid w:val="00F8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946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3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3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3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3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2750</Words>
  <Characters>15679</Characters>
  <Application>Microsoft Office Word</Application>
  <DocSecurity>0</DocSecurity>
  <Lines>130</Lines>
  <Paragraphs>36</Paragraphs>
  <ScaleCrop>false</ScaleCrop>
  <Company/>
  <LinksUpToDate>false</LinksUpToDate>
  <CharactersWithSpaces>18393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