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DB22" w14:textId="77777777" w:rsidR="001A2AAC" w:rsidRDefault="001A2AAC">
      <w:r>
        <w:t xml:space="preserve">教學者應有的警覺性　　成德法師主講　　（第二集）　　</w:t>
      </w:r>
      <w:r>
        <w:t>2021/1/25</w:t>
      </w:r>
      <w:r>
        <w:t xml:space="preserve">　　英國威爾士蘭彼得　　檔名：</w:t>
      </w:r>
      <w:r>
        <w:t xml:space="preserve">55-181-0002 </w:t>
      </w:r>
    </w:p>
    <w:p w14:paraId="0AF984CA" w14:textId="77777777" w:rsidR="001A2AAC" w:rsidRDefault="001A2AAC">
      <w:pPr>
        <w:pStyle w:val="a3"/>
      </w:pPr>
      <w:r>
        <w:t xml:space="preserve">　　銀同學：尊敬的法師，諸位老師、諸位家人，大家早上好，阿彌陀佛！很高興能有這樣一個機會，跟大家匯報學生在漢學院學習及生活一點點粗淺的體會。</w:t>
      </w:r>
      <w:r>
        <w:t xml:space="preserve"> </w:t>
      </w:r>
    </w:p>
    <w:p w14:paraId="21680044" w14:textId="77777777" w:rsidR="001A2AAC" w:rsidRDefault="001A2AAC">
      <w:pPr>
        <w:pStyle w:val="a3"/>
      </w:pPr>
      <w:r>
        <w:t xml:space="preserve">　　時間過得很快，上一次的分享學生記得還是剛入漢學院，應該也是一年前了，所以美好的時光總是如此短暫。學生記得上一次跟大家匯報的，是學生在來漢學院之前，母親、老師對學生的護念。當時在學習傳統文化、佛法，一個感受就是，在學校，尤其是像岳飛所說：「欲將心事付瑤琴，知音少，弦斷有誰聽？」但是來到漢學院之後就會發現，有很多志同道合的善友，我們來到漢學院都是有共同的志向。師長說，我們人來到這個世間就是人生酬業，但是我們是願力轉業力，向阿彌陀佛學習酬願度生，所以緣分就很特殊。學生常常想，如果不是師父上人慈悲，還有佛法、傳統文化使命的召喚，我們可能連相遇的緣分都沒有，更何況是朝夕相處。所以想我們的緣分都很特殊了，首先是有共同學習同學的緣；再者有共同生活在一起，一日三餐，這就是家人的緣；還有，我們還有道友的緣，就是志同道合。法師也常說，每一位家人都是一本厚厚的書，背後都有令人感動發菩提心的故事。所以學生在這一年當中受益最深的，就是從老師、家人身上看到大家為法、為道。</w:t>
      </w:r>
      <w:r>
        <w:t xml:space="preserve"> </w:t>
      </w:r>
    </w:p>
    <w:p w14:paraId="2DDF041A" w14:textId="77777777" w:rsidR="001A2AAC" w:rsidRDefault="001A2AAC">
      <w:pPr>
        <w:pStyle w:val="a3"/>
      </w:pPr>
      <w:r>
        <w:t xml:space="preserve">　　二Ｏ二Ｏ年這一年也是很不平凡的一年，因為學生昨天收到劉學長發來的一首歌，是院長撰詞，謝學長唱的一首歌，叫「互助互愛的一年」，很感動。院長寫了兩個「傳出去」，第一個傳出去是「和諧傳出去」。「在那</w:t>
      </w:r>
      <w:r>
        <w:t>……</w:t>
      </w:r>
      <w:r>
        <w:t>」，學生唱得不好，所以就讀了，它就是「和諧傳出去，在那日常學習工作間，遇到任何考驗，都不忘自我檢點」。這一句就感覺是讓我們把和諧傳出去，但是也談到了和諧的祕訣，就是遇到任何考驗都不忘自我檢點。所以自我檢點是智慧的，因為聖人明瞭，問題不在外邊，而在我們的自心之中。學生記得前段時間有共修課上，也有家人關於這一點進行了詳細的分享，也談到說，念頭雖然看不見，是無形的，但是人都是可以感受到的，因為它會通過語言、行動不知不覺的展現出來。而萬法因緣生，事情為什麼會到這一步呢？都是由念頭和心態促進外面緣的一個發展。所以一反觀，我們就會找到根源，所以不能小看自己的念頭。佛法裡面就講得更透徹了，說「一念遍虛空法界」，「一念起，宇宙森羅萬象，一時海印頓現」。所以這是佛和聖人看到真相之後，告訴我們解決問題的真實智慧。而院長把這個真實智慧寫在了歌詞裡面，「遇到任何考驗，都不忘自我檢點」。</w:t>
      </w:r>
      <w:r>
        <w:t xml:space="preserve"> </w:t>
      </w:r>
    </w:p>
    <w:p w14:paraId="5FAD134A" w14:textId="77777777" w:rsidR="001A2AAC" w:rsidRDefault="001A2AAC">
      <w:pPr>
        <w:pStyle w:val="a3"/>
      </w:pPr>
      <w:r>
        <w:t xml:space="preserve">　　學生最近在學習《尚書》，裡面的聖王賢臣都是如此。譬如說湯王，「萬方有罪，罪在朕躬」。比方說伊尹，伊尹說，「予弗克俾厥後惟堯舜，其心愧恥，若撻於市」，假如不能讓我的大王像堯舜一樣，我會感覺到特別慚愧，就像被在市集上鞭撻一樣；「一夫不獲，則曰時予之辜」，對下面就是，老百姓有一個人不能安居樂業，都是我的過錯。</w:t>
      </w:r>
      <w:r>
        <w:t xml:space="preserve"> </w:t>
      </w:r>
    </w:p>
    <w:p w14:paraId="0DC9E06B" w14:textId="77777777" w:rsidR="001A2AAC" w:rsidRDefault="001A2AAC">
      <w:pPr>
        <w:pStyle w:val="a3"/>
      </w:pPr>
      <w:r>
        <w:t xml:space="preserve">　　所以學生看到這些聖王賢臣，「德比於上，則知恥」。反省自己一點，就是無慚無愧，每次發信息，最後都寫「慚愧學生某某敬呈」，但是自己一想想，是不是真的有慚愧之心呢？相比於這些聖王賢臣，自己就感覺差得太多太多，但是自己感受每天能夠親近這些、拜會這些賢王，今天拜會湯王，明天拜會舜王，就會發現「能親仁，無限好」，相信一定會進步。有這一個慚愧之心起來以後，就感覺指責別人就會羞</w:t>
      </w:r>
      <w:r>
        <w:lastRenderedPageBreak/>
        <w:t>羞。前段時間學生也是遇到了一些情形，才更加深刻的體會到，像我們每天讀誦《弟子規》前面序言裡面談到：「求為解決問題，反倒製造問題。君子唯有務本，本固邦國自寧。」所以真的是自己最後扮演了一個製造問題、攪局的角色，這樣就難為身邊的家人，而且會傷害到大家。</w:t>
      </w:r>
      <w:r>
        <w:t xml:space="preserve"> </w:t>
      </w:r>
    </w:p>
    <w:p w14:paraId="14B316E1" w14:textId="77777777" w:rsidR="001A2AAC" w:rsidRDefault="001A2AAC">
      <w:pPr>
        <w:pStyle w:val="a3"/>
      </w:pPr>
      <w:r>
        <w:t xml:space="preserve">　　當然學生了解</w:t>
      </w:r>
      <w:r>
        <w:t>Dawson</w:t>
      </w:r>
      <w:r>
        <w:t>的家人都很包容我、愛護我。像陳老師上周五的時候晚上，學生吃飯比較晚，正好碰上老師，老師一問「銀同學吃飯了嗎？」然後學生說還沒煮，老師說別煮了，老師給你多煮一份。像大姐，每次看到學生就說，是不是又胖了？然後有什麼事情發生了，第一個站出來，真的像前面講「萬方有罪，罪在朕躬」。</w:t>
      </w:r>
      <w:r>
        <w:t xml:space="preserve"> </w:t>
      </w:r>
    </w:p>
    <w:p w14:paraId="35817D72" w14:textId="77777777" w:rsidR="001A2AAC" w:rsidRDefault="001A2AAC">
      <w:pPr>
        <w:pStyle w:val="a3"/>
      </w:pPr>
      <w:r>
        <w:t xml:space="preserve">　　楊姐每次看到學生在看書，就會提醒學生要開燈，注意保護眼睛。芮學長也是，每次學生遇到危難之時就會拔刀相助，有一次學生眼鏡的螺絲掉了，然後芮學長就趴在地上找，然後最後幫學生修復如初。所以像包括徐學長學習那麼忙，然後還是為我們的事情操心，幫助我們。所以這些師友的恩德，包括我們</w:t>
      </w:r>
      <w:r>
        <w:t>Dawson</w:t>
      </w:r>
      <w:r>
        <w:t>這些家人們相互之間的愛。這些就像上次學生記得我們一起參加排球比賽的時候，陳老師在最後大家唱完歌以後，跟我們講一段話裡面就提到說，我們現在的這些美好的回憶，無論我們以後在哪裡，都會成為我們前行的無盡動力。</w:t>
      </w:r>
      <w:r>
        <w:t xml:space="preserve"> </w:t>
      </w:r>
    </w:p>
    <w:p w14:paraId="43B651BC" w14:textId="77777777" w:rsidR="001A2AAC" w:rsidRDefault="001A2AAC">
      <w:pPr>
        <w:pStyle w:val="a3"/>
      </w:pPr>
      <w:r>
        <w:t xml:space="preserve">　　所以「自我檢點」，院長寫在歌詞裡面，第一，首先是道出了和諧的祕訣，是智慧的，第二，也是快樂的。自我檢點的人是快樂的，因為自我檢點應該不可能每天整天苦哈哈的。就像孟子說，「反身而誠，樂莫大焉」，反身就是反求諸己的功夫，而誠，真誠心，真心，見到真心了所以快樂，反身則誠，樂莫大焉。因為真心裡沒有怨恨惱怒煩，單沒有怨應該就很快樂。學生記得上週馮學長有分享到師長的一句法語，「聖人常受天下之責，而無責人之心，是以終無怨」，就沒有這個怨的煩惱。當然我們夫子也說，「躬自厚而薄責於人，則遠怨矣」，真的，就是真心的想去遠離這些怨的話，那就是只有在讚歎，沒有批評，一定很快樂。</w:t>
      </w:r>
      <w:r>
        <w:t xml:space="preserve"> </w:t>
      </w:r>
    </w:p>
    <w:p w14:paraId="446A7289" w14:textId="77777777" w:rsidR="001A2AAC" w:rsidRDefault="001A2AAC">
      <w:pPr>
        <w:pStyle w:val="a3"/>
      </w:pPr>
      <w:r>
        <w:t xml:space="preserve">　　師長也讚歎舜王是普賢行，懺悔業障、隨喜功德。那無怨從哪里出發呢？我們《弟子規》裡面就有說，「號泣隨，撻無怨」。《孝經》裡面也說，「先王有至德要道，以順天下，民用和睦，上下無怨」。所以無怨的一個起點，我們看，還是從父母身上。就像舜王，這麼惡劣的一個家庭環境，父母兄弟都要殺他。《孟子》裡面有一段記載，他的父親和他的弟弟要合起夥來殺舜王，讓他去修井，結果把那個井給填起來，他們以為把舜王害死了。所以象就在院子裡面開心的說，謀殺舜成功是我的功勞，然後這些房子給父母，兩個嫂嫂歸我。結果他剛說完這些話以後，推門進屋，一推門，看到了舜坐在屋裡，當時就特別的，《孟子》用了兩個字「忸怩」，就是不好意思。因為他突然發現自己的哥哥沒有死，好端端的坐在那裡，所以就說了脫口而出的一句話，就說哥哥我好想你呀。然後舜當時就回應說，弟弟呀，我所想的是天下的百姓，你快快成長起來，和哥哥一起去幫助天下的百姓。所以我們從這段話裡面，學生當時讀到的話，非常震撼的，就是舜這種只見真心而不見妄心，就是看到一點點的真心，真心就是這個「忸怩」，表現出來的就是慚愧之心。慚愧、羞惡之心就是真心。所以看到他有這種一點點的慚愧之心，都是馬上就是「象喜亦喜」，就是</w:t>
      </w:r>
      <w:r>
        <w:t>變得歡喜起來。對於剛剛還在謀害自己，甚至想殺自己，根本就不放在心上。所以舜真的就是做到了像我們前面說「自我檢點」，而且是對別人只有讚歎，沒有批評。所以像舜一樣天天見真心，把妄心裡面這些雜質給過濾掉，學生想，應該舜每天也是非常開</w:t>
      </w:r>
      <w:r>
        <w:lastRenderedPageBreak/>
        <w:t>心，煩惱輕、智慧長。而師長也在講席裡面說得更具體，關於見真心不見妄心，就是專看對方好處，不看對方缺點。</w:t>
      </w:r>
      <w:r>
        <w:t xml:space="preserve"> </w:t>
      </w:r>
    </w:p>
    <w:p w14:paraId="42B8D86C" w14:textId="77777777" w:rsidR="001A2AAC" w:rsidRDefault="001A2AAC">
      <w:pPr>
        <w:pStyle w:val="a3"/>
      </w:pPr>
      <w:r>
        <w:t xml:space="preserve">　　前段時間有家人給學生提意見，自己當時轉身就給解釋回去，而且還說了其他的一些解釋。而當時自己反省出，為什麼自己會沒有做到無論遇到什麼考驗都自我檢點？一個很重要原因就是，把別人的過失記在心上。所以，倘若如果像舜王一樣只見好，也就是師長說專看對方的好處，不看對方的缺點，心上沒有別人的過失的話，就很容易做到凡事自我檢點。法師也常說，這個是夫妻和諧的祕訣，也是我們團體相處、團體能夠興盛的祕訣。</w:t>
      </w:r>
      <w:r>
        <w:t xml:space="preserve"> </w:t>
      </w:r>
    </w:p>
    <w:p w14:paraId="48537B3B" w14:textId="77777777" w:rsidR="001A2AAC" w:rsidRDefault="001A2AAC">
      <w:pPr>
        <w:pStyle w:val="a3"/>
      </w:pPr>
      <w:r>
        <w:t xml:space="preserve">　　最後，我們就像天王殿裡面的彌勒菩薩笑呵呵，而且我們是去極樂世界的人，那現在就應該極樂極樂，現在就應該做自我檢點的人，做快樂的。而自我檢點，前面學生匯報的這兩點，一個是智慧增長、法喜充滿，也是一個判斷我們是否檢點如法的一個標準。如果不是，那我們就要想想，是不是在自我檢點過程當中還有急於求成的心，是不是浮躁呢？是不是有我慢的心？就是說，我怎麼可以這麼差？或者是，不應該這樣，然後又自我否定，自暴自棄了？所以急躁、傲慢和自我否定都不是真心，我們不要。惠能大師給五祖的畢業論文裡面匯報了四十個字，給學生很大的安慰：何期自性，本自清淨，本不生滅，本自具足，本不動搖。所以我們每個人都有真心，而且從來都沒有動過，沒有染污過，一直在那個地方。所以驚濤駭浪起伏波動的那個是妄心，這樣一想，就特別開心。</w:t>
      </w:r>
      <w:r>
        <w:t xml:space="preserve"> </w:t>
      </w:r>
    </w:p>
    <w:p w14:paraId="45AB51A9" w14:textId="77777777" w:rsidR="001A2AAC" w:rsidRDefault="001A2AAC">
      <w:pPr>
        <w:pStyle w:val="a3"/>
      </w:pPr>
      <w:r>
        <w:t xml:space="preserve">　　然後歌詞，院長還寫了另外一個「傳出去」，第一個是「和諧傳出去」，第二個是「漢學傳出去」。「因果、道德、倫理篇，我們效法聖賢，造就出和諧世界」。院長寫的這個就是我們的天命。像達摩祖師講這是天命，而湯恩比博士也談到說，唯有大乘佛法和孔孟學說，是二十一世紀我們非常重要的，而我們剛好相遇，所以當仁不讓。師長說為什麼世尊和孔夫子的教學成功了？是因為他們做到了。為漢學傳出去，院長寫「我們效法聖賢，造就出和諧世界」。學生還記得在剛來漢學院的時候，張老師送給學生的詩，現在還貼在門上，「正己無斷道漸成，覺他以法行感成」。鄧老師也勉勵，勸學生每天要復講不間斷，法師還在前面衝鋒陷陣，弘法組向我們召喚，當然學生當仁不讓。記得當年惠能大師座下四十三個人將禪宗復興，我想我們一定更多，像老法師說的，大家在一起彼此成就，這樣也應該是師長他老人家的本懷和心願。</w:t>
      </w:r>
      <w:r>
        <w:t xml:space="preserve"> </w:t>
      </w:r>
    </w:p>
    <w:p w14:paraId="5868A852" w14:textId="77777777" w:rsidR="001A2AAC" w:rsidRDefault="001A2AAC">
      <w:pPr>
        <w:pStyle w:val="a3"/>
      </w:pPr>
      <w:r>
        <w:t xml:space="preserve">　　本來學生今天是想向大家匯報最近寫論文的一些體會，但其實是一不是二，剛剛是說唱歌了。陸遊在八十四歲的時候給他兒子寫了一首詩，說：「汝果欲學詩，工夫在詩外。」所以是一即一切，一切即一。因為師父也常說，真心遍一切處。在每一次整理內務，在每一次展開課本，在吃飯、睡覺，點點滴滴都是下功夫的地方。所以唱歌的心跟寫論文的心是一個心。關於寫論文，自己，學生感受來到漢學院以後受益最深的兩句話，也供養給大家。第一句是蕅益大師的一句法語，說：「果能以慈修業，自能善入佛慧。不然，學問愈多，我慢愈熾，習氣愈長，去道愈遠，惟益多聞，增長我見，可懼也。」法師也常常引這句話，也是為我們敲響警鐘。同時大師也為我們點出了慈悲心的重要性，「果能以慈修業，自能善入佛慧，不然，學問愈多，我慢愈熾」。所以是必須要有這一顆慈悲心，不然那我們就去道愈遠。第二句是大姐說的，是當時剛來漢學院的時候，楚學長給我們二Ｏ一九級全體碩士生，送給我們一句話，就是「為古人傳言，為今人讀書，具體落實，念念為他人著想」。就是想著我們為古人傳言，為今人讀書。因為今天的人都很忙，甚至可能也沒有這個機會深入這些經典，那我們來讀，讀了介紹給大家。因為我們的緣比較殊勝，所以要珍惜，</w:t>
      </w:r>
      <w:r>
        <w:t>然後來回饋、回報給大眾。</w:t>
      </w:r>
      <w:r>
        <w:t xml:space="preserve"> </w:t>
      </w:r>
    </w:p>
    <w:p w14:paraId="420E2928" w14:textId="77777777" w:rsidR="001A2AAC" w:rsidRDefault="001A2AAC">
      <w:pPr>
        <w:pStyle w:val="a3"/>
      </w:pPr>
      <w:r>
        <w:t xml:space="preserve">　　記得上一週是馮學長好像有分享到說，學術像一個漩渦，一不留神就陷進去了。的確，像「勸發菩提心文」裡面講的，「忘失菩提心，修諸善法，是名魔業」。的確就像馮學長所講的，一不留神就陷進去了。但是我們有護身符就不怕，就是每天想一想，自己有幾個念頭想苦難眾生？這就是一個提醒。像前幾天法師有為我們分享到最近學英語的時候一個心態，就是在學之前合掌發願，學的都是為了利益大眾，有這樣一顆心。我們在選題抉擇，或者是寫什麼的時候，往往就比較篤定，聖賢佛菩薩也一定會加持我們，就會事半而功倍。更重要的是，借助寫論文，或者是其他的任何事情這個緣，我們的心就會愈來愈真誠、恭敬、清淨。呼應一下上上週楊姐有分享到的念佛，這樣我們念佛就會更加容易不夾雜，也就會得到真實的受用和真實的利益。估計這次分享，就是學生在漢學院碩士班早課分享的最後一次了。雖然很多學長平時都很少見面，但是就像再回到歌詞裡面所唱到的，「社交距離不讓心遙遠，我們的心在一起」。</w:t>
      </w:r>
      <w:r>
        <w:t xml:space="preserve"> </w:t>
      </w:r>
    </w:p>
    <w:p w14:paraId="344DB56E" w14:textId="77777777" w:rsidR="001A2AAC" w:rsidRDefault="001A2AAC">
      <w:pPr>
        <w:pStyle w:val="a3"/>
      </w:pPr>
      <w:r>
        <w:t xml:space="preserve">　　好，學生今天就分享到此地。其中如有不正之處，懇請法師、諸位學長批評指正。謝謝大家！</w:t>
      </w:r>
      <w:r>
        <w:t xml:space="preserve"> </w:t>
      </w:r>
    </w:p>
    <w:p w14:paraId="243604E5" w14:textId="77777777" w:rsidR="001A2AAC" w:rsidRDefault="001A2AAC">
      <w:pPr>
        <w:pStyle w:val="a3"/>
      </w:pPr>
      <w:r>
        <w:t xml:space="preserve">　　成德法師：謝謝銀同學的分享，可以感受他對這一次分享非常珍惜。再來，他今天分享，也符合我們內典講座，在講演一定要認真準備，但是真正講的時候要觀機，或者是感受當下的因緣。所以他說本來是準備分享寫論文的感悟，可能一開始講，看到諸位老師、諸位同學，他就有感而發今天的這一個分享。尤其是想到了院長在歌詞當中談到「和諧傳出去」、「漢學傳出去」，就引發了他的感受。所以這也是一個示範，就是在講學的時候要認真準備，但是真正上台了，還是要看情況，或者隨順感悟來供養大家。還有，他今天的體悟也為不二法門做了他自己感悟的註解。所謂寫論文，唱歌（給老人家錄這個歲末祝福，唱歌），包含學英文，他把這一些都覺得是歷事練心，練出真心來，都是用的同一顆心，所以是一不是二。我們用這樣的心境來處事待人接物，就不容易去分別執著，就不容易從中產生很多的情緒。所以普賢行第一個是禮敬諸佛，一切人、一切事、一切物都是諸佛，我們都真誠恭敬去應對。</w:t>
      </w:r>
      <w:r>
        <w:t xml:space="preserve"> </w:t>
      </w:r>
    </w:p>
    <w:p w14:paraId="4766870E" w14:textId="77777777" w:rsidR="001A2AAC" w:rsidRDefault="001A2AAC">
      <w:pPr>
        <w:pStyle w:val="a3"/>
      </w:pPr>
      <w:r>
        <w:t xml:space="preserve">　　就像他今天談到舜王，也讓成德對老法師的一句話更有感受，老法師說，舜王的行誼就是普賢行的展現。因為「聞道有先後，術業有專攻」，銀同學對於《尚書》特別有相應，所以在這偉公教導他們《尚書》之後，他一直也都還在深入，包含我們陳老師也是在編《群書治要３６０》，結果她也承擔責任，繼續神交古人。老法師說，跟古人做朋友非常的快樂。「有朋自遠方來」，這個「遠方」是時間，我們把這個時空把它突破。所以看得出來，銀同學也是比較重感情、重情義的人，所以這一年來的種種情景，可能在他的分享當中都浮現出來了。所以他一開始就說到，他上一次分享是一年前，所以時光非常的短暫，這一點成德是感受特別深。現在感覺一個禮拜好像晃一下就過去了，真的是「是日已過，命亦隨減」。尤其大家還年輕，假如就能感受到「一分時光，一分命光」，「勿使一秒鐘空過，勿使一句話空說」，這個心境就能夠起來，那相信大家的成就一定不一般，而且也必然要有成就。</w:t>
      </w:r>
      <w:r>
        <w:t xml:space="preserve"> </w:t>
      </w:r>
    </w:p>
    <w:p w14:paraId="4357F0F6" w14:textId="77777777" w:rsidR="001A2AAC" w:rsidRDefault="001A2AAC">
      <w:pPr>
        <w:pStyle w:val="a3"/>
      </w:pPr>
      <w:r>
        <w:t xml:space="preserve">　　因為大家能今天在漢學院學習，在還沒有到漢學院以前，就已經得到父母、老師、眾多長者、同學的護持，才能夠進入漢學院；進入漢學院又有師父上人、院長、老師、同學們的護念；應該銀同學的分享，也讓我們回想起這一年、兩年，甚至於像我們幾位研究員他們有的是四年了，三年、四年都有。那都能記住這一些恩德，那菩提心自然就提起來了，念本師恩、念父母恩、念師長恩、念施主恩、念眾生恩。成德自己感受很深的，我們雖然在英國，但是海峽兩岸（內地），乃至於是馬來西亞、新加坡，關心我們、護持我們的大眾太多太多了，所以這個施主恩、眾生恩，我們都要能夠去感受，能夠放在心上。</w:t>
      </w:r>
      <w:r>
        <w:t xml:space="preserve"> </w:t>
      </w:r>
    </w:p>
    <w:p w14:paraId="1FC3F525" w14:textId="77777777" w:rsidR="001A2AAC" w:rsidRDefault="001A2AAC">
      <w:pPr>
        <w:pStyle w:val="a3"/>
      </w:pPr>
      <w:r>
        <w:t xml:space="preserve">　　銀同學還提到岳飛的一首詩詞裡面講到的「知音少」，古人也說，人生得一知己，死而無憾，可見要遇知音不容易。而銀同學能夠珍惜當前的緣分，那知音會多。人與人都是交感，我們真誠，就能交感他人的真誠，所以真誠是能感，所感就是知音。而且我們還要做師長的知音，才能跟他老人家同台演出。我們要做彌陀的知音，他那一句「一切皆成佛」，我們時時不要忘。「未度有情令得度，已度之者使成佛」，「如是妙法幸聽聞，應常念佛而生喜，受持廣度生死流，佛說此人真善友」，我們能受持念佛法門，廣度苦難輪迴的眾生，佛說此人真善友，我們當下就是彌陀的知音，就跟他老人家沒有分開了。我們願意做彌陀的知音，願意做師父上人的知音，我們願力就大過業力了。</w:t>
      </w:r>
      <w:r>
        <w:t xml:space="preserve"> </w:t>
      </w:r>
    </w:p>
    <w:p w14:paraId="3BA055DF" w14:textId="77777777" w:rsidR="001A2AAC" w:rsidRDefault="001A2AAC">
      <w:pPr>
        <w:pStyle w:val="a3"/>
      </w:pPr>
      <w:r>
        <w:t xml:space="preserve">　　而銀同學也提到，其實我們能夠在漢學院相見，那我們都是有願力的人，而且都是願力大過業力的人，不然走不到漢學院，不然也很難在這裡持續學習。人與人的緣不具足的話，一天都不可能聚在一起，這個大家可以再去體會體會。所以法眷屬可能比親人還親，親人是一生的；假如我們願力提起來了，那可以感覺到可能我們家人之間不是這一世才在一起努力的，可能生生世世都有發願，所以這個師友的恩德是很大的。</w:t>
      </w:r>
      <w:r>
        <w:t xml:space="preserve"> </w:t>
      </w:r>
    </w:p>
    <w:p w14:paraId="110B2627" w14:textId="77777777" w:rsidR="001A2AAC" w:rsidRDefault="001A2AAC">
      <w:pPr>
        <w:pStyle w:val="a3"/>
      </w:pPr>
      <w:r>
        <w:t xml:space="preserve">　　今天藉由銀同學提到院長的這一句歌詞，「和諧傳出去，遇到任何考驗，都不忘自我檢點」，點出了我們要成就和諧，還是在我們心地當中下功夫。他也珍惜因緣，都提到我們馮同學上週的分享，也提到韓同學，這一些學長們的分享對他的啟發。提到師父的墨寶，也是馮同學分享的，「聖人常受天下之責，而無責人之心」。它延伸到，其實都是自己的念頭、心態影響外面的境界，因為依報隨著正報轉。曾記得成德初學佛，老人家講經的時候說到「徹法源底」，當時候聽到這句話，覺得特別幸運。遇到釋迦牟尼佛教導的佛法，再加上師父上人的開解，我們的宇宙人生的道理，不是在表面當中了解而已，我們是徹法源底，找到一切事物的根本。尤其老人家在講經的時候很常引的《華嚴經》的一句話，「唯心所現，唯識所變」，宇宙怎麼來的？一句話就講清楚了。所以剛剛也提到，一念遍虛空法界。</w:t>
      </w:r>
      <w:r>
        <w:t xml:space="preserve"> </w:t>
      </w:r>
    </w:p>
    <w:p w14:paraId="73C36D59" w14:textId="77777777" w:rsidR="001A2AAC" w:rsidRDefault="001A2AAC">
      <w:pPr>
        <w:pStyle w:val="a3"/>
      </w:pPr>
      <w:r>
        <w:t xml:space="preserve">　　而記得老人家第一次到廬江，當時候對著我們三十多位培訓的同仁，講了一句成德終身難忘的話：「做到再說是聖人，說了以後能做到是賢人，說了以後做不到，那就變騙人。」當時候聽了，大家大部分都笑了，笑完，老人家這個話的背後，對我們走這條路重要的提醒，我們說了假如做不到，那變成騙人。我們取捨人生，放下了很多五欲六塵，決定不願意是來騙人，都是希望「不求有功，但求無過」，盡點心力，絕不願意騙人。但隨著自己深入經藏，又能夠長期薰修師父上人的教誨，還有這麼多家人如切如磋，我們對於教理一定能夠不斷積累。</w:t>
      </w:r>
      <w:r>
        <w:t xml:space="preserve"> </w:t>
      </w:r>
    </w:p>
    <w:p w14:paraId="2B46DE9A" w14:textId="77777777" w:rsidR="001A2AAC" w:rsidRDefault="001A2AAC">
      <w:pPr>
        <w:pStyle w:val="a3"/>
      </w:pPr>
      <w:r>
        <w:t xml:space="preserve">　　可是當我們能把道理講得非常清楚，方方面面很圓融。一來，會贏得讚歎；二來，我們的親戚朋友常常會聽我們分享，我們能把理講得這麼清楚、這麼透徹，可是可能親朋好友跟我們一相處，感覺落差很大，這個時候可能會讓親朋好友生起不舒服的感覺了。所以在這裡也要提醒銀同學，雖然「理有頓悟，事要漸修」，這是必然的，可是我們也是要「嚴以律己，寬以待人」。好，當我們親戚朋友生起說，你不是講得那麼好嗎，怎麼跟我們一相處，好像這些也沒展現出來？可能當親朋好友這麼說的時候，你也會有點內傷，「我也還在修行呀」。這個時候要記住，不能解釋，一解釋，離真心愈遠。所以今天銀同學的分享，也是教導我們要自愛。隨順一些負面的情緒，其實就是沒有愛自己的性德了，認賊做子了，認這個煩惱賊做孩子了，認賊做父了。這等冤枉事不能幹。要常常把六祖大師的博士論文，在佛門的博士論文，常常提起來，「本自清淨，本自具足，本不動搖」，這樣就不會自責、煩惱了。所以當親戚朋友對我們有所埋怨的時候，這個時候不能去要求、指責人家。所以「聖人常受天下之責，而無責人之心」，一定從自己的心、自己的家庭、自己周遭的因緣開始做起。</w:t>
      </w:r>
      <w:r>
        <w:t xml:space="preserve"> </w:t>
      </w:r>
    </w:p>
    <w:p w14:paraId="58D689BE" w14:textId="77777777" w:rsidR="001A2AAC" w:rsidRDefault="001A2AAC">
      <w:pPr>
        <w:pStyle w:val="a3"/>
      </w:pPr>
      <w:r>
        <w:t xml:space="preserve">　　所以老法師給廬江的一個很重要的教導，就是「和諧社會，從我心做起，從我家做起，從我鎮做起」，這個鎮就是自己生活的環境了。因為假如我們在跟家人、在跟身邊的人相處，我們都一直覺得是他們錯了，都一直盯著他們，這個關係就會愈來愈緊張。可是愈這樣，我們愈有情緒的時候，就愈見家人的過，愈見他人的過，沒有見自己的心其實都已經有控制、有佔有、有對立的念頭了。所以其實師父每一句法語，都是他修行真實功夫練出來的，我們一聽，就把它當一句話背起來而已了，然後又講給別人聽，不知不覺好像這些東西我們都懂了。其實師父每一句法語都是要練很久的，我們得冷靜想想，師父的哪一句我有練它三個月呢？放下控制的念頭，放下佔有的念頭，放下對立的念頭，那要練到什麼程度？跟家裡的人都不會起這些心態，身邊的人都不會起這個心態。師父說，「夫妻白頭偕老一句真言：只看對方的優點，不看對方的缺點」，假如這一句話，我們不在家庭裡面練。當然這一句話，那假如我們同學們一聽，那我沒結婚，這句話跟我沒關係，那就不善學了。舉一得要反三，延伸開來，那跟一切人相處就是這樣，只看對方的優點，都記住對方的付出。所以銀同學今天分享一道美麗的風景線，所有老師對他的好，所有同學對他的好，他都</w:t>
      </w:r>
      <w:r>
        <w:t>回憶起來了。</w:t>
      </w:r>
      <w:r>
        <w:t xml:space="preserve"> </w:t>
      </w:r>
    </w:p>
    <w:p w14:paraId="396F2906" w14:textId="77777777" w:rsidR="001A2AAC" w:rsidRDefault="001A2AAC">
      <w:pPr>
        <w:pStyle w:val="a3"/>
      </w:pPr>
      <w:r>
        <w:t xml:space="preserve">　　所以真的，我們弘揚漢學，</w:t>
      </w:r>
      <w:r>
        <w:t>《大學》有一句很重要的話，「自天子以至於庶人，壹是皆以修身為本」。《大學》裡面又說，「身不修，不可以齊其家」；又說，「其家不可教，而能教人者，無之」，這些話我們都不能等閒視之，這些話都攸關我們弘法利生這條路能不能走得長遠，甚至於是能不能真正利益人。假如我們沒有在修身齊家當中下功夫，哪怕我們今天在弘法組分享課程了，哪怕我們今天在跟大眾分享了，流弊也會慢慢出來。因為我們修身齊家的狀況、問題，都會在因緣當中讓人家看到，讓人家知道。假如人家一知道了，他不是在講課嗎，怎麼家裡的關係不是很妥當？這樣流弊就慢慢出來了。所以這一句「不求有功，但求無過」，真的要時時提醒我們。因為成德跟很多有緣的同仁，尤其已經在弘法的人，成德也會跟他們共勉的，一定要在修身齊家當中下真功夫。而真正已經講學有受到別人肯定的人，要再提醒，真的不容易。所以可能有時候同學們會覺得成德確實太羅嗦了，這個也請大家包容。抱歉，因為經過一些事可能落的印象太深了，因為一個講學的人培養是不容易的，可是他要著在八風當中，要著在名聞利養、五欲六塵是很簡單的，除非我們在走這條路以前，就建立很正確的知見，就建立很高度的警覺性，不然外魔內障考驗可是很大。所以老法師說，成德這一</w:t>
      </w:r>
      <w:r>
        <w:t>輩的弘法的難度，比他老人家是多十倍、百倍都不止。</w:t>
      </w:r>
      <w:r>
        <w:t xml:space="preserve"> </w:t>
      </w:r>
    </w:p>
    <w:p w14:paraId="78858D57" w14:textId="77777777" w:rsidR="001A2AAC" w:rsidRDefault="001A2AAC">
      <w:pPr>
        <w:pStyle w:val="a3"/>
      </w:pPr>
      <w:r>
        <w:t xml:space="preserve">　　銀同學還提到伊尹，這些古聖先王、這些賢臣，他們的榜樣，那成德就想到「德比於上，則知恥」。就像伊尹他的態度，他沒有能輔助自己的君王成為聖王，那是他的恥辱；有一個百姓沒有受到他的恩惠、照顧好，也是他的恥辱。這是一代賢相，他是世間聖賢。那我們現在的目標是要去極樂世界，我們是要當生作佛，所以這一些我們都要效法，我們才真正能出世間，能當生作佛。</w:t>
      </w:r>
      <w:r>
        <w:t xml:space="preserve"> </w:t>
      </w:r>
    </w:p>
    <w:p w14:paraId="368C2B5B" w14:textId="77777777" w:rsidR="001A2AAC" w:rsidRDefault="001A2AAC">
      <w:pPr>
        <w:pStyle w:val="a3"/>
      </w:pPr>
      <w:r>
        <w:t xml:space="preserve">　　而銀同學還提到，欲解決問題，反製造問題，所以要解決問題要務本，從根本下功夫。我們想解決問題就很容易著到這個事上、相關的人上，忽略了根本在自己的心念上，因為依報隨著正報轉。再來，縱使有心，也要懂得人情世故。不懂人情，不懂世故，是書呆子，學佛就變佛呆子了，會「傷天害理」，你看到李炳老用了這個詞。為什麼他老人家九十歲了都還要親自講《論語》？講《論語》就是讓我們懂得人情，懂得世故，懂得天理、天道。人情就是能體恤人心，世故就是辦事的章法、程序、竅門在哪。人情世故不懂，我們一出手就有人生煩惱，你說本來要去解決問題，變成添亂。所以銀同學應該有很多情何以堪的窘困，我明明是好心，怎麼搞得裡外不是人？沒關係，這個經一事長一智，每經歷過一件事，就不貳過，就把這個感悟放在心上，就得終身的受用了。</w:t>
      </w:r>
      <w:r>
        <w:t xml:space="preserve"> </w:t>
      </w:r>
    </w:p>
    <w:p w14:paraId="3A681980" w14:textId="77777777" w:rsidR="001A2AAC" w:rsidRDefault="001A2AAC">
      <w:pPr>
        <w:pStyle w:val="a3"/>
      </w:pPr>
      <w:r>
        <w:t xml:space="preserve">　　他還有提到很多老師、同學對他的好，這個是實踐老法師說的，最傻的人就是把別人的過失放在自己純淨純善的心中，那個是最傻的人。心裡要放什麼？要放一切人的好。那你看每一個人都歡喜、都感恩。所以普賢行，老法師說的只有讚歎，沒有批評。大家不要又著在「批評」的這個字上，「善相勸，德皆建，過不規，道兩虧」。老人家這裡說的「批評」，就是你去見人家的過，跟人家對立了；你去提醒他，這個就不在老人家講的這種「批評」裡面了。所以我們一聽什麼就著什麼，又著到，本來是很熱心的，一下子又變得很冷淡，常常自己在過與不及當中調，調得內分泌都快失調了，自己也很無奈。所以還是要認識真心，真心是真誠、清淨、平等、正覺、慈悲，不是情緒，也不是煩惱。就像銀同學分析到的，不是急躁，不能傲慢，不能自我否定，這些心態你一起來，身心就不放鬆，跟身心相應的念頭，只會讓自己身心愈來愈輕安、歡喜。所謂「反身而誠，樂莫大焉」，反省、懺悔，跟我們的真心相應，這真誠就透出來了，當然是樂莫大焉。那反省懺悔完，心地好像洗刷了一樣，特別的清朗通透。那這個反身則誠，就能夠有「常受天下之責，而無責人之心」、「躬自厚，薄責於人」的這樣的心境。</w:t>
      </w:r>
      <w:r>
        <w:t xml:space="preserve"> </w:t>
      </w:r>
    </w:p>
    <w:p w14:paraId="46A71C5D" w14:textId="77777777" w:rsidR="001A2AAC" w:rsidRDefault="001A2AAC">
      <w:pPr>
        <w:pStyle w:val="a3"/>
      </w:pPr>
      <w:r>
        <w:t xml:space="preserve">　　比方說銀同學講到這裡了，自己就反思了，跟父母之間內心還有沒有絲毫的埋怨呢？跟兄弟姐妹之間還有沒有？親人之間還有沒有怨？延伸開來，跟老師、同學，已經工作的人跟同事、跟領導，還有沒有這個怨？都要隨文入觀。好不容易人家法供養了，隨文入觀就得受用了，佛法是內學。</w:t>
      </w:r>
      <w:r>
        <w:t xml:space="preserve"> </w:t>
      </w:r>
    </w:p>
    <w:p w14:paraId="13F805F6" w14:textId="77777777" w:rsidR="001A2AAC" w:rsidRDefault="001A2AAC">
      <w:pPr>
        <w:pStyle w:val="a3"/>
      </w:pPr>
      <w:r>
        <w:t xml:space="preserve">　　而且舉的那個「忸怩」，就是孟子談到舜的弟弟，舜王的弟弟在那高興，自己把哥哥害死了，可以獲得兩個嫂嫂，在那洋洋自得，推門一進去，看到哥哥坐在裡面。假如他還是惡念，他就不是忸怩了。所以我們看到這一段，就可以了解聖哲人他們常常都是見性不著相，見人家的心性閃光點。所以舜王看到弟弟的這個可貴的善根，弟弟脫口而出，哥哥我好想你。舜王馬上就給弟弟廣修供養了，「我常常想的就是天下的百姓，弟弟你也應該這樣去用心，這樣才能更好的可以去照顧好老百姓」。他那時候應該是天子了，或者最起碼也是一方的官員了。因為堯帝觀察他好像是二十多年。所以堯帝也是不簡單的，這個重責大任，不能所託非人，他得為天下百姓著想，這些都是我們的學處。孟子能把這些關鍵點點出來，孟子也不簡單，他是神交古人，才可以把這些點出來。</w:t>
      </w:r>
      <w:r>
        <w:t xml:space="preserve"> </w:t>
      </w:r>
    </w:p>
    <w:p w14:paraId="2D09709B" w14:textId="77777777" w:rsidR="001A2AAC" w:rsidRDefault="001A2AAC">
      <w:pPr>
        <w:pStyle w:val="a3"/>
      </w:pPr>
      <w:r>
        <w:t xml:space="preserve">　　所以回到今天銀同學的分享，相信他所提的不管是經典，還是老人家這些教誨，就是我們走這條路的護身符，「萬方有罪，罪在朕躬」，「行有不得，反求諸己」，「遇到任何考驗，都不忘自我檢點」，相信這些話不忘，那道就不會須臾離也了，我們隨時都會得到佛菩薩的加持。因為現在太難了，危急存亡之秋，我們只要不退初心，佛菩薩的加持感應是不可思議的。雖然很難，也不難，難易都在我們一念覺迷，一念正覺當中，一念覺正淨當中，我們一入佛門就是皈依，三皈依最重要的皈依自性覺正淨。</w:t>
      </w:r>
      <w:r>
        <w:t xml:space="preserve"> </w:t>
      </w:r>
    </w:p>
    <w:p w14:paraId="5E31B3A9" w14:textId="77777777" w:rsidR="001A2AAC" w:rsidRDefault="001A2AAC">
      <w:pPr>
        <w:pStyle w:val="a3"/>
      </w:pPr>
      <w:r>
        <w:t xml:space="preserve">　　好，那以上回饋。阿彌陀佛。　　</w:t>
      </w:r>
    </w:p>
    <w:sectPr w:rsidR="001A2A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FA24" w14:textId="77777777" w:rsidR="001A2AAC" w:rsidRDefault="001A2AAC" w:rsidP="0080463A">
      <w:r>
        <w:separator/>
      </w:r>
    </w:p>
  </w:endnote>
  <w:endnote w:type="continuationSeparator" w:id="0">
    <w:p w14:paraId="47F29F2E" w14:textId="77777777" w:rsidR="001A2AAC" w:rsidRDefault="001A2AAC" w:rsidP="00804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B9E0B" w14:textId="77777777" w:rsidR="001A2AAC" w:rsidRDefault="001A2AAC" w:rsidP="0080463A">
      <w:r>
        <w:separator/>
      </w:r>
    </w:p>
  </w:footnote>
  <w:footnote w:type="continuationSeparator" w:id="0">
    <w:p w14:paraId="43B08AA4" w14:textId="77777777" w:rsidR="001A2AAC" w:rsidRDefault="001A2AAC" w:rsidP="00804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3A"/>
    <w:rsid w:val="001A2AAC"/>
    <w:rsid w:val="007931EE"/>
    <w:rsid w:val="0080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26D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4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4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4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4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1528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