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0B8E" w14:textId="77777777" w:rsidR="00010117" w:rsidRDefault="00010117">
      <w:r>
        <w:t>德行基礎</w:t>
      </w:r>
      <w:r>
        <w:t>—</w:t>
      </w:r>
      <w:r>
        <w:t xml:space="preserve">《三字經》心得分享　　蔡禮旭老師主講　　（第一集）　　</w:t>
      </w:r>
      <w:r>
        <w:t>2017/7/26</w:t>
      </w:r>
      <w:r>
        <w:t xml:space="preserve">　　台南極樂寺　　檔名：</w:t>
      </w:r>
      <w:r>
        <w:t xml:space="preserve">55-197-0001 </w:t>
      </w:r>
    </w:p>
    <w:p w14:paraId="4424059A" w14:textId="77777777" w:rsidR="00010117" w:rsidRDefault="00010117">
      <w:pPr>
        <w:pStyle w:val="a3"/>
      </w:pPr>
      <w:r>
        <w:t xml:space="preserve">　　尊敬的諸位同學，大家好。今天是我們英國漢學院，本科預科課程第一節課的開始，而這節課是有關德行基礎的課程。首先非常歡迎也非常隨喜諸位同學們，來加入英國漢學院的預科課程，以至於未來好好學習，一起跟著我們淨空老法師師父上人，來弘揚漢學，來承傳儒釋道的教誨。</w:t>
      </w:r>
      <w:r>
        <w:t xml:space="preserve"> </w:t>
      </w:r>
    </w:p>
    <w:p w14:paraId="34F7B592" w14:textId="77777777" w:rsidR="00010117" w:rsidRDefault="00010117">
      <w:pPr>
        <w:pStyle w:val="a3"/>
      </w:pPr>
      <w:r>
        <w:t xml:space="preserve">　　我想我們應該首先非常了解師父上人，辦英國漢學院的一個理念，他老人家辦學的目的在哪裡。老人家是我們中華民族的大孝子，在遇到自己文化瀕臨繼絕存亡之際，雖然已經九十一歲高齡，還是不辭勞苦，成就了英國漢學院的因緣。去年老人家光是飛英國就飛了四趟，所以老人家也是在給我們表法，但願眾生得離苦，不為己身求安樂。而且老人家還說到，縱使犧牲身命，都要把中華文化傳承下去。所以，老人家一生有這麼高的道德學問成就，根源還是在孝親尊師上面，尊重祖先，感恩祖先、感恩老師。因為老人家說到，佛陀，老師把法傳到他這一代，假如他沒有傳承下去，那就對不起佛陀、對不起老師，對不起廣大的大眾。我想人有善願，天必從之，老人家這一分至孝，感得英國漢學院的成立，感得威爾士大學的校長，他全力的來護持，依照老人家的理念，其實也是依照我們幾千年來，老祖宗傳承的教育理念，教育的方法，來培養人才。</w:t>
      </w:r>
      <w:r>
        <w:t xml:space="preserve"> </w:t>
      </w:r>
    </w:p>
    <w:p w14:paraId="1DFD669A" w14:textId="77777777" w:rsidR="00010117" w:rsidRDefault="00010117">
      <w:pPr>
        <w:pStyle w:val="a3"/>
      </w:pPr>
      <w:r>
        <w:t xml:space="preserve">　　而且這個人才，有別於只是學習知識的人才，而是要弘道的人才。《論語》上面講到，「人能弘道，非道弘人」，現在社會當中不缺乏學歷很高的人，但是他不一定能修身，不一定能齊家，很可能學歷很高，他鬧離婚，可能學歷很高，家裡的人都不服他，那齊不了家。齊不了家更不可能能夠再去影響家以外的人，所謂影響社會、影響國家，那就更達不到了。就像《大學》當中講到的，「其家不能教，而能教人者，無之」，他家裡的家人跟下一代都教不好，而能夠再去教化他人，這個是沒有基礎的。所以老人家辦學，是培養德才兼備的弘法人才，弘道的人才，所以我們今天第一節課，就是上德行的基礎，今天我們上的是《三字經》，是在《聖學根之根》第一冊裡面。</w:t>
      </w:r>
      <w:r>
        <w:t xml:space="preserve"> </w:t>
      </w:r>
    </w:p>
    <w:p w14:paraId="1D55DD24" w14:textId="77777777" w:rsidR="00010117" w:rsidRDefault="00010117">
      <w:pPr>
        <w:pStyle w:val="a3"/>
      </w:pPr>
      <w:r>
        <w:t xml:space="preserve">　　而我們學習傳統文化，學習儒釋道，應該從哪裡下手？師父老人家，在二Ｏ一七年七月四號的開示當中有講到，學傳統文化要從孝敬下手。老人家講到學傳統文化從孝敬，學佛也是一樣，像淨業三福是佛門最高的指導原則，佛門講八萬四千法門，源頭就是一個，就是淨業三福，它是八萬四千法門的總綱領，總的源頭。而它的第一句是「孝養父母」，第二句是「奉事師長」，接著「慈心不殺，修十善業」，所以師長特別勸導同學，要學孝道，要盡孝道，要把它落實，要做到。要敬老師，對老師一分恭敬，你得一分利益；十分恭敬，你得十分利益。對老師沒有恭敬心，跟他十年，你也學不到東西。其實人的生命都是非常可貴的，尤其我們跟著善知識，善知識的時間生命也是很可貴的，所以我們既然要學，就要恭敬，盡心盡力的學。不然糟蹋了自己的生命，也糟蹋了善知識的教導，浪費了他的命光。所以李炳南老師曾經也是勸勉我們，不能玩弄佛法、不能消遣佛法。所以師長這裡提到，一分誠敬得一分利益，十分誠敬得十分利益。師長接著講現在學校的問題，學生孝父母的少了，敬老師的也看不到了，所以有好老師，不是不教，他教不了你。為什麼教不了你？你沒有孝敬的心。</w:t>
      </w:r>
      <w:r>
        <w:t xml:space="preserve"> </w:t>
      </w:r>
    </w:p>
    <w:p w14:paraId="02117497" w14:textId="77777777" w:rsidR="00010117" w:rsidRDefault="00010117">
      <w:pPr>
        <w:pStyle w:val="a3"/>
      </w:pPr>
      <w:r>
        <w:lastRenderedPageBreak/>
        <w:t xml:space="preserve">　　所以真正想學聖教，從哪裡學？現在我們這個地方是漢學院，屬於大學，但是我們小學課程可能都沒有學過，那該怎麼辦？當然這個話講到這裡，很可能有人聽了不服氣，我有上過大學。這個不是指一般的大學，我們古代，八歲上小學，十五歲上大學，那是國家辦的。這小學是把德行的基礎扎好，然後參加科舉考試，成績好的國家繼續栽培上大學。有些學生比較優異的，十七、八歲就可以當縣長了，就考上進士了。所以我們古代這些教育的方法，確實是培養聖賢君子。而我們現在雖然在學校體制之內有拿到大學，有可能大學畢業，我們還不一定知道人生的意義。我那時大學畢業已經二十二歲了，那以前十七、八歲可以做縣長，現在可能二十幾歲了還不知道人生的意義所在。所以老人家這裡指的小學課程，是指我們幾千年來，在私塾裡面教的小學課程，假如沒有學過，那怎麼辦？老人家說了把孝敬找回來，從小學入手。</w:t>
      </w:r>
      <w:r>
        <w:t xml:space="preserve"> </w:t>
      </w:r>
    </w:p>
    <w:p w14:paraId="72B27568" w14:textId="77777777" w:rsidR="00010117" w:rsidRDefault="00010117">
      <w:pPr>
        <w:pStyle w:val="a3"/>
      </w:pPr>
      <w:r>
        <w:t xml:space="preserve">　　小學是什麼？就是古代私塾裡面所用的教科書，用了千百年沒有出亂子，證明是好東西。老人家講這句話，我們自己可以印證看看，幾千年的歷史，代代都出聖賢君子，留名青史太多了，我們看《二十四史》《二十五史》，記載了那麼多，所以確實我們古老這些教學方法，還有教學的書籍是好東西。現在編教科書，年年都要修改，永遠改不完，怎麼能跟古人比。禮旭以前在學校教書，在小學，確實看到年年都在改，但看到學生的素質每一年都在下降，所以讀到師長這段，還是非常感觸。因為我們在小學教書，是幫整個社會，整個國家民族，培養下一代，我們領的是整個納稅人的血汗錢，假如不能幫培養出人才，那我們這個責任就非常重了。所以我們看到這個教科書年年改，學生好像培養不出來，我們從事教師工作也很難過。所以當時候遇到師長老人家教誨，遇到經典，才知道我們中華民族的祖先，是最有教育智慧的。現在一些教育的體制，重視知識跟技能；我們老祖宗的教導，那是重視德行，重視智慧的開發，所以讀書志在聖賢，目標是聖賢，不是考試。所以隨著愈深入了解，愈感覺到我們要找回民族的自信心，我們中華民族有五千年教育的理念，教育的智慧、方法、經驗，還有代代的效果。所以我們要找回民族自信心，信為道元功德母，</w:t>
      </w:r>
      <w:r>
        <w:t>有信心才有力量去學，才肯去深入。</w:t>
      </w:r>
      <w:r>
        <w:t xml:space="preserve"> </w:t>
      </w:r>
    </w:p>
    <w:p w14:paraId="434F0B99" w14:textId="77777777" w:rsidR="00010117" w:rsidRDefault="00010117">
      <w:pPr>
        <w:pStyle w:val="a3"/>
      </w:pPr>
      <w:r>
        <w:t xml:space="preserve">　　談到這裡禮旭想到，好像是二ＯＯ九年，老人家在香港，參與企業家的傳統文化論壇。當時候老人家接受訪談，結果主持人就問師長，說請問中華文化有沒有糟粕？剛好禮旭也坐在底下學習，老人家馬上就回答，有。禮旭當時候在台下都愣住了，師長怎麼說有？接著老人家說了，因為他們看不懂，就說是糟粕，感覺老人家很幽默；老人家一說有，所有的人都愣住了，瞪大著眼睛看，接著老人家順著說到，這些說有糟粕的，因為他們自己看不懂，就說是糟粕。所以很多經典它是有深意的，你不能說看不懂或誤解了，就說它是糟粕。而且老人家進一步講到，我們幾千年來出了多少聖賢，假如真的有糟粕，早就被他們給選出來了，還輪得到我們嗎？而且我們要了解一點，清淨心生智慧，古人心量大，志向高遠，而且欲望少，所以清淨心生智慧，這是老人家開解的。所以古人心地清淨，他有智慧，看得遠，所以他這個教育方法用了幾千年沒有改過，沒有出問題。我們現在不深入了解他們的這種理念智慧，太浮躁了，看不懂，誤會了，覺得不好，改了。現在幾千年用得很好的改掉了，現在每年又改教材，都不知道什麼時候是個盡頭。所以最大的危難，喪失民族自信心，那苦頭不知道要吃多少，所以每一代都有出聖賢的方法，不用了，現在變成我們每一</w:t>
      </w:r>
      <w:r>
        <w:t>年改教材，一代不如一代的話，那這個路不知道怎麼繼續走下去了。</w:t>
      </w:r>
      <w:r>
        <w:t xml:space="preserve"> </w:t>
      </w:r>
    </w:p>
    <w:p w14:paraId="4A7CBDE1" w14:textId="77777777" w:rsidR="00010117" w:rsidRDefault="00010117">
      <w:pPr>
        <w:pStyle w:val="a3"/>
      </w:pPr>
      <w:r>
        <w:t xml:space="preserve">　　所以師長老人家才在二ＯＯ五年底，在廬江湯池辦了一個廬江中華文化教育中心，用這些老的教材來教化，短短一年，離婚率，犯罪率快速下降，證明老祖宗的經</w:t>
      </w:r>
      <w:r>
        <w:lastRenderedPageBreak/>
        <w:t>典、老祖宗的方法，非常好。好，所以師長這裡講了，現在編教科書年年修改，永遠改不完，所以我們真的要尊重古人。連孔子是至聖，他的學習態度都是，「述而不作，信而好古」，他相信古聖先賢，不懷疑，他這麼好的根性，都是用這樣的態度學出來的。我們不如孔子，還不效法他的學習態度，那就根本不可能成就，不可能學得到了。述而不作，沒有自己的創造發明，都是承傳古聖先賢的教誨，在佛經裡面也說，佛佛道同，每一尊佛講的都是承傳古佛的這些教誨，傳承下來的，不是自己的創造發明。這述而不作，對治什麼？傲慢。傲慢不對治，不可能學得好，叫我慢高山，法水難入。人不去掉這個傲慢，再好的教理也沒有辦法入心。所以孔子這八個字，對我們開始學聖教是最重要的態度。所以述而不作對治傲慢，信而好古對治懷疑，懷疑是愚痴的核心。所以想要化愚痴為智慧，要把對聖賢老祖宗，對經典的懷疑要能打掉，有孔子這個態度，師長老人家特別強調，他最佩服孔子的就是這八個字，老人家這麼講，都是為了護念我們的道業，護念我們的學習，讓我們印象深刻。</w:t>
      </w:r>
      <w:r>
        <w:t xml:space="preserve"> </w:t>
      </w:r>
    </w:p>
    <w:p w14:paraId="2E8D3DA7" w14:textId="77777777" w:rsidR="00010117" w:rsidRDefault="00010117">
      <w:pPr>
        <w:pStyle w:val="a3"/>
      </w:pPr>
      <w:r>
        <w:t xml:space="preserve">　　所以古人他學習，在小學的部分，小學是指怎麼打好德行的基礎，怎麼能有一個做人的樣子，這是小學裡面最重要的教導。而師長講到古人都是從《三字經》，從《百家姓》《千字文》，而張老師，給我們編了一套《聖學根之根》，裡面還包含了不止是儒家的，還有道家，還有佛家的教誨，總共將近二十種。這個是扎根教育，扎我們的孝根、扎我們的敬根，扎我們德行的根。當然，老人家看到我們現在人沒基礎，俗話講需要補習，補這個做人的根基。張老師也很可貴，所謂「父母呼，應勿緩，父母命，行勿懶」，了解到老人家全心全意要培養民族文化承傳的人才，教材就很重要，就在諸多這些小學的經典當中，挑出了這將近二十種，把它編成了這一本《聖學根之根》。老人家講了，沒有人教不要緊，我們自己來學習，把這個課補上去。補好基礎了，老人家說到，然後八萬四千法門，任何一門你都有機會，有成功的機會。</w:t>
      </w:r>
      <w:r>
        <w:t xml:space="preserve"> </w:t>
      </w:r>
    </w:p>
    <w:p w14:paraId="7B82EC22" w14:textId="77777777" w:rsidR="00010117" w:rsidRDefault="00010117">
      <w:pPr>
        <w:pStyle w:val="a3"/>
      </w:pPr>
      <w:r>
        <w:t xml:space="preserve">　　這個成功的機會就是道德智慧學問會成就，這一生會了脫生死輪迴，這點很重要。老人家講成功機會是這一點，因為我們不了脫生死輪迴，問題還是沒有解決。所以我們是要扎根基，更重要的我們這一生的目標，得要了脫生死輪迴。因為我們來到這個世間，一生下來，沒有一刻停留往哪裡走？往墳墓走。學習有時候還會怠惰，只有這一件事是完全沒有懈怠，一刻也不停留，就往墳墓走。所以死生事大，這一生假如我們不能了脫生死輪迴，將面對的又是無量劫的輪迴痛苦了。包含我們現在學習傳統文化、弘揚傳統文化，也跟了脫生死輪迴是一件事，不是兩件事。我們假如不能了脫生死，弘揚中華文化只可以做這一世，這個話是師長講的。但是我們能了脫生死輪迴，我們做傳統文化是生生世世都能做。而且現在學習弘揚傳統文化，就是積累我們了脫生死，往生西方極樂世界的資糧，所以是一件事，不是兩件事情。而我們今天假如連德行的基礎沒有扎好，不要說了脫生死了，下一輩子能當人的機會都沒有了，所以現在學習扎根教育，就非常非常重要。所以扎好根，根深蒂固就能枝繁葉茂。</w:t>
      </w:r>
      <w:r>
        <w:t xml:space="preserve"> </w:t>
      </w:r>
    </w:p>
    <w:p w14:paraId="68A9C498" w14:textId="77777777" w:rsidR="00010117" w:rsidRDefault="00010117">
      <w:pPr>
        <w:pStyle w:val="a3"/>
      </w:pPr>
      <w:r>
        <w:t xml:space="preserve">　　而且接著師長還講到，也非常可能你又遇到高人，因為這個高人應該是講修行的過來人。這個高人是感應，不是有意去找的，他也沒找你，你也沒找他，到時候自己就碰上了，不知道大家相不相信？大家不要聽到這裡說，真的嗎？我們剛剛說的，懷疑是愚痴的核心，這個不可以懷疑的。我們聽老人家講經，大家細細去體會一下，為什麼老人家講每一句話這麼斬釘截鐵？沒有模稜兩可的，因為他老人家是過來人，他印證了。所以學佛學傳統文化，四個過程，信解行證，相信，不懷疑，深入經藏，解，體會一句，領悟一句做一句，行，做了之後必然有他的體證，他的體悟，他小悟，慢慢慢慢積累就變大悟，之後慢慢慢慢契入，可能一生可以到大徹大悟的境界。</w:t>
      </w:r>
      <w:r>
        <w:t xml:space="preserve"> </w:t>
      </w:r>
    </w:p>
    <w:p w14:paraId="53E7D8F4" w14:textId="77777777" w:rsidR="00010117" w:rsidRDefault="00010117">
      <w:pPr>
        <w:pStyle w:val="a3"/>
      </w:pPr>
      <w:r>
        <w:t xml:space="preserve">　　但是我們不能以凡測聖，老人家現在境界多高，因為自己程度那麼低，也沒有辦法判斷。但是可以看到老人家他講每一個教理，他是幹了一輩子，他都印證了。比方說老人家說三種布施，財布施得財富，可能我自己講的時候，我還在那裡有一點捨不得，那我要體悟也很難。你看他老人家，所有一切財富完全布施出來，成就眾生的法緣，法身慧命，所有的書籍法寶統統是免費的，這個財布施做到圓滿，自己都不留財的。財布施得財富，這個財富圓滿是什麼樣子？不需要錢的時候，身上一毛都沒有，因為帶著錢也是負擔，你帶太多還怕人家有沒有人知道？會不會人家起什麼歹念。所以有錢人挺煩惱的，帶在身上會擔心，放在銀行又怕變少了，去買股票，每天還起起伏伏，又漲又跌，很辛苦。老人家身上不帶錢，但是他財富自在，不需要的時候沒有，需要多少來多少，這個就是財布施圓滿。您看辦漢學院，這個需要很多的資金，老人家一個善念起來，馬上這麼多的有志之士都來護持，都來響應，這個是財布施得財富。法布施得聰明智慧，老人家到今年講經說法，五十八年不中斷，每天都在法布施，得聰明智慧。所以一生講學，那麼多人問他問題，沒有一個問題沒辦法回答的，這個叫說法已經三昧了，說法已經圓融了。第三個，無畏布施得健康長壽</w:t>
      </w:r>
      <w:r>
        <w:t>，無畏布施就是不惱害眾生，所到之處，讓一切眾生生歡喜心。而且都布施醫藥給病苦之人，就像我們吃素也是無畏布施，我們一吃素就不會殺害動物，牠們就不會有被殺害的痛苦，都屬於無畏布施，得健康長壽，老人家現在九十一歲健康，長壽。而且這個長壽是生死自在，可以馬上了脫生死，離開這個世間，多留幾年也不妨礙，所以這個是得健康長壽也到了很自在圓滿。所以他老人家講三種布施，那是他體證出來的。禮旭自己講很多教理，可能還得問問自己，做了沒有，做了多少，所以因為做得不夠徹底，你這個體證信心就不一定那麼足，所以信解行證它是融在一起的。</w:t>
      </w:r>
      <w:r>
        <w:t xml:space="preserve"> </w:t>
      </w:r>
    </w:p>
    <w:p w14:paraId="007AEB66" w14:textId="77777777" w:rsidR="00010117" w:rsidRDefault="00010117">
      <w:pPr>
        <w:pStyle w:val="a3"/>
      </w:pPr>
      <w:r>
        <w:t xml:space="preserve">　　老人家講這段，你只要有這個扎根，根基好了，你學任何一個法門都能成就。而且還會遇到高人，因為老人家年輕的時候好學，對民族，對國家世界都有責任感，感得台灣當時候三位最有道德學問的老師來教導他。人一生能遇到這樣的好老師，遇一個已經是很大的福報了，可是老人家遇到三位這樣的老師。第一位是方東美教授，當時候是台灣大學哲學系的教授，在哲學這個領域那是泰斗。也因為方教授才把老人家引入佛門，其他的人講老人家不一定能接受。第二個老師，章嘉大師，四大活佛之一。第三個老師，李炳南老師，在台灣教化三十八年，這是儒跟佛通達的大善知識。老人家遇到三個，所以老人家講會遇到高人，這個高人是感應，不是有意去找的，他也沒找你，你也沒找他，到時候自然碰上了。所以大家發願走弘揚漢學的路，老人家就是最好的榜樣，他已經走一輩子了。老人家說他一生都是佛菩薩安排，自己不操心，那請問大家，想不想往後的人生都不用操心？我想沒有人不想，但是重點在前面這一句，就是相信佛菩薩安排，不懷疑這一點。</w:t>
      </w:r>
      <w:r>
        <w:t xml:space="preserve"> </w:t>
      </w:r>
    </w:p>
    <w:p w14:paraId="06A56AF8" w14:textId="77777777" w:rsidR="00010117" w:rsidRDefault="00010117">
      <w:pPr>
        <w:pStyle w:val="a3"/>
      </w:pPr>
      <w:r>
        <w:t xml:space="preserve">　　我想我們之後課程，有時間的時候，我們再來探討一下，佛菩薩安排，自己不操心，是應該用什麼態度來理解這一句話，來實踐來感悟這一句話。當然老人家對這一句話，那是沒有絲毫的懷疑，而事實上這一句話本身，它對治我們的貪瞋痴慢疑。因為人有時候浮躁，會攀緣，想幹這個想幹那個，那佛菩薩的智慧要加持你，你又想幹這個想幹那個，自己的念頭那麼多，都把他的加持都干擾了。就好像你一直要這樣做，你父母拉拉拉你，拉到最後還被你怨，算了算了先不拉了，讓他去撞一下，撞個頭破了，他就知道回來了。所以我們很想這樣很想那樣，念頭一大堆，這個佛菩薩很難安排、很難加持。人應該是放下所有這個雜念，好好的安住當下，敦倫盡分，提升自己。我們真正道德學問成熟，可以有能力去服務大眾了，不會添亂了，佛菩薩自有安排。所以這一句話含義很深，這個聊起來很廣。</w:t>
      </w:r>
      <w:r>
        <w:t xml:space="preserve"> </w:t>
      </w:r>
    </w:p>
    <w:p w14:paraId="13056771" w14:textId="77777777" w:rsidR="00010117" w:rsidRDefault="00010117">
      <w:pPr>
        <w:pStyle w:val="a3"/>
      </w:pPr>
      <w:r>
        <w:t xml:space="preserve">　　因為我們要上《聖學根之根》，要上《三字經》，所以就先大略的跟大家談這一個。這一句話對治我們不貪，不攀緣，不瞋，遇到境界很容易起情緒，假如我們知道都是佛菩薩安排，一切都恭敬，不會帶情緒，都是來成就我、來磨練我的，不會傲慢、不會瞋恨，對這個道理也不懷疑。再來，不愚痴，因為相信佛菩薩的智慧，他們在安排的。所以師父說，很多他一生的因緣想都沒想到的，怎麼會到澳洲？怎麼會到聯合國？他說都是佛菩薩安排。而我們走過之後再回頭看看，原來這些因緣，真的都是用智慧來安排。我們看漢學院設在英國，這也不是誰能安排的，師父老人家說是上帝安排的。因為當時候，牛津大學的副校長，又到香港，又到英國漢學院來見師父，牛津好像今年還是去年，評選是全世界第一的學校，問師長說，您怎麼不在牛津辦？為什麼要在這個威爾士大學辦？結果師父笑一笑說，上帝的安排。這個上帝的安排就是佛菩薩的安排，因為一切都有因緣。</w:t>
      </w:r>
      <w:r>
        <w:t xml:space="preserve"> </w:t>
      </w:r>
    </w:p>
    <w:p w14:paraId="515E13A1" w14:textId="77777777" w:rsidR="00010117" w:rsidRDefault="00010117">
      <w:pPr>
        <w:pStyle w:val="a3"/>
      </w:pPr>
      <w:r>
        <w:t xml:space="preserve">　　而且我們要了解，弘法的工作最關鍵是要有好的護法，一個弘法的人，經教講得再好，沒有人護持他沒有辦法安定下來弘法。他教了三五天，這個護法的人做的都跟他教的不一樣，他得趕快走人。因為護法做的跟他不一樣，他在台上講，底下做不一樣，那社會大眾，這些來學習的人，不就很疑惑，迷惑了嗎？那不止沒有辦法幫助眾生，增長信心深入經教，甚至還讓他們產生疑惑，那這個緣就不成熟。所以師長老人家為什麼這麼感恩韓館長？因為有韓館長護持，所以三十多年，這個弘法的事業都很平順，才有後來這麼高的成就。所以師長老人家說，護法功德大過弘法。</w:t>
      </w:r>
      <w:r>
        <w:t xml:space="preserve"> </w:t>
      </w:r>
    </w:p>
    <w:p w14:paraId="2123DD31" w14:textId="77777777" w:rsidR="00010117" w:rsidRDefault="00010117">
      <w:pPr>
        <w:pStyle w:val="a3"/>
      </w:pPr>
      <w:r>
        <w:t xml:space="preserve">　　而這個護法，除了整個因緣的大護法之外，包含所有這些行政工作，後勤，還有我們每天，尤其是三餐，還有這些食衣住行，都有這些護法給我們照顧好，身安道隆。像我們現在英國漢學院，我們三餐都是馬來西亞的同修，他們坐飛機飛這麼遠，輪班一批接一批，來煮給我們這些教職員工，還有同學們來享用。所以他們花了這麼多心血，來護持這個因緣，實在讓我們非常感恩。而且我們要好好回報，就是真的要用功的讀書，提升自己的道德學問，我想這個也是他們最歡喜見到的，他們也是一分孝心，來護持師父救世的理念，培養人才的理念。就像諸位同學們，你們在極樂寺學習，有多少護法大德，多少義工，成就大家每天的生活跟學習。我說我們要知緣要惜緣，要知福要惜福，要知恩要感恩，進而要報恩，要造緣要造福。</w:t>
      </w:r>
      <w:r>
        <w:t xml:space="preserve"> </w:t>
      </w:r>
    </w:p>
    <w:p w14:paraId="77E95459" w14:textId="77777777" w:rsidR="00010117" w:rsidRDefault="00010117">
      <w:pPr>
        <w:pStyle w:val="a3"/>
      </w:pPr>
      <w:r>
        <w:t xml:space="preserve">　　那怎麼報恩？怎麼造緣造福？我們每一天好好學習，解行相應，做所有同學的榜樣，帶動大家的學風、帶動大家的道風，時時一言一行、一舉一動，甚至起心動念，都想著要做好榜樣，要表法。就像師父勉勵我們的，「學為人師，行為世範」，那這樣我們就對得起所有人的支持、愛護。這樣才是《無量壽經》當中講到的，「殊勝吉祥，堪受供養」，我們能夠每一天，像《普賢行願品》裡面講的，「如教修行」，都照師長，佛經的教誨來做，這個就是最好的供養。所謂廣修供養，就是從依教奉行來做供養，老人家都在給我們以身來表法。他這麼感恩護法，因為護法太重要了，護法功德大過弘法，護法要面對的人事環境非常複雜，工作又繁多，他能安下心來做，那那個心境很可貴，他是念念有成就人的心，做護法才安得下來。那老人家跟牛津大學副校長講的，是上帝的安排，其實很重要的一點，也是感應。因為威爾士大學休斯校長他很真誠，非常的熱心積極，師長說好像不做有點對不起他了。這個就是弘護感應，老人家不惜犧牲生命要做弘揚漢學，休斯校長又這麼願意全力來護持，這個緣就成熟。所以師長說是上帝的安排，應該可以說是佛菩薩，還有所有宗教的聖賢，都在加持，成就這一件事情，所以老人家的回答非常非常的妙。</w:t>
      </w:r>
      <w:r>
        <w:t xml:space="preserve"> </w:t>
      </w:r>
    </w:p>
    <w:p w14:paraId="4D55D956" w14:textId="77777777" w:rsidR="00010117" w:rsidRDefault="00010117">
      <w:pPr>
        <w:pStyle w:val="a3"/>
      </w:pPr>
      <w:r>
        <w:t xml:space="preserve">　　剛剛跟大家念這一段，是老人家七月四號才開示的，念這一段，也是讓我們更重視扎根，重視《聖學根之根》的學習，重視一定要從孝敬下手。師父最後的話是講，所以我們自己具足這個條件，有高人來指導，我們這一生就不會空過。一生不空過重要，我們剛剛講到惜緣，「人身難得今已得，佛法難聞今已聞，東土難生今已生」，東土是指中國，要成為炎黃子孫，才比較有機緣承傳五千年的智慧。假如我們這一生得人身，生在其他的國土，就不一定有這個機緣聞儒釋道的教誨。所以人身得了佛法聞了，中華兒女也做了，又遇到師長老人家，那他教化已經五十八年了，修學六十六年，這樣的善知識不好遇。而且淨土難聞，淨土難遇，因為末法時期，億億人修行罕一得道，在末法時期眾生的根性差了，億億人修行，這麼多人修行，很少有一個人了脫生死。唯依念佛，唯有依靠念佛法門，得度生死。</w:t>
      </w:r>
      <w:r>
        <w:t xml:space="preserve"> </w:t>
      </w:r>
    </w:p>
    <w:p w14:paraId="717F8D95" w14:textId="77777777" w:rsidR="00010117" w:rsidRDefault="00010117">
      <w:pPr>
        <w:pStyle w:val="a3"/>
      </w:pPr>
      <w:r>
        <w:t xml:space="preserve">　　而要徹底圓融的理解念佛法門的教理，最重要的一部經，《無量壽經》，但是因為有十二種譯本，七種亡失了，只剩五種。歷代這些高僧大德知道要會集，因為這五本有一些內容，是這個地方有那個地方沒有，把它會集起來就很圓滿，有會集的，但是都沒有到沒有缺陷。剛好幾十年前，夏蓮居老居士會集出善本，《大乘無量壽莊嚴清淨平等覺經》，這個書老人家又介紹給我們；黃念祖老居士又把它下註解，《大經解》，讓我們更能深入《無量壽經》會集本。然後老人家又每一年每一天在宣講，而且把這個《大經科註》，《大經解》編成了《科註》，都給我們細講。我們就真的是理明，西方極樂世界，念佛法門搞清楚了，理明信就深，信心很堅定，信深願就切，願切巴不得趕快到西方極樂世界，願切歸心似箭，行就專，就肯念佛，肯用心念。用心念，行專，功純業淨，念佛的功夫愈來愈純熟了，慢慢業障就消掉了，這一聲佛號滅八十億劫生死重罪。</w:t>
      </w:r>
      <w:r>
        <w:t xml:space="preserve"> </w:t>
      </w:r>
    </w:p>
    <w:p w14:paraId="4567890F" w14:textId="77777777" w:rsidR="00010117" w:rsidRDefault="00010117">
      <w:pPr>
        <w:pStyle w:val="a3"/>
      </w:pPr>
      <w:r>
        <w:t xml:space="preserve">　　所以《淨修捷要》第十五拜，「一心觀禮，萬德洪名，能滅重罪，果能一向專念，自然垢障消除，不但道心純熟，且可福慧增長」，所以這萬德洪名的力量很強。「臨命終時，聖眾現前，慈悲加佑，令心不亂」，臨終前佛菩薩放光，我們進入一種特殊的狀態，佛光一照，我們心就不散亂，「接引往生極樂世界」，就到西方去，「七寶池中，華開得見，阿彌陀佛。」所以願切行專，念得非常認真，功純業淨，妄消真顯。這業障消除掉了，念念是佛號是正念，妄念愈來愈少。最後捨妄歸真，自己的真心慢慢就恢復，一念相應一念佛，念念相應念念佛。「始本不離，直趨覺路」，這一句佛號一句接著一句，直截了當，所以很認真的人，兩年三年很可能就念到有感應，就有把握往生了，這業障就消得非常快。</w:t>
      </w:r>
      <w:r>
        <w:t xml:space="preserve"> </w:t>
      </w:r>
    </w:p>
    <w:p w14:paraId="3001EF13" w14:textId="77777777" w:rsidR="00010117" w:rsidRDefault="00010117">
      <w:pPr>
        <w:pStyle w:val="a3"/>
      </w:pPr>
      <w:r>
        <w:t xml:space="preserve">　　在《淨土聖賢錄》裡面，我們看記載，很多人用功修行，差不多三年左右就有消息，就往生了。那我們這一生就不空過了，不只不空過，以後生生世世都是跟著阿彌陀佛，在十方佛國土幫助眾生斷惡修善，轉迷為悟，轉凡成聖，這一生就太值得了。這樣子四恩總報了，父母恩、師長恩、眾生恩、國家恩，都能圓滿的回報。</w:t>
      </w:r>
      <w:r>
        <w:t xml:space="preserve"> </w:t>
      </w:r>
    </w:p>
    <w:p w14:paraId="553D7196" w14:textId="77777777" w:rsidR="00010117" w:rsidRDefault="00010117">
      <w:pPr>
        <w:pStyle w:val="a3"/>
      </w:pPr>
      <w:r>
        <w:t xml:space="preserve">　　剛剛跟大家有談到，師長老人家辦漢學院，應該是得到，不只得到佛菩薩的加持、聖賢老祖宗的加持，應該還得到所有宗教神聖的加持。禮旭講這話不是沒有依據的，因為二Ｏ一五年，老人家參加完聯合國的會議，剛好了解英國小學生中學生，全國都在學中文，師長老人家想過來看一看。結果這個消息是藉由趙氏公會，跟英國的高層有溝通，結果高層了解到老人家在全世界的影響非常大，所以就以國賓之禮接待，安排到上議院演講，你說這誰安排的？而且演講的題目是什麼？眾神一體，宗教一家，平等對待，和睦相處。我們要了解，老人家的胸懷是念念為眾生著想，為整個世界著想，而這個念頭一出來是遍虛空法界的，所有的宗教聖賢都收到了。像老人家有一次談話，說有人問他是哪裡人？他給對方說，我是地球人，我們是同鄉。今天已經舉了幾次老人家很幽默的例子，所以聖教是活活潑潑的，不是很呆板的，所以我們學習老人家的慈悲、老人家的親和力、老人家的使命感，尤其也要學老人家的幽默。他教學非常的活潑，這麼幽默當中，給我們弟子多大的啟示，我們雖然會心一笑，地球人，我們都是同鄉。同鄉兩個字告訴我們什麼？這個地球已經變成一個鄉一個村，地球人之間息息相關，休戚與共。你看哪一個地方出了戰亂，這個老百姓逃</w:t>
      </w:r>
      <w:r>
        <w:t>難，慢慢慢慢影響一大片的土地人群，互相影響，這個地方安定了，慢慢就帶動這一方。你看現在我們在中國大陸，整個一帶一路的理念，很肯布施，很肯造福其他的國家民族，看它的影響，發展很快。世界很多國家都響應，所以真的是休戚與共。所以老人家說地球人，這個就啟發我們，最起碼要盡地球公民的責任，念頭都要為整個地球著想。而現在地球每一天發生多少戰亂、多少衝突、多少天災人禍？而事實上我們深入聖教的人都清楚，哪有天災。</w:t>
      </w:r>
      <w:r>
        <w:t xml:space="preserve"> </w:t>
      </w:r>
    </w:p>
    <w:p w14:paraId="313B5E7C" w14:textId="77777777" w:rsidR="00010117" w:rsidRDefault="00010117">
      <w:pPr>
        <w:pStyle w:val="a3"/>
      </w:pPr>
      <w:r>
        <w:t xml:space="preserve">　　《尚書》告訴我們，「作善降之百祥，作不善降之百殃」，所以天人合一，天是指整個大自然，跟人心是一不是二。這個禮旭在這段時間，體會也非常深刻，因為師長到了蘭彼得英國漢學院，這邊的天氣就特別好。休斯校長都跟師長講，您只要到蘭彼得，這邊天氣就特別好，陽光特別多。結果我們有同修他們來，住在外面，刻意住外面了解一下老百姓。結果老百姓跟他講，這個英國漢學院辦了之後，陽光特別充足，他說他這麼多年來，那個院子裡的花都不用澆，因為雨水太多，不用澆花。這段時間天氣特別好。這個土地就顯得沒有那麼潮濕了，他最近有澆花了，所以這個是老人家的修持給我們表法。禮旭也很感恩師長，因為記得去年七月，剛好跟師長在談話的時候，禮旭脫口就講，說蘭彼得這邊天氣不穩定，雨比較多。我話才講完，老人家很專注的看著我，講了一句話，一輩子都不會忘。老人家說一切法從心想生，這句話好像當頭一棒，以後不要再怪哪個人哪件事，怪天氣怎麼樣，統統是自己的心想，依報隨著正報轉，得從這個大根大本自己去調整起來。</w:t>
      </w:r>
      <w:r>
        <w:t xml:space="preserve"> </w:t>
      </w:r>
    </w:p>
    <w:p w14:paraId="4DA49077" w14:textId="77777777" w:rsidR="00010117" w:rsidRDefault="00010117">
      <w:pPr>
        <w:pStyle w:val="a3"/>
      </w:pPr>
      <w:r>
        <w:t xml:space="preserve">　　所以世界這麼多的問題存在，但是我們要相信，有佛法就有辦法。這個佛法不是狹義的，就是佛教的，佛是覺，只要是覺悟的經典都能解決問題。其實師長老人家有一句非常經典的話，這個世界為什麼這麼大的災難？因為東方不學聖賢教育了，西方不學宗教教育了，一句話就講透了。因為他沒有教育，沒有學聖教，「苟不教，性乃遷」，沒有好的教育，愈偏愈遠，偏到最後現在父不父、子不子、君不君、臣不臣，現在每天殺父害母已經不是新聞了，人偏離這個做人的常道，已經非常非常嚴重了。當然冰凍三尺非一日之寒，我們也得找到原因之後，盡心盡力慢慢把它調整過來。</w:t>
      </w:r>
      <w:r>
        <w:t xml:space="preserve"> </w:t>
      </w:r>
    </w:p>
    <w:p w14:paraId="3D4701C4" w14:textId="77777777" w:rsidR="00010117" w:rsidRDefault="00010117">
      <w:pPr>
        <w:pStyle w:val="a3"/>
      </w:pPr>
      <w:r>
        <w:t xml:space="preserve">　　所以老人家已經點出來了，整個東方，尤其中國，還有它周邊這些國家，包含日本、韓國、越南，都是受孔老夫子，受儒釋道三教教化，他們都會寫漢字，都讀四書五經，所以安定。西方它是政教合一，人人都上教堂，都學他們的經典，所以社會安定。現在不學了，整個社會風氣又是功利，很多傳播媒體，殺盜淫妄的東西又多，就墮落得很快了。所以任何一個宗教、一個聖賢經典，都能解決問題，我們要有這個信心。甚至於是經典裡面的一句話，就可以把問題解決，因為都是人心出問題。比方《論語》一句話講，「君子喻於義，小人喻於利」，君子是通曉做人應該盡的道義、情義、恩義，小人只是一直在想著怎麼樣滿足我的利益，他就自私自利了。這句話已經告訴我們了，我們假如教我們的小孩都是用義，這家庭跟社會的問題不就解決了嗎？</w:t>
      </w:r>
      <w:r>
        <w:t xml:space="preserve"> </w:t>
      </w:r>
    </w:p>
    <w:p w14:paraId="681BA28E" w14:textId="77777777" w:rsidR="00010117" w:rsidRDefault="00010117">
      <w:pPr>
        <w:pStyle w:val="a3"/>
      </w:pPr>
      <w:r>
        <w:t xml:space="preserve">　　現在為什麼問題這麼多？因為我們現在家庭教育、學校教育、社會教育偏功利，你這樣教出來，那當然教出來是小人，會為了錢跟他父母兄弟打官司，出來了會跟人爭鬥，會競爭、會鬥爭、會戰爭。那您看所有問題，不就孔老夫子這句話就把它講透了嗎？所以確實有經典有佛法就有辦法，這我們走這條路自己要先有信心，你不能看這麼多問題說，那咋辦，自己都沒信心很惶恐，那怎麼去影響別人？看整個種種現象複雜，事實上從根本看不複雜。我們從現象上看，個人身心不安，現在自殺的、憂鬱症的，心，癌症，慢性病，身，身心不安，家庭離婚率，父子兄弟衝突那麼多，這家庭。你看事業，現在好像中小企業，包含大企業，這個壽命都在減短。社會犯罪率很高，甚至自殺率也很嚴重，而且這個嚴重都有在攀升的跡象，包含現在國與國之間的衝突，還有這麼多的天災。我們沒有遇到師長以前，沒有遇到老祖宗的教誨，禮旭自己也很悲觀，覺得好像沒什麼希望了。沒有希望怎麼辦？活一天算一天，活一天玩一天，可能都偏向這樣的人生觀。</w:t>
      </w:r>
      <w:r>
        <w:t xml:space="preserve"> </w:t>
      </w:r>
    </w:p>
    <w:p w14:paraId="07380013" w14:textId="77777777" w:rsidR="00010117" w:rsidRDefault="00010117">
      <w:pPr>
        <w:pStyle w:val="a3"/>
      </w:pPr>
      <w:r>
        <w:t xml:space="preserve">　　遇到師長才知道，人生的意義價值在哪裡，怎麼解決。所以我們看那麼多現象，其實從根本的人心看，就是利欲薰心，都是自私自利，都是欲望一直膨脹，最後控制不了自己了，所以身體不安，心不安。有些人心理的疾病是什麼？是家裡的人貪欲很重，都要求他多賺點錢，考試分數要考高一點，攀比來、攀比去，家人的壓力都壓在他身上，他心理也生病了，都是利欲。為什麼離婚率那麼高？有的為了欲望，有的為了利、享樂，所以現在就是功利主義、享樂主義，席捲了人心。但是我們看，這個犯罪率也是這樣，這個自殺率也是這樣，包含國家的衝突，不都是為了利欲嗎？我們不得不佩服經典，看《孟子》開頭就講，「上下交征利，而國危矣」，把問題講出來了。用我們現在來體會，上下假如征利，家也危矣，家危險，國危險，世界也危險。</w:t>
      </w:r>
      <w:r>
        <w:t xml:space="preserve"> </w:t>
      </w:r>
    </w:p>
    <w:p w14:paraId="0A678E41" w14:textId="77777777" w:rsidR="00010117" w:rsidRDefault="00010117">
      <w:pPr>
        <w:pStyle w:val="a3"/>
      </w:pPr>
      <w:r>
        <w:t xml:space="preserve">　　《孟子》又有另外一段話講到，「飽食暖衣」，吃飽了，所以現在都不是吃不了東西的問題，飽食，暖衣，每天也穿暖了，「逸居而無教」，就是遊手好閒，沒有正確的人生目標，方向，無教就是又沒有好的教育，「則近於禽獸」。那他每天就只是享樂而已，吃飽穿暖了，慢慢那心性會墮落到近於禽獸。我們冷靜看看，現在社會現象，做出來的事，很可能是，有時候是禽獸都做不出來的。我們看現在一年全世界墮胎五千萬，虎毒都不食子，現在萬物之靈的人類做這樣的事。所以沒有教育，只有欲望，飽食暖衣，只是追求欲望，這樣的是非常危險的發展。所以只要我們轉功利享樂，轉利欲為道義，為節儉，所有的問題就化解掉了。所以老人家參與聯合國這麼多會議，都發表重要演講，就是把老祖宗這五千年智慧供養給全世界。尤其遇到很有影響的政治人物，跟宗教領袖的時候，都談到只要把四個關係處好，這個世界就安定了。</w:t>
      </w:r>
      <w:r>
        <w:t xml:space="preserve"> </w:t>
      </w:r>
    </w:p>
    <w:p w14:paraId="41C913AD" w14:textId="77777777" w:rsidR="00010117" w:rsidRDefault="00010117">
      <w:pPr>
        <w:pStyle w:val="a3"/>
      </w:pPr>
      <w:r>
        <w:t xml:space="preserve">　　那講到這裡，我們諸位同學說，這四種關係跟《三字經》有沒有什麼關聯？說這個談了那麼多，怎麼《三字經》還沒談？我想讓大家了解，我們學漢學，學中華文化，要看懂，這個世紀要靠中華文化來帶動。而我們看歷史當中，其他的宗教、其他的民族，一接觸中華文化，所產生的都是相輔相成，互相成就，共存共榮，互相提升起來了，這是中華文化的特色。所以學中華文化的人那個胸懷，都是要利益全世界的國家民族的。你看老人家他洞察到，漢字文言文這個載體，全世界獨一無二的，只剩下這一個表義的文字。因為表義的文字不會因為時空而改變，你只要懂漢字，懂文言文，你可以直接看《論語》，跟二千五百多年前的孔子學習。可是表音的文字，它二、三十年就有一個小變化，二、三百年就有一個大變化，那後面的人就不知道前面的人講的是什麼了。所以莎士比亞才離差不多三百年，現在的西方人看，很多就看不懂。所以假如全世界好的民族宗教文化，要繼續完整保留下去，得靠漢字文言文這個載體。所以師父老人家是要把中華文化供養給全世界，讓全世界最好的文明，都能透過這個載體把它傳下來。印度的高僧有智慧，印度也是表音文字、拼音文字。所以玄奘大師到印度去的時候，其實那個經典都已經重審好幾遍了，而且你每一次</w:t>
      </w:r>
      <w:r>
        <w:t>審，到底跟原來的有沒有差距，都很難保證。所以印度高僧為什麼把佛經帶到中國來，你看翻譯成中國的文字經典，統統不用再動。所以印度高僧有智慧，趕快把經典送到中國來，翻譯成中文。結果我們看到，不只保留下來了大乘佛法，大乘佛經、小乘佛經也保存下來了。而且整個大乘在印度跟中華文化一接之後，大乘佛法大放異彩在中國，你看中國的文化起來了，大乘佛法也提升上來了，而且還完全融入了中華文化當中，所以中華文化現在三大支流，儒釋道三家。所以這個是證明，中華文化跟其他的民族宗教一接觸，彼此都提升上來。禮旭舉伊斯蘭教，爪哇島的伊斯蘭教，是融合了中華文化的伊斯蘭教，是鄭和傳過去的，你看那個地方的伊斯蘭教徒，非常的溫和，它是已經融合了中華文化。那從中東傳過去的，就沒有像爪哇島這麼溫和。你看同樣是伊斯蘭教，但是因為爪哇島已經融入了中華文化。</w:t>
      </w:r>
      <w:r>
        <w:t xml:space="preserve"> </w:t>
      </w:r>
    </w:p>
    <w:p w14:paraId="5A04B94D" w14:textId="77777777" w:rsidR="00010117" w:rsidRDefault="00010117">
      <w:pPr>
        <w:pStyle w:val="a3"/>
      </w:pPr>
      <w:r>
        <w:t xml:space="preserve">　　剛好禮旭從二ＯＯ九年到二Ｏ一六年，在馬來西亞推廣傳統文化，遇到一位中學的女校長，我們當時候辦這個傳統文化課程，馬來西亞，馬來的這些校長老師，有不少都有來參加，他們是聽同步翻譯。每次她們都坐在第一排，頭巾包得很整齊，我的印象非常深刻。有一次是在北方大學，當時候參加的人有二千七百多人，都是第一線校長老師，還有一些家長來參與。結果在這個課程過程，我們有一起交流，有一位女校長她叫</w:t>
      </w:r>
      <w:r>
        <w:t xml:space="preserve">Puan Zakiah </w:t>
      </w:r>
      <w:r>
        <w:t>，她分享到一段話禮旭印象特別深。她說到，她還做了個比喻，這個教學的人要很會比喻，</w:t>
      </w:r>
      <w:r>
        <w:t>For example</w:t>
      </w:r>
      <w:r>
        <w:t>，因為比喻很具體很容易了解。她說比方說你坐飛機，這個駕駛員很安全的把你送到目的地了，那你會不會一定要去問他，你是哪一國的人？你假如是哪一國的，那我以後也不坐你開的，反正他能夠，他技術很好，他能把你送到就好了嘛。她做這個比喻就是說，同樣的，假如中華文化很好，那你幹嘛不學習呢？你幹嘛不坐著它，看得更遠呢？飛得更高呢？</w:t>
      </w:r>
      <w:r>
        <w:t xml:space="preserve"> </w:t>
      </w:r>
    </w:p>
    <w:p w14:paraId="02459691" w14:textId="77777777" w:rsidR="00010117" w:rsidRDefault="00010117">
      <w:pPr>
        <w:pStyle w:val="a3"/>
      </w:pPr>
      <w:r>
        <w:t xml:space="preserve">　　她還提到，伊斯蘭教非常重視孝道，像伊斯蘭教經典裡面講，天國在母親的腳下，其實就是代表一個人對母親非常恭敬，要承歡膝下。像一些民族，他們現在的禮儀還有，見到父母跪拜的，很恭敬。所以不盡孝的人是不能去天國的，去天國都還是要遵守這些經典的教誨，才能種因得果，功德圓滿。那她提到伊斯蘭教重視孝道，而她接觸了《弟子規》，接觸了孔老夫子的教導，感受到孔老夫子講得很有系統，講得非常的清晰，而且很完整，所以她一接觸之後，她就覺得很受益。那變成她只要肯接受了孔夫子這些教誨，那等於融入它伊斯蘭教之後，伊斯蘭教徒就更知道怎麼更深更廣的，去把孝道做圓滿，你看那我們中華文化不就利益了伊斯蘭教嗎？這個就是一個非常真實的例子，而且禮旭都覺得這一個女校長，可能都是佛菩薩來示現的，示現我們這個時代，宗教之間互相學習，互相融合，互相團結。她退休之後很用功，用馬來語把《弟子規》講一遍，而且是融入整個他們馬來的文化來講解，有在流通。禮旭記得當時候退休的李校長，拿了很多來送我們，禮旭當時候我們都送光了也不知道，自己身邊一本都沒有了，不然應該帶來給大家看一下。應該李校長，他們的校長職工會一定有流通。</w:t>
      </w:r>
      <w:r>
        <w:t xml:space="preserve"> </w:t>
      </w:r>
    </w:p>
    <w:p w14:paraId="42ADF91D" w14:textId="77777777" w:rsidR="00010117" w:rsidRDefault="00010117">
      <w:pPr>
        <w:pStyle w:val="a3"/>
      </w:pPr>
      <w:r>
        <w:t xml:space="preserve">　　所以我們這個時代學漢學，要跟隨老人家的救世理念，要有老人家的這個胸懷來學，會學得很快很深入。因為所有的經典都是性德的流露，你心量很小吸收有限，甚至會什麼？學偏了都有可能，理解偏了。所以學聖教，首先要擴寬心量，為天下為地球著想，所以當時候老人家來到英國，上議院接待，就是這一個主題，「眾神一體，宗教一家，平等對待，和睦相處」。因為老人家這十多年來，遇到這些宗教領袖政治領袖，都說到四種關係處好，就能讓這個世界安定，國與國平等對待和睦相處，種族與種族平等對待和睦相處，政黨跟政黨平等對待和睦相處，宗教跟宗教平等對待和睦相處。而且老人家不只宣講，他老人家還帶頭做，在新加坡，在馬來西亞，尤其現在在圖文巴，做了十幾年，現在圖文巴市已經成為，宗教團結的示範市。今年還有十來位聯合國的大使，都去參觀，非常感動，覺得他們想到的理念，老人家居然已經做出來了。所以師長宣傳這四個關係處好，跟很多政治領袖講，他們覺得挺難，但老人家接著說，從宗教下手做得到。因為宗教，信宗教的人這麼多，只要宗教徒真正懂得和睦相處，團結了，互相學習了，就能帶動政黨、帶動種族，帶動國家，這是絕對做得到的。</w:t>
      </w:r>
      <w:r>
        <w:t xml:space="preserve"> </w:t>
      </w:r>
    </w:p>
    <w:p w14:paraId="273AAF78" w14:textId="77777777" w:rsidR="00010117" w:rsidRDefault="00010117">
      <w:pPr>
        <w:pStyle w:val="a3"/>
      </w:pPr>
      <w:r>
        <w:t xml:space="preserve">　　而英國邀請師父在上議院，講這樣的主題，也代表英國重視宗教的團結。所以那在英國上議院演講，請問大家，有沒有各個宗教的神靈的加持？而我們知道最近，查理斯王子休斯校長，提出來要辦和諧博士，要幫所有宗教培養弘道的人才，要花三年的時間，培養二十五個人才，每一個宗教派兩個人，而且推薦一個老師。而這一些博士對其他宗教互相學習，多了解了就互相尊重，博覽眾長，然後又深入自己的經典。現在世界這麼多亂象，都是因為，很多佛教徒參與宗教儀式，對經典不懂，這麼虔誠，最後被不法人士給利用了，才會產生很多的這些恐怖行動悲劇。所以宗教回歸教育，才能解決這個問題。大家看一個緣分不斷發展，只要大家都發善願，都去盡力，就像一個種子種下去了，它慢慢發芽，慢慢成長茁壯。在上議院的演講，現在發展到老人家，幫全世界的宗教培養弘道的人才，不然這經典可能就斷掉，以後就沒有人會講，所以這個都證明感應。師父老人家辦學，在英國漢學院，這個威爾士三一聖大衛大學，在一八二二年創立的，是專門培養傳教士的，好像威爾士大部分的傳教士，都是這裡培養出來的。所以師父有為所有宗教培養人才，這一種悲心，你看感來這麼好的地點，然後現在這個緣，又很快在推展在成熟。所以人發誠心，不只會</w:t>
      </w:r>
      <w:r>
        <w:t>感來好老師，還感所有的這些宗教聖賢，來一起加持成就這個因緣。</w:t>
      </w:r>
      <w:r>
        <w:t xml:space="preserve"> </w:t>
      </w:r>
    </w:p>
    <w:p w14:paraId="116A6896" w14:textId="77777777" w:rsidR="00010117" w:rsidRDefault="00010117">
      <w:pPr>
        <w:pStyle w:val="a3"/>
      </w:pPr>
      <w:r>
        <w:t xml:space="preserve">　　我們打開這個《聖學根之根》，看到一打開來就是這一張，「混元三教九流圖贊」，這個圖，表的就是宗教團結。也不知道為什麼第一個圖，就是這一張圖，可能是不是已經感應到，所有學漢學的人，以後也都會成為宗教團結最重要的先鋒。所以這個三教九流圖放在第一頁，也是提醒我們，在儒釋道的學習當中不要去分別，它是相容的，英雄所見略同，都是貫通相應的。所以在「雍正上諭」，就有提到，可能當時候儒釋道之間，學習者分別了，互相的詆毀，所以雍正皇帝才寫了這一篇「上諭」，裡面有很重要的兩句話，「理同出於一原，道並行而不悖」，就是告訴我們，這些理都是相應的，都是出於真心，性德，所談的這些道理都是不相違背，相應，甚至是相輔相成。</w:t>
      </w:r>
      <w:r>
        <w:t xml:space="preserve"> </w:t>
      </w:r>
    </w:p>
    <w:p w14:paraId="3A3AFBBD" w14:textId="77777777" w:rsidR="00010117" w:rsidRDefault="00010117">
      <w:pPr>
        <w:pStyle w:val="a3"/>
      </w:pPr>
      <w:r>
        <w:t xml:space="preserve">　　接著我們看第二頁，是李炳南老師的墨寶，「蒙以養正，聖功也」。這一句話告訴我們，最神聖的功德事就是培養人才，而人才的培養必須從小，「少成若天性，習慣成自然」。師長老人家曾經講過，重視胎教可以出聖人，重視三歲以前的教育可以出賢人，成人以後學，能學到君子不錯了。那可能講到這裡，同學們會說我已經成年了，當然大家有的同學從很小就開始讀，有些人可能是遇到師長以後才讀。那當然從小讀的緣分好，但是不要因為這樣，反而有優越感傲慢，那反而你的福報你沒有好好珍惜，變成增長煩惱，那就非常冤枉。成年才學的也不要氣餒，最重要的是覺悟，雖然我們成年才學，但是這個世界當中，有很多成年才能遇到的人，我們學好了，就給他們做表率了。所以只要有佛法，只要覺悟了，都沒有遺憾，都能化悲憤為力量，化危機為轉機，化煩惱為菩提，事事是好事，不要攀比，人人是好人。所以這一句話也是在提醒我們，人才重要，要把自己培養成人才，再往後才能去承擔重責大任。這一段是不是也在勉勵我們，以後有機會投入一條龍的教學，有一些家長認知到蒙以養正的重要，他可能從胎教就開始了，那孩子養養，養到四五歲、五六歲，假如能送到一條龍來學，就把他的胎教，家庭教育，又接續到整個我們老祖宗這些教</w:t>
      </w:r>
      <w:r>
        <w:t>育的理念，教學的內容，那很可能就能成就聖賢人才。所以師長也期許我們，真的有因緣，甘於一生做小學教員，把孩子的根基培養好，這就是聖功，非常殊勝的功德。</w:t>
      </w:r>
      <w:r>
        <w:t xml:space="preserve"> </w:t>
      </w:r>
    </w:p>
    <w:p w14:paraId="03D852D0" w14:textId="77777777" w:rsidR="00010117" w:rsidRDefault="00010117">
      <w:pPr>
        <w:pStyle w:val="a3"/>
      </w:pPr>
      <w:r>
        <w:t xml:space="preserve">　　那當然我們要培養孩子，我們自己得先把自己德行學問的根基扎牢，那以後教孩子，很可能這個《聖學根之根》，是重要的教材，我們現在自己先把它學好，教學者首先受教育，我們自己得先把它學好。我們先看一下接下來這一頁，有講到《聖學根之根》是因緣生老師校集，他校對會集，花了很多的心血。也是看到很多家長，孩子，很願意學傳統文化，但是這些蒙學的經典數量比較多，他把它選出最精髓的部分。而我們看到這個書名，就了解聖學，代表我們學傳統文化，就是要學，目標就是志在聖賢。但是從哪裡下手？要從根本下手，根之根，《論語》有一句話講，「君子務本，本立而道生」。再跟我們剛剛談的結合起來，什麼是根之根？就是孝跟敬。這一套書就是把我們的孝親尊師的根，能夠把它扎得非常牢。</w:t>
      </w:r>
      <w:r>
        <w:t xml:space="preserve"> </w:t>
      </w:r>
    </w:p>
    <w:p w14:paraId="1CED9E2D" w14:textId="77777777" w:rsidR="00010117" w:rsidRDefault="00010117">
      <w:pPr>
        <w:pStyle w:val="a3"/>
      </w:pPr>
      <w:r>
        <w:t xml:space="preserve">　　以前歷代的書院，事實上都是培養聖賢的，我們舉一個廣州香山書院的楹聯，來了解一下這些書院培養人才的理念。這楹聯裡面寫到，那楹聯都是書院的大門，等於每個人，你要進這個書院你首先看到的，是這一對教誨，會印象深刻，而且先入為主。就好像入了佛門，第一個看到的是天王殿，中間坐的就是彌勒菩薩，我們印象深刻。入佛門得從哪裡下手？大肚能容，笑口常開才行。所以這個楹聯這麼寫，都很有教育理念，抓住教育機會點。「諸君到此何為」，所有這些來讀書的人，到這裡來的目的是什麼？我們今天來英國漢學院本科預科班，為的是什麼？「豈徒學問文章」，豈止是只為了學點學問，學會寫文章嗎？「擅一藝微長」，這些禮樂射御書數這些才能，把它好好學一樣，是不是只為了這個？「便算讀書種子」，是不是這樣的一個目標？那我就算是一個讀書人了呢？就是一個聖賢子弟了嗎？這個是提醒大家，來的目的、來的目標到底是什麼？接著下聯講，「在我所求亦恕」，其實對大家的要求也不是很苛刻，也不說多麼高，達不到。「不過子臣弟友，盡五倫本分，共成名教中人」，只不過最重要的核心，讓每一個人來學聖教的人，都能怎麼樣？當個好兒子、當個好臣子，當個好哥哥、好弟弟，當個好朋友，等於就是我們一定要把，五</w:t>
      </w:r>
      <w:r>
        <w:t>倫的本分都要做好。假如我們連五倫都做不好，那給家添亂了，給團體社會添亂，而且每天都在造業。所以盡五倫的本分，共成名教中人，一起成為真正好的儒家的弟子、孔子的</w:t>
      </w:r>
      <w:r>
        <w:t>弟子。我們延伸開來，就是好好的做成，儒釋道三教這些聖賢人的好學生，當一個名符其實的好學生。</w:t>
      </w:r>
      <w:r>
        <w:t xml:space="preserve"> </w:t>
      </w:r>
    </w:p>
    <w:p w14:paraId="62D9E90E" w14:textId="77777777" w:rsidR="00010117" w:rsidRDefault="00010117">
      <w:pPr>
        <w:pStyle w:val="a3"/>
      </w:pPr>
      <w:r>
        <w:t xml:space="preserve">　　好，今天就跟大家先交流到這裡。好，謝謝大家，阿彌陀佛。　　</w:t>
      </w:r>
    </w:p>
    <w:sectPr w:rsidR="000101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E1FB" w14:textId="77777777" w:rsidR="00010117" w:rsidRDefault="00010117" w:rsidP="004D78EB">
      <w:r>
        <w:separator/>
      </w:r>
    </w:p>
  </w:endnote>
  <w:endnote w:type="continuationSeparator" w:id="0">
    <w:p w14:paraId="7A53D4EC" w14:textId="77777777" w:rsidR="00010117" w:rsidRDefault="00010117" w:rsidP="004D7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2F16" w14:textId="77777777" w:rsidR="00010117" w:rsidRDefault="00010117" w:rsidP="004D78EB">
      <w:r>
        <w:separator/>
      </w:r>
    </w:p>
  </w:footnote>
  <w:footnote w:type="continuationSeparator" w:id="0">
    <w:p w14:paraId="4413185F" w14:textId="77777777" w:rsidR="00010117" w:rsidRDefault="00010117" w:rsidP="004D7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EB"/>
    <w:rsid w:val="00010117"/>
    <w:rsid w:val="004D78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03B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2418</Words>
  <Characters>13785</Characters>
  <Application>Microsoft Office Word</Application>
  <DocSecurity>0</DocSecurity>
  <Lines>114</Lines>
  <Paragraphs>32</Paragraphs>
  <ScaleCrop>false</ScaleCrop>
  <Company/>
  <LinksUpToDate>false</LinksUpToDate>
  <CharactersWithSpaces>16171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