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0002" w14:textId="77777777" w:rsidR="000B4B89" w:rsidRDefault="000B4B89">
      <w:r>
        <w:t>「跟隨恩師雪廬老師學習經教十年因緣</w:t>
      </w:r>
      <w:r>
        <w:t>—</w:t>
      </w:r>
      <w:r>
        <w:t xml:space="preserve">一門深入、相信老師」學習分享　　成德法師主講　　（第九集）　　</w:t>
      </w:r>
      <w:r>
        <w:t>2021/2/6</w:t>
      </w:r>
      <w:r>
        <w:t xml:space="preserve">　　英國威爾士蘭彼得　　檔名：</w:t>
      </w:r>
      <w:r>
        <w:t xml:space="preserve">55-202-0009 </w:t>
      </w:r>
    </w:p>
    <w:p w14:paraId="376CF1D1" w14:textId="77777777" w:rsidR="000B4B89" w:rsidRDefault="000B4B89">
      <w:pPr>
        <w:pStyle w:val="a3"/>
      </w:pPr>
      <w:r>
        <w:t xml:space="preserve">　　上一次也跟大家交流到，師父上人有說到，講學要勤加練習，然後接受批評。那也就有我們參與的同修，那個也是很認真都在習講，定一些主題，然後把它寫稿，然後練講，這也都是很可貴。「聞教便行，奚待更勸」，聽了可以馬上去做，這態度就是可貴的。而且可以針對一些專題，是現代人很需要的，而且又不會太長，因為現在的人，太長，怕他一看這個這麼長，他就不想聽了，沒有耐性。所以這一句「先以欲勾牽」，其實在這個時代更能體現。首先你講的內容是他現在切身關係的，他才想學、想了解。再來，就是不能太長，太長他可能一下子就覺得我沒那麼多時間，他就不聽了。當然不是要大家都聽短的，不是這個意思，那個是先以欲勾牽，真正聽經還是要能聽完整的，整部聽下來。</w:t>
      </w:r>
      <w:r>
        <w:t xml:space="preserve"> </w:t>
      </w:r>
    </w:p>
    <w:p w14:paraId="6985B564" w14:textId="77777777" w:rsidR="000B4B89" w:rsidRDefault="000B4B89">
      <w:pPr>
        <w:pStyle w:val="a3"/>
      </w:pPr>
      <w:r>
        <w:t xml:space="preserve">　　尤其我們學過「十年因緣」，修學要掌握整個老師的思想理念，那我們才能夠在生活當中一切時、一切處以老師的教導來觀照；你掌握不住了，遇到境界該怎麼煩惱還怎麼煩惱，很難達到不怕念起、只怕覺遲。你聽老法師的教法，要聽到一切境界老和尚的教誨先出來，這叫薰聞成種，薰到變成金剛種子了。就像念佛是一樣的道理，要念到什麼程度？念到任何境界都是阿彌陀佛先起來，其他的念頭不起作用。我們雖然還不能斷煩惱，也一定要是往慢慢能夠伏煩惱去下功夫。</w:t>
      </w:r>
      <w:r>
        <w:t xml:space="preserve"> </w:t>
      </w:r>
    </w:p>
    <w:p w14:paraId="498CAEB2" w14:textId="77777777" w:rsidR="000B4B89" w:rsidRDefault="000B4B89">
      <w:pPr>
        <w:pStyle w:val="a3"/>
      </w:pPr>
      <w:r>
        <w:t xml:space="preserve">　　我們守住老和尚的教導，在講台上最重要是勸自己，聽的人是監學，自己是給大家做報告。而且老法師也說，你講一次比聽十次印象還深。所以都要念茲在茲，都一直在思考這個，查資料。所以這個責任的承擔是成長的開始。包含去找這個三歲看大的資料，透過現在的科學報告。其實這個也是老和尚給我們表演的吧。當然你找的要權威的，不能隨便抓，隨便抓到時候人家又質疑，不行。像老法師一講到一彈指三十二億百千念，都是剎那變化的，凡所有相皆是虛妄，根本沒有物質，都是幻相。講到這裡，師父都會舉科學報告，「愛因斯坦的老師普朗克，他們發現什麼？近代量子力學，根本沒有物質存在，都是念頭相續產生的幻相」。那師父這個用意、精神我們學到沒有？用現代科學來講。但是你不要又變成講科學，你要掌握一個度。老法師也說，他相信三十年後佛法是最高的科學，因為科學的技術會慢慢印證佛講得太正確了。所以佛法是最高的哲學，也是最高的科學，佛都看到了，佛定中的境界，都看清楚了。</w:t>
      </w:r>
      <w:r>
        <w:t xml:space="preserve"> </w:t>
      </w:r>
    </w:p>
    <w:p w14:paraId="3516B5B0" w14:textId="77777777" w:rsidR="000B4B89" w:rsidRDefault="000B4B89">
      <w:pPr>
        <w:pStyle w:val="a3"/>
      </w:pPr>
      <w:r>
        <w:t xml:space="preserve">　　當然這個循序漸進，從三十秒、兩分鐘，漸漸這樣增加、這樣鍛鍊上來，「天下無難事，只怕有心人。」</w:t>
      </w:r>
      <w:r>
        <w:t xml:space="preserve"> </w:t>
      </w:r>
    </w:p>
    <w:p w14:paraId="4344DE4E" w14:textId="77777777" w:rsidR="000B4B89" w:rsidRDefault="000B4B89">
      <w:pPr>
        <w:pStyle w:val="a3"/>
      </w:pPr>
      <w:r>
        <w:t xml:space="preserve">　　「理念是『一門深入，長時薰修』，方法是『讀書千遍，其義自見』。」所以《三字經》說：「教之道，貴以專。」而這個方法它的目標是什麼、目的是什麼？「要藉這個修清淨心。一部經、一部論你專攻它，一生專攻它，我們相信，十年你就成為這部經論的專家。今天學佛沒有老師，老師在哪裡？一門深入、長時薰修是老師。古人講的『讀書千遍，其義自見』就是開悟了」，意思就懂了。「一千遍是什麼？一千遍是把你心定下來，不是叫你背誦，是修禪定」，把妄想分別執著都讀掉了。這一段是讓我們了解為什麼「一門深入，長時薰修；讀書千遍，其義自見」，理上我們清楚了，事上我們就肯做了。所以「這是智慧，智慧是從自性裡流出來的，真</w:t>
      </w:r>
      <w:r>
        <w:lastRenderedPageBreak/>
        <w:t>正能幫助我們解決問題。如果學得太多、學得太雜，統統學的是佛學常識，佛學常識解決不了問題。」「記問之學」，記問之學就是知識，記東西，「不足以為人師」。</w:t>
      </w:r>
      <w:r>
        <w:t xml:space="preserve"> </w:t>
      </w:r>
    </w:p>
    <w:p w14:paraId="4411271C" w14:textId="77777777" w:rsidR="000B4B89" w:rsidRDefault="000B4B89">
      <w:pPr>
        <w:pStyle w:val="a3"/>
      </w:pPr>
      <w:r>
        <w:t xml:space="preserve">　　而且大家注意，智慧解決問題沒有副作用，知識解決問題有副作用，這個老和尚在講經有說到。舉個例子，發明農藥是不是要很多科學知識？他還要做好多實驗，做出來了，有沒有解決問題？看起來好像解決問題，事實上流弊非常大，因為他沒有智慧。「出乎爾者，反乎爾者」，你今天要去殺這些蟲，那最後這個農藥誰吃最多？人吃最多。我當時候看到是台灣的數字，平均一個人一年好像是二點七公斤農藥。這個假如是一次喝下去，我看就一命嗚呼哀哉了。他是每天吃一點、每天吃一點，但是這個肝臟受得了嗎？所以現在生病的人多。你看這個是知識。</w:t>
      </w:r>
      <w:r>
        <w:t xml:space="preserve"> </w:t>
      </w:r>
    </w:p>
    <w:p w14:paraId="61162FAB" w14:textId="77777777" w:rsidR="000B4B89" w:rsidRDefault="000B4B89">
      <w:pPr>
        <w:pStyle w:val="a3"/>
      </w:pPr>
      <w:r>
        <w:t xml:space="preserve">　　比方塑膠袋，要發明塑膠袋不簡單吧，那個第一次發明的人很高興，哎呀，你看有塑膠袋了。可是這個第一次發明的人，他的想法也是這塑膠袋要用很久，結果我們人一拿來用，用多久？他有沒有考慮到人的心態？沒考慮到。所以現在問題很大，好像在日本附近有一個垃圾山，那個有多大？很大的面積，甚至於超過很多國家的面積了，誰來解決？很多都是塑膠。所以現在全世界最深的地方叫馬里亞納海溝，那邊的水一化驗，統統都有塑膠微粒了。所以那鯨魚生下了孩子，後來給牠餵奶，這小鯨魚死了，這個母親好幾天都拖著那個屍體不肯放下。牠孩子怎麼死的？被牠的奶水毒死了，因為牠們吃了太多塑膠的東西了，那這個毒就會在牠的奶水裡面了。</w:t>
      </w:r>
      <w:r>
        <w:t xml:space="preserve"> </w:t>
      </w:r>
    </w:p>
    <w:p w14:paraId="2B2F8C70" w14:textId="77777777" w:rsidR="000B4B89" w:rsidRDefault="000B4B89">
      <w:pPr>
        <w:pStyle w:val="a3"/>
      </w:pPr>
      <w:r>
        <w:t xml:space="preserve">　　所以師父很多話，你慢慢在當前去感受，知識解決問題會有副作用。然後你再去體會一下，老和尚為什麼說我們的祖先這麼有智慧，但他為什麼不發展科技？現在感受到了吧？你科技快速發展，只要倫理道德沒有跟上，這個社會很嚴重，社會問題會很多，大自然的問題也會很多。所以古人真的心地清淨，看得很遠。自動化運輸在孔明先生那時候就有了，木牛流馬，他為什麼把它廢掉？他看得遠。人現在只看眼前，他只能考慮到眼前而已了。</w:t>
      </w:r>
      <w:r>
        <w:t xml:space="preserve"> </w:t>
      </w:r>
    </w:p>
    <w:p w14:paraId="5A2B6BF1" w14:textId="77777777" w:rsidR="000B4B89" w:rsidRDefault="000B4B89">
      <w:pPr>
        <w:pStyle w:val="a3"/>
      </w:pPr>
      <w:r>
        <w:t xml:space="preserve">　　那當然了，這一段已經提醒我們，學東西要深入，不能學雜，但不要出現執著點，不要在一門深入、長時薰修，又著在這個文字上而已。一門，專；深入，請問怎麼深？怎樣才能深得入？有同修就說了，扎根扎根，我們都扎了五年了。扎這個字，你聽經就叫扎？扎是你要深下去。那儒釋道三部經我都聽了三遍了。聽了三遍就叫扎嗎？你得要解行相應才能扎得下去。我們得要照著這三部的教誨、老人家的講解，然後去淘汰自己的習氣，才扎得下去吧。叫格物，物格而後知至，知至而後意誠，意誠而後心正，得要誠意正心。所以一個人根基扎得怎麼樣，看他跟人相處就知道了，不是看他聽幾遍，他很真誠、很替人想，那這個就是根基有扎下去了，有深入了。佛法重實質，所以看我們根扎得好不好，問身邊最近的人就知道了；或者問問自己，我有哪一些壞習慣改了？這個就很清楚了。真誠了，不再應付了；清淨了，不容易貪求染污了；平等了，不容易傲慢了，「凡是人，皆須愛」，不就是讓我們練平等、練慈悲；覺悟了，不感情用事，不意氣用事了；慈悲了，不自私自利了。</w:t>
      </w:r>
      <w:r>
        <w:t xml:space="preserve"> </w:t>
      </w:r>
    </w:p>
    <w:p w14:paraId="4ED8F2C9" w14:textId="77777777" w:rsidR="000B4B89" w:rsidRDefault="000B4B89">
      <w:pPr>
        <w:pStyle w:val="a3"/>
      </w:pPr>
      <w:r>
        <w:t xml:space="preserve">　　所以任何一部經教不都是讓我們恢復真誠、清淨、平等、正覺、慈悲？假如從一部經教恢復了，那任何哪一部不都是教這個，那不就一看就懂了？你心境已經到那，怎麼會看不懂？所以一經通一切經通。老法師說，整部《四庫全書》講什麼？孝悌忠信、禮義廉恥、仁愛和平。那一本《弟子規》有沒有講孝悌忠信、禮義廉恥、仁愛和平？我們假如透過這一部《弟子規》，時時都能保持這十二個字的心境，那你再去看</w:t>
      </w:r>
      <w:r>
        <w:lastRenderedPageBreak/>
        <w:t>其他的經教不是觸類旁通？所以老人家這裡提出來，是藉由這個「一門深入，長時薰修」的理念，方法「讀書千遍，其義自見」，修清淨心。那我們就要觀察，我們的心有沒有愈來愈清淨了。所以老人家這裡提到，學太多那都變常識，解決不了問題。</w:t>
      </w:r>
      <w:r>
        <w:t xml:space="preserve"> </w:t>
      </w:r>
    </w:p>
    <w:p w14:paraId="73E6FAFC" w14:textId="77777777" w:rsidR="000B4B89" w:rsidRDefault="000B4B89">
      <w:pPr>
        <w:pStyle w:val="a3"/>
      </w:pPr>
      <w:r>
        <w:t xml:space="preserve">　　「需不需要研究討論？不需要，你沒有悟入佛的境界，研究討論是你自己在那裡妄想執著。沒有開悟的人，有什麼資格研究討論？開悟了之後用不著研究討論。」那我們好像也在討論，談到這裡了，那我們今天就最後一節課了，之後不要再研究討論了。大家要了解，老人家這一段話的用意，就是我們假如研究討論，都是用自己的分別執著來討論，那不如不要討論。老人家這句話跟《大學》的「如切如磋」有沒有衝突？沒有衝突，我們不要又聽執著了。可是現在你仔細去觀察，一研究討論，不討論還好，愈討論腦子愈混亂，愈不知道到底怎樣才是對的。你們有沒有跟人家討論到最後，連你自己也產生懷疑了？各有各的見解。</w:t>
      </w:r>
      <w:r>
        <w:t xml:space="preserve"> </w:t>
      </w:r>
    </w:p>
    <w:p w14:paraId="7F3779F2" w14:textId="77777777" w:rsidR="000B4B89" w:rsidRDefault="000B4B89">
      <w:pPr>
        <w:pStyle w:val="a3"/>
      </w:pPr>
      <w:r>
        <w:t xml:space="preserve">　　我們也有遇過，本來是在淨宗學會學習的，結果去讀大學，每一個教授講的都不一樣，你說要聽誰的？只要他不是述而不作、信而好古，不能聽他的，因為他又還沒開悟，從明師受戒。諸位同修，你們不要今天聽完課去跟你的親人，他在念大學的，「不要聽你老師說了，成德法師說的，不要聽他們說了」。那他去學校，老師講課他要把耳朵捂住了，不聽不聽。後來人家一了解，是成德法師說的，那就麻煩了。司馬遷先生在《史記》裡面有說，要「折中於夫子」，折中就是你要以夫子講的這些教理為標準，這是世間法；出世間法你要以佛陀講的為標準。所以一般還沒有建立知見，你去一聽，你整個人就亂掉了。所以誰可以參學？你要是非、善惡、邪正、利害、真偽都能分辨才能參學，不然會愈參愈亂。</w:t>
      </w:r>
      <w:r>
        <w:t xml:space="preserve"> </w:t>
      </w:r>
    </w:p>
    <w:p w14:paraId="0E4E4868" w14:textId="77777777" w:rsidR="000B4B89" w:rsidRDefault="000B4B89">
      <w:pPr>
        <w:pStyle w:val="a3"/>
      </w:pPr>
      <w:r>
        <w:t xml:space="preserve">　　我見過不少去過很多道場的，我還沒有見過一個知見很穩定的，一個都沒有，可是還是不少人喜歡參，各有各人的主見，這個也勉強不來。可是很可能我們現在年輕人確實會遇到這樣的情境，但有佛法就有辦法。當他感覺到講得都不一樣，這就是一個契機點，你還是要以聖人為標準。那老師的只要跟聖人講的不一樣，那你就增長一個閱歷，「哦，不一樣」。他為什麼會跟聖人講的不一樣？這個是一個結果，也有他的原因。「哦，原來他學習傳統文化，他不知道述而不作、信而好古的重要。」他也不會停留在去指責誰對誰錯，他從中領悟，從中增長人生的閱歷。但這個需要旁邊有父母、長輩的陪伴，所以現在不容易。為什麼老人家說要辦一條龍？他的知見要穩固要一段時間，假如他還沒有穩固，又有很多人在跟他講，他又分辨不出來，他很難不亂。</w:t>
      </w:r>
      <w:r>
        <w:t xml:space="preserve"> </w:t>
      </w:r>
    </w:p>
    <w:p w14:paraId="6C3C6B43" w14:textId="77777777" w:rsidR="000B4B89" w:rsidRDefault="000B4B89">
      <w:pPr>
        <w:pStyle w:val="a3"/>
      </w:pPr>
      <w:r>
        <w:t xml:space="preserve">　　所以印光祖師為什麼說道場不要超過二十個人？大家注意，是印光祖師在他那個時代說不要超過二十個人。那我請問大家，到我們這個時候，不要超過幾個人？我的話只能講到這裡，點到為止。我什麼都沒說，你們也什麼都沒聽。就是一個團體最重要要見和同解，你不是要去找很多的人來。找了很多的人來，每個人想法不一樣，你每天不是發愁嗎？修行最重要的是清淨心。可不可以發展？可以發展，但是一定要穩紮穩打，不能攀緣，要志同道合。你就要一個排場，我的組織要大、人要多，到最後內耗嚴重，都是內部溝通不了，在那耗很多時間精力。那這個時候也不能抱怨，還是經一事長一智，怎麼調整好，怎麼穩紮穩打。</w:t>
      </w:r>
      <w:r>
        <w:t xml:space="preserve"> </w:t>
      </w:r>
    </w:p>
    <w:p w14:paraId="64EBCCFE" w14:textId="77777777" w:rsidR="000B4B89" w:rsidRDefault="000B4B89">
      <w:pPr>
        <w:pStyle w:val="a3"/>
      </w:pPr>
      <w:r>
        <w:t xml:space="preserve">　　所以真的有要切磋了，一定要找同一個師承的來切磋，同一個老師教的，大家有個依循的標準，「從明師受戒」，我們的討論都沒有離開老和尚的教導。所以我也跟同仁講了，成德講的跟老和尚教的不相應，你們一定要護念我，不然我下錯一個字轉語，要墮五百世野狐身。所以都是根據老人家的教導我們來切磋，而且這個切磋裡面除了教理要通以外，我們到底是怎麼來落實的？怎麼落實在生活、工作、處事待人接物？所以我們看到很多同修，覺得每個禮拜看到其他同修的心得，人家夫妻怎麼相處的，怎麼樣侍奉公婆的，他在這些境緣當中怎麼反觀、怎麼反省、怎麼突破，看了我們有觸動、有啟發，這個就產生切磋的效果了。</w:t>
      </w:r>
      <w:r>
        <w:t xml:space="preserve"> </w:t>
      </w:r>
    </w:p>
    <w:p w14:paraId="45241C97" w14:textId="77777777" w:rsidR="000B4B89" w:rsidRDefault="000B4B89">
      <w:pPr>
        <w:pStyle w:val="a3"/>
      </w:pPr>
      <w:r>
        <w:t xml:space="preserve">　　所以我們可以了解，老人家強調佛法是師承，所以佛法的修學很關鍵的是要有老師。那師父這裡又說，今天學佛沒有老師，老師在哪？一門深入、長時薰修就是老師。大家要知道，老人家講這句話是很不得已，代表現在要找老師太難了。可是你只要肯照這樣子做，但是能肯照做的人也是聽話的學生，也是因為老人家點出了這個方法我們肯照做，那還是能夠其義自見。就好像鍋漏匠就聽了一句話，他就站著往生作佛了，聽了哪一句話？「你就念阿彌陀佛，念累了就休息，休息好了就再念。」沒其他的了，一部經也沒有給他講過，他也沒聽過，他就成就了。善知識有方法的。海賢老和尚也是一樣，他也沒有讀什麼書，那他的老師就教他念佛，他就念了，念了九十二年，成就這麼高。那當然，真的找不到老師，只要照做，完全相信，一定有成就。</w:t>
      </w:r>
      <w:r>
        <w:t xml:space="preserve"> </w:t>
      </w:r>
    </w:p>
    <w:p w14:paraId="1569B16A" w14:textId="77777777" w:rsidR="000B4B89" w:rsidRDefault="000B4B89">
      <w:pPr>
        <w:pStyle w:val="a3"/>
      </w:pPr>
      <w:r>
        <w:t xml:space="preserve">　　同時，「正法無人說，雖智莫能解」，老人家這個背後的不得已，也是希望往後能有更多有根基的善知識能夠出現。根基是什麼？從胎教、從小就扎根。客觀來講，老人家是有傳統文化的最後一代了。所以現在不少位老師投入一條龍的教學，大家任重道遠。就像這個「十年因緣」師父後面講的，希望大家發心做小學教員，有沒有？這個話背後是很慈悲、很懇切，總要有人去護持這些有這麼好因緣的孩子。</w:t>
      </w:r>
      <w:r>
        <w:t xml:space="preserve"> </w:t>
      </w:r>
    </w:p>
    <w:p w14:paraId="12C7D9D8" w14:textId="77777777" w:rsidR="000B4B89" w:rsidRDefault="000B4B89">
      <w:pPr>
        <w:pStyle w:val="a3"/>
      </w:pPr>
      <w:r>
        <w:t xml:space="preserve">　　接著老人家說了，「佛陀當年在世，這是我們在經典上看到的，學生（聽經的人）可以提問題，世尊解答，沒有看到研究討論，許許多多經上都是世尊跟學生一問一答。那是教學方法，諸佛如來的教學法，我們有沒有得到啟示？開經偈上說，『願解如來真實義』，真實義是從這裡面體悟的，文字上沒有。由這些文字，經文、音聲的啟發領悟了，悟入的深廣與你的清淨平等跟慈悲願力有關係，慈悲願力愈宏廣，宏是大，愈大愈廣，悟入就愈深。我們應當想想如何來修學，我們這一生才能夠達到明心見性，大徹大悟。一定要遵守古大德的方法，老老實實去做。」文字、經文，就好比我們今天有一隻手指著月亮，那這隻手是不是月亮？不是，但是它給你指出了那個方向，月亮的方向。所以這些文字、經文，它是引導我們能夠往恢復自性的方向去前進，但是這個還得靠我們自己去領悟，師父領進門，該講的都講了，修行還要靠個人。修行最重要的就是放下，但是問題是要怎麼放下？要看破才能放下。</w:t>
      </w:r>
      <w:r>
        <w:t xml:space="preserve"> </w:t>
      </w:r>
    </w:p>
    <w:p w14:paraId="17FCFF00" w14:textId="77777777" w:rsidR="000B4B89" w:rsidRDefault="000B4B89">
      <w:pPr>
        <w:pStyle w:val="a3"/>
      </w:pPr>
      <w:r>
        <w:t xml:space="preserve">　　諸位同修，我們這個禮拜有產生煩惱吧？假如你都沒有，你離開悟很近了。因為一個禮拜有多少境界，你都沒有生煩惱，太不簡單了，要不你快要開悟了，要不你是很沒有責任心，什麼事情都不上心，一有責任心會生煩惱。那怎麼辦？有煩惱就是放不下了，就看不破了，所以要看得破才能放得下。怎麼看得破？所以佛為什麼講般若講二十二年，就是幫我們看破的，「一切有為法如夢幻泡影」，用了四個比喻，讓我們去體會。假如我們在作夢，然後知道現在是作夢，你會不會很糾結？不會了吧，反正是夢。比方說你演戲，你知道這是一場戲，那你在演的時候會不會演到氣到吐血？不會吧，那是戲。所以要認真，不要太認真。認真就是很真誠去做，不要太認真就是不要較真，不要鑽牛角尖，不要太執著，豈能盡如人意，但求無愧我心，這樣去做。所以常常想想，都是夢、都是戲、都是肥皂泡。小時候都吹過吧？一吹，二三秒鐘破了。這人生不就是這樣嗎？有什麼好計較，有什麼好放不下的，轉瞬即逝。這樣就比較容易放得下了，這樣心就容易清淨、容易平等，都是夢，都是肥皂泡，有什麼好高下的，有什麼好傲慢的。</w:t>
      </w:r>
      <w:r>
        <w:t xml:space="preserve"> </w:t>
      </w:r>
    </w:p>
    <w:p w14:paraId="5FCF5A12" w14:textId="77777777" w:rsidR="000B4B89" w:rsidRDefault="000B4B89">
      <w:pPr>
        <w:pStyle w:val="a3"/>
      </w:pPr>
      <w:r>
        <w:t xml:space="preserve">　　所以我們能夠悟入的深廣，其實還是跟我們的心相應的，我們的清淨平等、慈悲願力有關係。所以要解如來真實義，最重要的還是要放下。一切眾生皆具如來智慧德相，但以妄想執著不能證得。所以怎麼深入？放下虛偽了就能深入，放下虛偽才能真誠；放下貪著，不染污了，就會清淨了；放下傲慢，平等了；放下感情用事、意氣用事，就能理智了、正覺了；放下自私自利，就能慈悲了。所以清淨平等慈悲是本有的，它現在有障礙，所以你放下愈多，這個悟性就愈顯發出來了。</w:t>
      </w:r>
      <w:r>
        <w:t xml:space="preserve"> </w:t>
      </w:r>
    </w:p>
    <w:p w14:paraId="30BF51C9" w14:textId="77777777" w:rsidR="000B4B89" w:rsidRDefault="000B4B89">
      <w:pPr>
        <w:pStyle w:val="a3"/>
      </w:pPr>
      <w:r>
        <w:t xml:space="preserve">　　一定要照古大德的方法老老實實去做，一門深入。我們現在一門是修哪一門？修淨土法門。所以最重要的念佛，「念佛即是自心現，自心現時方念佛。不念是迷念是悟，迷即不念悟即念。念即見佛成佛時，三際同時無先後。淨念相繼即是佛」，你看淨念相繼，好好保持下去，即是佛。所以每天要從三千到五千，從五千要到八千，從八千要到一萬，從一萬要到三萬，從三萬再到五萬，那就差不多了。黃念祖老居士說，只要肯念，成佛一半。肯念，你慢慢慢慢功夫就提升上來了，「三時繫念」那一句話特別重要，「須臾背念佛之心，剎那即結業之所」，一不念佛就打妄想，就輪迴心造輪迴業。所以為什麼夏蓮居老居士說「迷即不念悟即念」？領悟到了，不能不念佛，一不念佛就打妄想，這個警覺性一起來，這個也是一種領悟，就肯念了。</w:t>
      </w:r>
      <w:r>
        <w:t xml:space="preserve"> </w:t>
      </w:r>
    </w:p>
    <w:p w14:paraId="36B15F6A" w14:textId="77777777" w:rsidR="000B4B89" w:rsidRDefault="000B4B89">
      <w:pPr>
        <w:pStyle w:val="a3"/>
      </w:pPr>
      <w:r>
        <w:t xml:space="preserve">　　所以淨念相繼即是佛，「擬議頓隔萬億程」，這個擬議就是，我這樣念有效嗎？要念多久？是不是要念十年？你看又一大堆想法，這不相應了。「三字真傳老實念」，就對了。但只老實念，不要問如何，夏蓮居老居士有一首偈也很精彩，「但只老實念，不必問如何；莫管同與異，休論自與他。止貴願力強，哪怕妄想多；散亂固成病，分別易入魔。境緣無好醜，佛號一掃過；句句念能真，決定出娑婆。」所以最重要的功夫在哪？字句分明，每一字每一句念得清楚、聽得清楚。黃念老說的，自己都聽不到，佛怎麼聽得到？其實是提醒我們，我們自己聽不到就是心散亂了，就要字句分明。平平常常，老實念去，而念的時候一切莫管，就是念佛堂常常說的，萬緣放下。</w:t>
      </w:r>
      <w:r>
        <w:t xml:space="preserve"> </w:t>
      </w:r>
    </w:p>
    <w:p w14:paraId="4DA645B7" w14:textId="77777777" w:rsidR="000B4B89" w:rsidRDefault="000B4B89">
      <w:pPr>
        <w:pStyle w:val="a3"/>
      </w:pPr>
      <w:r>
        <w:t xml:space="preserve">　　接著我們看下一段，「相信老師」。「初出家的時候非常辛苦，沒有人供養。老和尚勸我們學經懺，說講經沒收入，你怎麼活下去？把想講經教的人都嚇跑了。我是沒有被嚇走，這是章嘉大師他老人家告訴我的，真正發心講經，學釋迦牟尼佛，續佛慧命，弘法利生，自然有佛菩薩保佑你，你這一生當中佛菩薩替你安排，什麼都不要操心，順境、逆境統統是佛菩薩安排的。」我們可以感覺到，老和尚很相信章嘉大師。那我們相不相信老和尚？我們的相信，有沒有像老和尚相信章嘉大師這樣？真的可以這麼相信了，那現在過什麼日子？不用操心的日子。大家不要著相，老和尚那個是他出家了，他沒有家庭。這裡又沒有說，沒有家庭的才佛菩薩安排，沒有這一條吧；有家庭的也一樣，有感有應，你這個願心只要不退，佛菩薩安排。你的家庭就是道場，都在歷練自己。</w:t>
      </w:r>
      <w:r>
        <w:t xml:space="preserve"> </w:t>
      </w:r>
    </w:p>
    <w:p w14:paraId="7ECD6002" w14:textId="77777777" w:rsidR="000B4B89" w:rsidRDefault="000B4B89">
      <w:pPr>
        <w:pStyle w:val="a3"/>
      </w:pPr>
      <w:r>
        <w:t xml:space="preserve">　　我們看古代那個龐蘊，好像是唐朝龐蘊居士，全家人都修行，每一個都往生極樂世界，也很殊勝。我看你們的眼神好像不大認識龐蘊居士，他有一首偈很有名：「十方同聚會，個個學無為，此是選佛場」，選佛的地方，此是選佛場，「心空及第歸」。所以都是來學什麼？無為而為。《了凡四訓》說的，「無為而為者真，有為而為者假」，「根心者真，襲跡者假」，「公則為真，私則為假」。這個無為就是不摻雜分別執著，無所求去付出的、去做的。都是隨緣，不攀緣，隨緣妙用去做，這個就是無為。那他們家好像是爸爸還是媽媽說準備要往生了，結果孩子先坐化了，就全家都坐化、都往生了，太厲害了，說走就能走。而且他們家很有錢，然後他就把所有的財產放在一條船上，把那個船一打洞，這個金銀財寶就沉到水裡去了。結果人家就說，「你可以拿去做好事」。他回一句話，「好事不如無事」。這很有味道，多一事不如少一事，少一事不如無事，不要去攀緣。大家不要聽我講完這一個故事，明天啥事都不幹了。安住當下，不要去攀緣，敦倫盡分，推不掉的，實在怎麼推都推不掉的，那可能就是得要去承擔的；但是絕對不去攀求，提升自己重要，自修為主，度眾要隨緣，不能攀緣。</w:t>
      </w:r>
      <w:r>
        <w:t xml:space="preserve"> </w:t>
      </w:r>
    </w:p>
    <w:p w14:paraId="27E92776" w14:textId="77777777" w:rsidR="000B4B89" w:rsidRDefault="000B4B89">
      <w:pPr>
        <w:pStyle w:val="a3"/>
      </w:pPr>
      <w:r>
        <w:t xml:space="preserve">　　我們看劉素雲老師，她們也是在家，學得很好，很有成就，她的姐姐走得很殊勝，她的先生走得也很好，人家都在表演，在家人，沒有障礙的。所以關鍵在信心，信為道元功德母。所以我感覺諸位同修你們的緣很殊勝，你們是整個家庭都可以做表法，這個會給往後的眾生很大的信心。我也啟請大家當仁不讓，因為你們在淨宗學會服務那麼久了，很多都是家庭支持的，家裡人都很有善根。</w:t>
      </w:r>
      <w:r>
        <w:t xml:space="preserve"> </w:t>
      </w:r>
    </w:p>
    <w:p w14:paraId="369BA1B9" w14:textId="77777777" w:rsidR="000B4B89" w:rsidRDefault="000B4B89">
      <w:pPr>
        <w:pStyle w:val="a3"/>
      </w:pPr>
      <w:r>
        <w:t xml:space="preserve">　　我們看老和尚說，聽到章嘉大師教他，佛菩薩安排，自己不操心，他說：「這太好了！我相信，縱然餓死，我也相信，我不懷疑」，就對善知識沒有絲毫懷疑。其實這一點不容易，大家只要把我這句話放在心上，這一點不容易，我們在往後的修學就會體會到這一點不容易。發生了哪件事，會不會有看法、有懷疑？聽到人家說什麼，會不會受影響？所以老法師都說，他三個老師都有人批評，結果老和尚說，我了解我的老師。其實這整篇教誨，很多都可以感受到他們師生的情義，還有老人家對老師的態度。你看老和尚說：「老師真負責任！」他感受到老師的心了，是吧？再來，他老人家也是在教學，他老人家也真負責任，幾個學生感受到了？所以師生的緣可遇不可求，真的不是假的，這個都要師資道合。</w:t>
      </w:r>
      <w:r>
        <w:t xml:space="preserve"> </w:t>
      </w:r>
    </w:p>
    <w:p w14:paraId="0B981778" w14:textId="77777777" w:rsidR="000B4B89" w:rsidRDefault="000B4B89">
      <w:pPr>
        <w:pStyle w:val="a3"/>
      </w:pPr>
      <w:r>
        <w:t xml:space="preserve">　　那老人家說：「我受戒之後</w:t>
      </w:r>
      <w:r>
        <w:t>去拜李老師，老師教我要真信佛。」我們看這一段話，「相信老師」，從章嘉大師又談到跟李老，李老又在這一個機會點，剛好他受具足戒的時候，再一次提醒要真信佛。「我相信佛，相信老師。確實，看到好像是走投無路，一個特殊的因緣出現了，通了。」這個都是老人家走過來的經驗。諸位同修，你們修學這些年來，有沒有曾經覺得快走投無路了，有沒有？有。假如沒有，那還沒上路；你真的上路了，鐵定會有很多挑戰的。黃念祖老居士說的，總是要經一番寒徹骨的，這都是過來人的話。</w:t>
      </w:r>
      <w:r>
        <w:t xml:space="preserve"> </w:t>
      </w:r>
    </w:p>
    <w:p w14:paraId="64C9013A" w14:textId="77777777" w:rsidR="000B4B89" w:rsidRDefault="000B4B89">
      <w:pPr>
        <w:pStyle w:val="a3"/>
      </w:pPr>
      <w:r>
        <w:t xml:space="preserve">　　所以李炳南老師才會留了一句法語，困難愈大，功德愈大。我們同修有遇到家裡的情況，照顧父母、照顧公婆。我最近也接觸不少，現在業力甚大，那個業報現前，很多家庭真的是苦不堪言。但是有時候往往是這樣的情況，他們才開始注意要學佛，開始注意要修行，不然都不會去考慮這個問題，每天就忙忙碌碌的。所以困難愈大，功德愈大，歡迎困難，歡迎困難。實在講，我們把它看作困難，也可能有一點著相了。境緣無好醜，好醜起於心，所以只要能調整心了，世間人看覺得，這樣你也受得了？其實也不是那麼難，世間人可能覺得晴天霹靂，不過是一個心念轉不轉得過來的問題了。就像我也曾經跟大家交流到，先生犯錯的時候，妳就把他當兒子看。那本來很生氣，這一念能轉過來就不生氣了，是不是？就是個念頭，哪有這麼複雜？</w:t>
      </w:r>
      <w:r>
        <w:t xml:space="preserve"> </w:t>
      </w:r>
    </w:p>
    <w:p w14:paraId="0E40F57A" w14:textId="77777777" w:rsidR="000B4B89" w:rsidRDefault="000B4B89">
      <w:pPr>
        <w:pStyle w:val="a3"/>
      </w:pPr>
      <w:r>
        <w:t xml:space="preserve">　　「我相信，往後出家要走我這條路子不太可能，這條路不是普通人能走的，特殊因緣。」這個我們也要會觀察，對老法師特殊因緣，我們現在要不要學他，也學老人家到處走？告訴大家，老人家到處走能修，我們不見得能修，所以學東西要不能著在相上。而且老人家說特殊因緣，佛是遊化，那老法師他就是發願學釋迦牟尼佛，他老人家剛好遊化了。可是大家注意，那佛陀的學生也跟著他一樣遊化嗎？佛陀很多學生是什麼？他定在一個地方教化。你看佛陀的法都布滿了印度各地，各地的眾生又不是聽一次佛陀講經他就開悟了，誰接著教化？佛陀的學生，這個學生跟哪個地方有緣，他可以在那裡教化。</w:t>
      </w:r>
      <w:r>
        <w:t xml:space="preserve"> </w:t>
      </w:r>
    </w:p>
    <w:p w14:paraId="6D15EFE8" w14:textId="77777777" w:rsidR="000B4B89" w:rsidRDefault="000B4B89">
      <w:pPr>
        <w:pStyle w:val="a3"/>
      </w:pPr>
      <w:r>
        <w:t xml:space="preserve">　　所以老人家已經將這個佛法弘傳到五大洲了，應該是我們弟子們，四眾弟子都要扛起護念一方的責任，讓大眾他聞法能夠持續。佛講法要四十九年，所以聽法不是短時間之內他就能得很大的利益，他得要長時薰修。所以老法師不是都有講嗎？李炳南老師也是說，有機會定在一個地方。那老人家這個緣沒有成熟，緣沒有成熟，那可能佛菩薩有他的用意在。但是老人家都是提醒弟子，有緣要定下來，好好在一方長期宣講佛法。</w:t>
      </w:r>
      <w:r>
        <w:t xml:space="preserve"> </w:t>
      </w:r>
    </w:p>
    <w:p w14:paraId="7DA18606" w14:textId="77777777" w:rsidR="000B4B89" w:rsidRDefault="000B4B89">
      <w:pPr>
        <w:pStyle w:val="a3"/>
      </w:pPr>
      <w:r>
        <w:t xml:space="preserve">　　老人家接著說了，「我在寺院住了一年多，感覺到在寺院學的東西太少了，我跟常住老和尚請假，想回台中學一部大經，沒想到這一出來，就再也回不去了。到以後，台灣所有的寺廟都不收留我，說我是四寶的徒弟」。這種情境，我們光是想像，那個挑戰是非常非常大的。「把我看作異類。我就知道這個事情很嚴重，只能再回到台中，到慈光圖書館住了十年。」那也是佛菩薩安排，有時間可以跟著李老，跟著一個過來人學十年，那福報可大了！而且這裡也提醒我們，都不能著相。佛在世的時候，就有一個重要的佛菩薩來表演，表演維摩詰居士，他破我們什麼執著？不要著相，出家有佛，在家也有佛。佛的這些大弟子、大菩薩去見到維摩詰居士，頂禮三拜，右繞三匝，可不能因為這個外相又產生高下、傲慢。所以佛當時候表演重不重要？重要。我們要看懂佛，不只是看懂佛在演什麼，跟著佛一起配合的我們要看得懂，這樣就不會高下見了。達者為師，他真正解行相應，通達教理，縱使是在家人，那他也是善知識，那就不能說叫四寶。我們看六祖惠能大師也是在表法，六祖大師接衣缽的時候，他是在家人，這是不是也都在提醒我們？佛法最重要的就是要放下分別執著，要破執著，不能執著。</w:t>
      </w:r>
      <w:r>
        <w:t xml:space="preserve"> </w:t>
      </w:r>
    </w:p>
    <w:p w14:paraId="389F8001" w14:textId="77777777" w:rsidR="000B4B89" w:rsidRDefault="000B4B89">
      <w:pPr>
        <w:pStyle w:val="a3"/>
      </w:pPr>
      <w:r>
        <w:t xml:space="preserve">　　那老人家說了，「我這三位老師，方東美先生、章嘉大師、李炳南老居士，都受到別人的毀謗，但是我沒有動搖，因為我親近過三位老師，我對老師了解。要是我們的心被這些流言毀謗所動搖，機會就失掉了」。「善知識者是大因緣，所謂化導令得見佛」，是我們修行當中最重要的緣分，假如我們被影響了，這個緣分就破壞掉了。所以我們一起探討，用老人家的教理，也是在增長我們的信心。我們對善知識愈有信心，他愈能加持我們。所以密宗三個根本，其中一個是加持的根本，就是上師。而淨土宗是密教顯說。所以我們時時以老和尚的教導來處事待人接物，他老人家隨時都在加持我們，這是不可思議的殊勝。</w:t>
      </w:r>
      <w:r>
        <w:t xml:space="preserve"> </w:t>
      </w:r>
    </w:p>
    <w:p w14:paraId="59FE6886" w14:textId="77777777" w:rsidR="000B4B89" w:rsidRDefault="000B4B89">
      <w:pPr>
        <w:pStyle w:val="a3"/>
      </w:pPr>
      <w:r>
        <w:t xml:space="preserve">　　好，那今天就先到這裡，謝謝大家。阿彌陀佛。　　</w:t>
      </w:r>
      <w:r>
        <w:t>——</w:t>
      </w:r>
      <w:r>
        <w:t>恭錄自：弘護人才扎根班（第三十三集）</w:t>
      </w:r>
      <w:r>
        <w:t xml:space="preserve"> </w:t>
      </w:r>
    </w:p>
    <w:p w14:paraId="0FFCC56F" w14:textId="77777777" w:rsidR="000B4B89" w:rsidRDefault="000B4B89">
      <w:pPr>
        <w:pStyle w:val="a3"/>
      </w:pPr>
      <w:r>
        <w:t xml:space="preserve">　　</w:t>
      </w:r>
      <w:r>
        <w:t>2021/2/6</w:t>
      </w:r>
      <w:r>
        <w:t xml:space="preserve">　檔名：</w:t>
      </w:r>
      <w:r>
        <w:t>55-164-0033</w:t>
      </w:r>
      <w:r>
        <w:t xml:space="preserve">　　</w:t>
      </w:r>
    </w:p>
    <w:sectPr w:rsidR="000B4B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1FDE" w14:textId="77777777" w:rsidR="000B4B89" w:rsidRDefault="000B4B89" w:rsidP="00073F88">
      <w:r>
        <w:separator/>
      </w:r>
    </w:p>
  </w:endnote>
  <w:endnote w:type="continuationSeparator" w:id="0">
    <w:p w14:paraId="5182231D" w14:textId="77777777" w:rsidR="000B4B89" w:rsidRDefault="000B4B89" w:rsidP="0007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FBA3" w14:textId="77777777" w:rsidR="000B4B89" w:rsidRDefault="000B4B89" w:rsidP="00073F88">
      <w:r>
        <w:separator/>
      </w:r>
    </w:p>
  </w:footnote>
  <w:footnote w:type="continuationSeparator" w:id="0">
    <w:p w14:paraId="22F497F7" w14:textId="77777777" w:rsidR="000B4B89" w:rsidRDefault="000B4B89" w:rsidP="00073F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88"/>
    <w:rsid w:val="00073F88"/>
    <w:rsid w:val="000B4B8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02E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F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F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F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F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