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36AB" w14:textId="77777777" w:rsidR="00294711" w:rsidRDefault="00294711">
      <w:r>
        <w:t xml:space="preserve">一條龍師資培訓班　　成德法師主講　　（第十二集）　　</w:t>
      </w:r>
      <w:r>
        <w:t>2021/10/30</w:t>
      </w:r>
      <w:r>
        <w:t xml:space="preserve">　　台南極樂寺　　檔名：</w:t>
      </w:r>
      <w:r>
        <w:t xml:space="preserve">55-217-0012 </w:t>
      </w:r>
    </w:p>
    <w:p w14:paraId="02CBE098" w14:textId="77777777" w:rsidR="00294711" w:rsidRDefault="00294711">
      <w:pPr>
        <w:pStyle w:val="a3"/>
      </w:pPr>
      <w:r>
        <w:t xml:space="preserve">　　成德法師：阿彌陀佛，大家吉祥。</w:t>
      </w:r>
      <w:r>
        <w:t xml:space="preserve"> </w:t>
      </w:r>
    </w:p>
    <w:p w14:paraId="6273C99C" w14:textId="77777777" w:rsidR="00294711" w:rsidRDefault="00294711">
      <w:pPr>
        <w:pStyle w:val="a3"/>
      </w:pPr>
      <w:r>
        <w:t xml:space="preserve">　　我們這段時間跟大家一起學習老法師對於一條龍的開示，這個在第一週有發給大家的資料裡面，應該是最先提供給大家的。跟大家交流這段時間，這一篇開示還沒有交流完，主要跟大家談了不少自己走過來比較多失敗的經驗，慘痛的經驗供養大家，因為前事不忘後事之師，也希望大家少走成德的彎路。包含自己所觀察的團體的一些情況，也剛好談到的時候，跟大家來做一個探討。</w:t>
      </w:r>
      <w:r>
        <w:t xml:space="preserve"> </w:t>
      </w:r>
    </w:p>
    <w:p w14:paraId="0F0A4DD4" w14:textId="77777777" w:rsidR="00294711" w:rsidRDefault="00294711">
      <w:pPr>
        <w:pStyle w:val="a3"/>
      </w:pPr>
      <w:r>
        <w:t xml:space="preserve">　　當然，我們說理事不二，理事要圓融。我們從經典當中，從老法師的教誨中，我們了解很多義理，這些義理要用在我們所面對的這些事情上面、境界當中，所謂理有頓悟，事要漸修。比方說我們都知道發脾氣鐵定不好，這個理大家都知道，但是真正在面對事情，我們能伏得住瞋恚，那這個得不斷下功夫。</w:t>
      </w:r>
      <w:r>
        <w:t xml:space="preserve"> </w:t>
      </w:r>
    </w:p>
    <w:p w14:paraId="19587491" w14:textId="77777777" w:rsidR="00294711" w:rsidRDefault="00294711">
      <w:pPr>
        <w:pStyle w:val="a3"/>
      </w:pPr>
      <w:r>
        <w:t xml:space="preserve">　　在《佩玉篇》，這是弘一大師他將自己學習兩個大儒的讀書筆記把它節錄出來。佩玉，古代讀書人常常佩一塊玉，因為玉它有五德，看到那個玉就想，我自己的行為有沒有符合這五個德行，都是在提醒自己的。比方我們看古裝劇的時候看到如意，那個如意的形狀就是回過頭來，叫回首如意。</w:t>
      </w:r>
      <w:r>
        <w:t xml:space="preserve"> </w:t>
      </w:r>
    </w:p>
    <w:p w14:paraId="717C9B24" w14:textId="77777777" w:rsidR="00294711" w:rsidRDefault="00294711">
      <w:pPr>
        <w:pStyle w:val="a3"/>
      </w:pPr>
      <w:r>
        <w:t xml:space="preserve">　　佛門的修學，我們說三十七道品，這個是通大小乘的，其實這個對我們很重要。大家一定有讀過《阿彌陀經》，往生極樂世界的人修哪一些功課？「五根、五力、七菩提分、八聖道分。」這都是經文，我們很熟悉，但這一段話很重要。往生的人從哪裡學起？五根、五力。五根，「信、進、念、定、慧」。可是三十七道品前面還有三個科目，叫四念處、四正勤、四如意足，那這個經文就提醒我們，要往生要先把這個基礎扎好。</w:t>
      </w:r>
      <w:r>
        <w:t xml:space="preserve"> </w:t>
      </w:r>
    </w:p>
    <w:p w14:paraId="5458A452" w14:textId="77777777" w:rsidR="00294711" w:rsidRDefault="00294711">
      <w:pPr>
        <w:pStyle w:val="a3"/>
      </w:pPr>
      <w:r>
        <w:t xml:space="preserve">　　我們後面有時間再來討論，不然今天可能老法師這個開示我們又沒有進度了。我們從事教學工作，不能趕進度，也不能沒有進度，都要守住中庸之道。</w:t>
      </w:r>
      <w:r>
        <w:t xml:space="preserve"> </w:t>
      </w:r>
    </w:p>
    <w:p w14:paraId="67A4BB86" w14:textId="77777777" w:rsidR="00294711" w:rsidRDefault="00294711">
      <w:pPr>
        <w:pStyle w:val="a3"/>
      </w:pPr>
      <w:r>
        <w:t xml:space="preserve">　　但是這個經文我們都得要深入，不能走馬看花，每天讀五根、五力、七菩提分、八聖道分。其實我們去體會一下就很有道理，要往生的人一定要放得下這個世間，這個道理我們都知道。幽溪大師，在《阿彌陀經》的註解當中，三大註解，其中一個就是幽溪大師的《圓中鈔》，還有蓮池大師的《疏鈔》，蕅益大師的《要解》，這是最有名的三部註解《阿彌陀經》的。幽溪大師對於淨土的教導都非常深入，他老人家提到，「娑婆有一愛之不輕，則臨終為此愛所牽，矧多愛乎？」怎麼可以再貪戀世間任何東西？不然就被它拉下來了。「極樂有一念之不一，則臨終為此念所轉，矧多念乎？」我們念頭很多，牽掛憂慮的事多才會念頭多；心上牽掛憂慮的事少了，不會那麼多想法了。尤其我們已經學佛，接觸念佛法門，那一念相應就一念佛。「稱名時即遇光時」，佛光注照，垢滅善生，「稱名時即遇光時，珍重此時莫空過」，知道萬德洪名能滅眾罪，那鐵定不使一秒鐘空過，好好念。所以不能提起佛號，一定是很多擔憂顧慮的事情，這個就是放不下。為什麼放不下？看不破。</w:t>
      </w:r>
      <w:r>
        <w:t xml:space="preserve"> </w:t>
      </w:r>
    </w:p>
    <w:p w14:paraId="35BAE670" w14:textId="77777777" w:rsidR="00294711" w:rsidRDefault="00294711">
      <w:pPr>
        <w:pStyle w:val="a3"/>
      </w:pPr>
      <w:r>
        <w:lastRenderedPageBreak/>
        <w:t xml:space="preserve">　　三十七道品第一個「四念處」就是幫我們看破的，「觀身不淨」，這個身體九孔常出不潔之物，貪愛這個臭皮囊幹什麼？大家不要一聽又產生執著了，好，不貪愛它，糟蹋它，那又不對了。都不能偏，你不能執著它，你又要善用它，借假修真，借這個臭皮囊，它也勞苦功高，陪我們幾十年。但是更重要的，不能搞不清楚，把這個臭皮囊當自己，然後每天伺候這個臭皮囊，搞得自己很累。</w:t>
      </w:r>
      <w:r>
        <w:t xml:space="preserve"> </w:t>
      </w:r>
    </w:p>
    <w:p w14:paraId="5E271999" w14:textId="77777777" w:rsidR="00294711" w:rsidRDefault="00294711">
      <w:pPr>
        <w:pStyle w:val="a3"/>
      </w:pPr>
      <w:r>
        <w:t xml:space="preserve">　　我記得有一年到法國開會，結果有一天有空檔，有同修邀請去逛百貨公司，老法師帶著我們逛百貨公司。我要去以前想，我的功力夠不夠？逛百貨公司要不被境轉才行。結果一進去，大家想一想，一樓都賣什麼？賣女人的東西最多。所以我們一接觸這個境界就知道了，誰的錢最好賺？女人的錢好賺。女人的錢為什麼這麼好賺？你再繼續觀察下去，這個四念處講得有道理，「觀身不淨」，妳知道這個身體不淨，妳還會每天因為這個身體，我們不要說身體了，就說脖子以上，諸位女同胞，大家想一想，女人一天脖子以上要花多少時間？這是第一個問題。第二個，要花多少錢一天？你再繼續思考下去，一個女人花很多時間在脖子以上，那她照顧家庭時間不就減少了嗎？所以你看這個家能不能興還是要衰，就看這個女人頸部以上就看出來了，要見微知著。所以為什麼古人他看事情他能看得很遠、他能看得很深？他能沙盤推演。當然都是依照道理推的，不是亂推的；亂推就變江湖郎中，那不對的。</w:t>
      </w:r>
      <w:r>
        <w:t xml:space="preserve"> </w:t>
      </w:r>
    </w:p>
    <w:p w14:paraId="1D0DE44A" w14:textId="77777777" w:rsidR="00294711" w:rsidRDefault="00294711">
      <w:pPr>
        <w:pStyle w:val="a3"/>
      </w:pPr>
      <w:r>
        <w:t xml:space="preserve">　　我們看到《群書治要》裡面有，紂王有一天吃飯，拿了一根象牙筷子。諸位老師，我不是講故事而已，我們當老師的人都要形成這種能力，看孩子一個動作，就可以看到他家庭的情況，就可以看到這個行為會影響他的未來，甚至都可以決定他幸不幸福。一個孩子患得患失，這個心態你不趕快糾正，他鐵定會愈來愈嚴重。</w:t>
      </w:r>
      <w:r>
        <w:t xml:space="preserve"> </w:t>
      </w:r>
    </w:p>
    <w:p w14:paraId="38FBBF54" w14:textId="77777777" w:rsidR="00294711" w:rsidRDefault="00294711">
      <w:pPr>
        <w:pStyle w:val="a3"/>
      </w:pPr>
      <w:r>
        <w:t xml:space="preserve">　　所以我們冷靜觀察，祖師大德他成就都幾歲？大家去查一查《高僧傳》、《淨土聖賢錄》，尤其《高僧傳》，都是二十多歲朗然大悟，明心見性了，好像《高僧傳》裡面沒有看過六七十歲朗然大悟。這都是事件、人物，背後的理在哪？在於「何不於強健時，努力修善」。等年紀大了，第一個，身體的體能沒那麼好。我們看祖師一天念十萬聲，那沒有體力念不了，念到沒氣，他身體強才能這麼用功。</w:t>
      </w:r>
      <w:r>
        <w:t xml:space="preserve"> </w:t>
      </w:r>
    </w:p>
    <w:p w14:paraId="2CE7C831" w14:textId="77777777" w:rsidR="00294711" w:rsidRDefault="00294711">
      <w:pPr>
        <w:pStyle w:val="a3"/>
      </w:pPr>
      <w:r>
        <w:t xml:space="preserve">　　再來，年紀愈大，你看孔子都提醒，「少之時，血氣未定，戒之在色」。諸位老師，這句話對我們教學很重要。老法師在我們有召開一次六和敬的研討會裡面，語重心長說，現在這個世界歸「二狼神」管，哪二狼神？財狼跟色狼。這句話嚴重，只要孩子從小他沒有扎好根基，那他一生可能就被這個二狼神完全把他掌控住了。我們看青少年，現在一代不如一代在哪裡？除了他的德行、智慧之外，他的體魄一直在往下降。印光祖師講，現在很少找到人壽終正寢，為什麼？都被色欲影響了，身體都受到很大的損害、耗損。《太上感應篇》，為什麼老法師一直讓我們扎根？「淫欲過度」，你看都在提醒。</w:t>
      </w:r>
      <w:r>
        <w:t xml:space="preserve"> </w:t>
      </w:r>
    </w:p>
    <w:p w14:paraId="52F7CF00" w14:textId="77777777" w:rsidR="00294711" w:rsidRDefault="00294711">
      <w:pPr>
        <w:pStyle w:val="a3"/>
      </w:pPr>
      <w:r>
        <w:t xml:space="preserve">　　當然成德講到這裡，大家首先要守住忠恕之道，嚴以律己，寬以待人。不然在座有結婚的人，那一下子聽我這麼講，回去一下子對另一半要求太過了，那麻煩了，我還造成你們家庭紛爭。所以諸位老師，我什麼都沒有說，你們也什麼都沒有聽。佛門說入不二法門，說而無說，你們是聽而無聽。這是不二，說跟無說不二，這樣才是真的領會到。不然成德剛剛講的那段話，會成為你去要求別人、要求另一半的藉口。我一個出家人造成你家庭紛爭，那我不就太阿彌陀佛了嗎？所以講課隨時都要拿捏。我</w:t>
      </w:r>
      <w:r>
        <w:lastRenderedPageBreak/>
        <w:t>們當老師的人有時候一個道理講過去了，要看著學生的眼神，他會不會領會偏掉了？領會錯了，其實眼睛可以透出來。</w:t>
      </w:r>
      <w:r>
        <w:t xml:space="preserve"> </w:t>
      </w:r>
    </w:p>
    <w:p w14:paraId="07CD0C9E" w14:textId="77777777" w:rsidR="00294711" w:rsidRDefault="00294711">
      <w:pPr>
        <w:pStyle w:val="a3"/>
      </w:pPr>
      <w:r>
        <w:t xml:space="preserve">　　跟大家是比較熟悉了，假如是跟大眾講課，有時候都是第一次來的，不可能講這個的。不可能講這個事，理還是要講，含蓄一點而已。用什麼方法？告訴她們，諸位太太、諸位女士，妳知道不要殺生，可是妳可不要回去昭告天下，昭告妳全家的人，我從今天開始不煮肉給你們吃了，他們會跳起來的。舉一反三，我們在面對世間的五欲，我們都要守忠恕之道，不然學了東西會用錯。所以為什麼學佛學了之後覺得，自己也沒有比較不煩惱，家裡人也不認同。佛法又那麼好，我也不懷疑，怎麼會這樣？自己也有困擾。</w:t>
      </w:r>
      <w:r>
        <w:t xml:space="preserve"> </w:t>
      </w:r>
    </w:p>
    <w:p w14:paraId="6069C62A" w14:textId="77777777" w:rsidR="00294711" w:rsidRDefault="00294711">
      <w:pPr>
        <w:pStyle w:val="a3"/>
      </w:pPr>
      <w:r>
        <w:t xml:space="preserve">　　所以儒家的基礎還是頂重要的，為什麼印光祖師要說「世有大儒，始有高僧」？這已經點出來了，大乘佛法要有基礎。人情事理都不懂，一下跳大乘那麼高的教理，那麼圓融，怕用錯了。大乘佛法論心不論事，所以沒關係，我吃肉沒關係，我超度牠們。那就麻煩了，一句「論心不論事」變成他狂妄，你要真超度得了才行，不然他又是講課的人，一下子誤了多少人！所以我們當老師的看事要深入，要看得遠，要看到流弊的問題，不能產生副作用。</w:t>
      </w:r>
      <w:r>
        <w:t xml:space="preserve"> </w:t>
      </w:r>
    </w:p>
    <w:p w14:paraId="54E41F02" w14:textId="77777777" w:rsidR="00294711" w:rsidRDefault="00294711">
      <w:pPr>
        <w:pStyle w:val="a3"/>
      </w:pPr>
      <w:r>
        <w:t xml:space="preserve">　　所以處理事情，我們佛門講要用智慧；用我們世間話講，合情、合理、合法。我們待會探討的問題就跟這個有關。而李炳南老師還特別提醒，不懂人情、不懂事理，是佛呆子、是書呆子，會傷天害理，成不了事的。他理論背了很多，執理廢事，解決不了問題。然後他又很固執，「我對，我照經典思考的、做的」，他又很固執就麻煩了。所以把教理能夠學通非常關鍵，但是教理要學通一定要從明師受戒，要跟著一個過來人，先覺覺後覺。我們不是說誰的書都可以看，我們自己還不能分別這裡面有沒有他個人的分別執著的時候，我們得要跟著明師，而且老師只有一個。這不是我講的，老和尚在「十年因緣」裡面說的，「學佛是師道，老師只有一個」。為什麼只有一個？一個老師一條路，他對我們負責，他對我們的情況了解。我們自己去看二三個老師的資料，除非我們能夠會通，那沒有問題。</w:t>
      </w:r>
      <w:r>
        <w:t xml:space="preserve"> </w:t>
      </w:r>
    </w:p>
    <w:p w14:paraId="4E868331" w14:textId="77777777" w:rsidR="00294711" w:rsidRDefault="00294711">
      <w:pPr>
        <w:pStyle w:val="a3"/>
      </w:pPr>
      <w:r>
        <w:t xml:space="preserve">　　你說一個初學的人，他連聽一個老師的東西他都會產生疑惑。「老師，這個經典裡面說『只聞來學，未聞往教』，《無量壽經》又說『為諸庶類，作不請之友』，那到底是去還是不去？」你看你聽一個老師的，你在教理當中都有可能會產生疑惑，更何況你跟著兩個老師、三個老師，遣詞用句都不一樣。佛法的遣詞用句，我們很容易依文解義的。佛在《金剛經》說的，若說我有說法者，即是謗佛，不能解我所說義。連佛圓滿智慧的都怕我們聽了執著，要提醒我們。要聽而無聽，不是記一堆東西，然後要去套，要去套在事情當中，套錯了，理事不圓融。</w:t>
      </w:r>
      <w:r>
        <w:t xml:space="preserve"> </w:t>
      </w:r>
    </w:p>
    <w:p w14:paraId="1963C51F" w14:textId="77777777" w:rsidR="00294711" w:rsidRDefault="00294711">
      <w:pPr>
        <w:pStyle w:val="a3"/>
      </w:pPr>
      <w:r>
        <w:t xml:space="preserve">　　心神領會了就心神領會，不懂不要罣礙。已經領會了趕快去落實，因為一落實，心境一提升，你本來不懂的就懂了。我們現在怕怕什麼？怕固執，我非得給它弄懂不可，我非得給它打破砂鍋問到底不可，你不給我所有的道理都搞清楚了，我不相信。人也很有性格的，那就隨緣。不然應該是什麼？學會一句落實一句。這個也是子路給我們示範的，這賢人。「子路有聞，未之能行，唯恐有聞。」他不是求知欲，他學每一個，我已經明白了，我一定好好去把它落實。學習不能打包，聽了好多課，統統打包，改天心情好了再拿出來落實。等改天，明日復明日；不能等改天，當下，這就是舜王之所以成舜王一個很重要的關鍵。</w:t>
      </w:r>
      <w:r>
        <w:t xml:space="preserve"> </w:t>
      </w:r>
    </w:p>
    <w:p w14:paraId="238DF355" w14:textId="77777777" w:rsidR="00294711" w:rsidRDefault="00294711">
      <w:pPr>
        <w:pStyle w:val="a3"/>
      </w:pPr>
      <w:r>
        <w:t xml:space="preserve">　　我們在座應該不少我們舜王的後代，陳姓，古月胡，胡姓，人字旁傅姓，田姓，姚姓，都是舜王的後代。舜王是什麼？「聞一善言」，他聽到一個好的道理，「見一善行」，見到一個好的行為，「若決江河，沛然莫之能禦也」。就是他明白一個好的道理之後，要去落實，就好像那個河潰堤，勢不可擋，他就一定要去把它做到，這是他成聖的關鍵。</w:t>
      </w:r>
      <w:r>
        <w:t xml:space="preserve"> </w:t>
      </w:r>
    </w:p>
    <w:p w14:paraId="17BCB8C8" w14:textId="77777777" w:rsidR="00294711" w:rsidRDefault="00294711">
      <w:pPr>
        <w:pStyle w:val="a3"/>
      </w:pPr>
      <w:r>
        <w:t xml:space="preserve">　　我們現在明白一個好的道理，聽到別人一些不認同、反對，我們自己的這種決心就跟著降下來了，很容易受別人影響。但是我們要知道，傳統文化斷好幾代了，大部分的人不會認同的，「惑道者眾」。但是成德強調的是說，你用言語要去讓人家接受不容易，因為他很難體會，那不是他成長的環境，可是你假如做出來，就不一樣了。家長：「《弟子規》、傳統文化，那是古人的東西。」可是他的孩子假如把孝道做出來，他高興，他感受到了。</w:t>
      </w:r>
      <w:r>
        <w:t xml:space="preserve"> </w:t>
      </w:r>
    </w:p>
    <w:p w14:paraId="3E098D46" w14:textId="77777777" w:rsidR="00294711" w:rsidRDefault="00294711">
      <w:pPr>
        <w:pStyle w:val="a3"/>
      </w:pPr>
      <w:r>
        <w:t xml:space="preserve">　　你們有沒有遇過一個家長，他跑來告訴你：「你不要把我的孩子教那麼孝順，好不好？」你們有沒有遇過？沒有遇過吧？你教一個孩子友愛他的兄弟姐妹，然後家長說：「你不能教他友愛兄弟姐妹，不行不行」，沒有吧？因為現在的人他已經沒有深入經典，他沒機會，可是他一聽人家否定的，「這些東西愚忠愚孝」，他就落進去了。真正深入經典，哪有？可是他沒有機會深入，然後他又被人家影響。所以別人不接受我們不要難過，從因緣來看正常。成德假如沒有遇到老和尚，我也是看法很多都是錯的。老和尚沒有遇到方東美教授，他也是覺得佛教是迷信。</w:t>
      </w:r>
      <w:r>
        <w:t xml:space="preserve"> </w:t>
      </w:r>
    </w:p>
    <w:p w14:paraId="0F7D8E40" w14:textId="77777777" w:rsidR="00294711" w:rsidRDefault="00294711">
      <w:pPr>
        <w:pStyle w:val="a3"/>
      </w:pPr>
      <w:r>
        <w:t xml:space="preserve">　　萬法因緣生，所以真的能夠用心去體會因緣，別人錯的也是對的。你不會去對立，不會去苛刻要求，原來如此，他的成長過程就沒有機會正確認知傳統文化。他任何的行為，也都是他的家庭、學校，整個成長因果相續的結果。他現在的行為一定有因，他又不會突然變成這樣。所以孩子現在的行為正常，我們有要求了才覺得他不正常。就像我第一年教書，那孩子很橫。我一了解，他的媽媽是越南的，生了他跑掉了，從小在廟會裡面。我們小時候成長過程，那些叼著一根菸的，爺爺都交代不能接近這些朋友。爺爺不識字，但是他知道交朋友要注意，不然都被這些不好的行為影響了。</w:t>
      </w:r>
      <w:r>
        <w:t xml:space="preserve"> </w:t>
      </w:r>
    </w:p>
    <w:p w14:paraId="5EC6DC3A" w14:textId="77777777" w:rsidR="00294711" w:rsidRDefault="00294711">
      <w:pPr>
        <w:pStyle w:val="a3"/>
      </w:pPr>
      <w:r>
        <w:t xml:space="preserve">　　所以老法師這些法語，真的是通達人情事理，「別人錯的也是對的，我對的也是錯的」，因為我們有覺得自己對，就有高下產生，那個分別執著心就上來了。當然我這麼講，大家不要誤會，那我是不是不用用經典去思惟了？我們能夠判斷對錯，但是不在心裡形成一種高下對立。所以大乘佛法強調的是心，這個只能問自己，因為自己的心是什麼狀況只有自己清楚。哪怕是人家修到可以看到你的心的，他也不會說破，為什麼？成年人，要顧及我們的面子。</w:t>
      </w:r>
      <w:r>
        <w:t xml:space="preserve"> </w:t>
      </w:r>
    </w:p>
    <w:p w14:paraId="0DFB9901" w14:textId="77777777" w:rsidR="00294711" w:rsidRDefault="00294711">
      <w:pPr>
        <w:pStyle w:val="a3"/>
      </w:pPr>
      <w:r>
        <w:t xml:space="preserve">　　所以《了凡四訓》為什麼說「從心源隱微處默默洗滌」？比方說我們已經動怒了，然後說：「我哪有生氣？我沒有生氣！」那人家能說他生氣嗎？他明明就生氣了。所以剛剛跟大家有提到，你看古人都戴一個玉，隨時要提醒自己，不然這貪瞋痴不好伏的。這個湯王聖人，他都要怎麼用功？每天洗臉看著那個用銅做的洗臉盆，要「苟日新，日日新，又日新」，要這麼鞭策自己。這每一句都是重要的提醒，「苟日新」，就是下決心我要成佛、我要成聖，這個苟就是下決心。蕅益大師說的，「斬然」，就是下決心了，「背塵合覺」，我這一生一定要去作佛，苟日新。「日日新」，不能知少為足，我每一天要比昨天進步。不然昨天有進步了，自我感覺良好，很欣賞自己，那又落入知少為足了。《了凡四訓》，蘧伯玉二十一歲知二十歲之非，二十二歲又知二十一歲之非，甚至覺得我去年就像夢中一樣，怎麼還有那麼多錯？你看他改過的功夫下那麼深。</w:t>
      </w:r>
      <w:r>
        <w:t xml:space="preserve"> </w:t>
      </w:r>
    </w:p>
    <w:p w14:paraId="08297F7A" w14:textId="77777777" w:rsidR="00294711" w:rsidRDefault="00294711">
      <w:pPr>
        <w:pStyle w:val="a3"/>
      </w:pPr>
      <w:r>
        <w:t xml:space="preserve">　　我今天怎麼一直講《了凡四訓》？我今天的任務是要把《了凡四訓》推薦出來，想當年我是</w:t>
      </w:r>
      <w:r>
        <w:t>top sales</w:t>
      </w:r>
      <w:r>
        <w:t>（銷售精英）。你看又在提當年的，這個就落印象，你看習氣來了，這個叫老王賣瓜、老氣橫秋，習氣上來了。諸位同道、大德同修，我錯誤的地方你們都能判斷，不要學我；我說得對的，你們參考。</w:t>
      </w:r>
      <w:r>
        <w:t xml:space="preserve"> </w:t>
      </w:r>
    </w:p>
    <w:p w14:paraId="3B0C2311" w14:textId="77777777" w:rsidR="00294711" w:rsidRDefault="00294711">
      <w:pPr>
        <w:pStyle w:val="a3"/>
      </w:pPr>
      <w:r>
        <w:t xml:space="preserve">　　我們剛剛提到了，孔子講了，「少之時，血氣未定，戒之在色」。這個色他染上之後，要再去掉很不容易。可是假如從小他的身心很健康、很有正氣，生活很規範，都很重視鍛鍊，血氣都很通暢，一接觸到邪惡的東西、染污的東西，他不舒服，因為「少成若天性」。所以這個打下基礎很重要，「精滿不思淫，氣滿不思食，神滿不思睡」，他的精氣神提得很好。大家注意去看那個小孩子，囡仔人尻川三斗火（比喻小孩比較不怕寒冷），你看他的正氣很足，他沒有邪思邪念。</w:t>
      </w:r>
      <w:r>
        <w:t xml:space="preserve"> </w:t>
      </w:r>
    </w:p>
    <w:p w14:paraId="5BAA2269" w14:textId="77777777" w:rsidR="00294711" w:rsidRDefault="00294711">
      <w:pPr>
        <w:pStyle w:val="a3"/>
      </w:pPr>
      <w:r>
        <w:t xml:space="preserve">　　有一個老師，王老師，他教育自己的孩子很用心，現在孩子大了，他出來把一些經驗跟大眾做分享。其實最重要的，他希望天下的孩子都能夠得到很好的家庭教育，這分心讓我們特別感動。結果他自己回想自己小女兒，很小，可能幾個月，或者是很小的年齡，有點身體的微恙。然後他有一個好朋友是中醫師，他就開藥，跟這個王老師講，開完藥跟他說：「這個不是給孩子吃的，這是給媽媽吃的。」他很納悶，「我女兒生病，為什麼叫我太太吃？」他說：「你女兒現在是純陽之氣，她會有這種微恙，一定是她媽媽身體有問題，透過這個奶水給她吃了。」很有道理，他那個孩子無憂無慮的，她只吃母奶而已，那怎麼會有這些身體狀況？所以從小把身體根基扎好，身心健康很重要，孩子受用一生。</w:t>
      </w:r>
      <w:r>
        <w:t xml:space="preserve"> </w:t>
      </w:r>
    </w:p>
    <w:p w14:paraId="28F6EAD1" w14:textId="77777777" w:rsidR="00294711" w:rsidRDefault="00294711">
      <w:pPr>
        <w:pStyle w:val="a3"/>
      </w:pPr>
      <w:r>
        <w:t xml:space="preserve">　　實實在在話，教孩子輕重緩急都掌握在我們老師的手上。教他身心健康重不重要？他從那一刻開始受用，受用一輩子。可是你可能一個知識給他背起來，他就考試的時候能寫出來而已，得兩分，可能跟他一輩子不見得有很大的關係。所以我們在面對現實當中，我們要和光同塵，但是我們也要很清楚孰輕孰重。做孩子一生的貴人，那考慮教他的東西要考慮一生的長遠性。</w:t>
      </w:r>
      <w:r>
        <w:t xml:space="preserve"> </w:t>
      </w:r>
    </w:p>
    <w:p w14:paraId="239B1125" w14:textId="77777777" w:rsidR="00294711" w:rsidRDefault="00294711">
      <w:pPr>
        <w:pStyle w:val="a3"/>
      </w:pPr>
      <w:r>
        <w:t xml:space="preserve">　　我們假如看到一個大學生整個身體很孱弱，你說他的未來，他還要成家，會怎麼樣？他還要幹事業，我們看到都替他操心。一縱欲，你看不懂事的話，讀了大學，那縱多少欲，造多少地獄業報。我們都接觸過，一個女孩墮了十一次胎，她講出來的時候沒有慚愧心，還有一種炫耀，我們聽了很痛心，為她痛心，也為這些跟她有緣的孩子痛心，那她感覺好像她很有魅力。沒有倫理、道德、因果教育，有時候人偏到什麼程度，我們都搖頭。「飽食煖衣，逸居而無教，則近於禽獸」，這是我們古聖先王，都是我們的祖先在深謀遠慮的，故聖人有憂之，敷以五教，就是五倫大道。這個教育在我們這個民族傳了五千年，代代相傳，不識字的也懂，靠什麼？靠民間戲曲，他就在學了。可是我們現在已經到了什麼程度？拿到博士學位了他也不一定懂。因為學的主流是知識技能，倫理、道德、因果，他假如沒有緣，他也不懂。</w:t>
      </w:r>
      <w:r>
        <w:t xml:space="preserve"> </w:t>
      </w:r>
    </w:p>
    <w:p w14:paraId="0EED7B48" w14:textId="77777777" w:rsidR="00294711" w:rsidRDefault="00294711">
      <w:pPr>
        <w:pStyle w:val="a3"/>
      </w:pPr>
      <w:r>
        <w:t xml:space="preserve">　　曾經跟大家問過，有把握我們的學生不得癌症的請舉手，不會離婚的請舉手，能把下一代教好的請舉手，不會得憂鬱症的請舉手。你看這樣問下來，我們有很多東西要教，這些都影響他一生幸福與否。所以我們得總結總結我們曾經走過來的路。而且我們的環境跟孩子一比，他們未來比我們還難。現在人心還在往下降，只是那個下降的速度有平緩下來了，不是說它在往上。往上從哪裡看到？離婚率下降了，犯罪率下降了，這個看得出來，人心往上了。</w:t>
      </w:r>
      <w:r>
        <w:t xml:space="preserve"> </w:t>
      </w:r>
    </w:p>
    <w:p w14:paraId="479F2D88" w14:textId="77777777" w:rsidR="00294711" w:rsidRDefault="00294711">
      <w:pPr>
        <w:pStyle w:val="a3"/>
      </w:pPr>
      <w:r>
        <w:t xml:space="preserve">　　天下興亡，匹夫有責，但是這一句話就落實在我們當下倫敦盡分，從我們的家庭，從我們的工作、班級、團體來表好法，這就是對世間跟我們有緣的人最好的供養，因為你現在講再多他不相信。為人演說，演在前面，才有後面說的因緣，因為沒有演他不相信，說了，要不白說，要不還會適得其反。為什麼適得其反？我們把這些理講出來了，他盯著我們，「你也沒有做到」，那就影響他的信心。</w:t>
      </w:r>
      <w:r>
        <w:t xml:space="preserve"> </w:t>
      </w:r>
    </w:p>
    <w:p w14:paraId="40A292F9" w14:textId="77777777" w:rsidR="00294711" w:rsidRDefault="00294711">
      <w:pPr>
        <w:pStyle w:val="a3"/>
      </w:pPr>
      <w:r>
        <w:t xml:space="preserve">　　所以這個時代還得多做少說，不是不說，緣成熟的再說。不成熟的先做，先讓人家看到我們是怎麼把佛法用出來，自己的身心是怎麼受用的，那就變緣成熟了，人家主動來問了。那當然人家一問，你也不能講得太誇下海口，還是要謹慎，還是要謙退，你不能常常拍胸脯，我跟你保證。除非他所處的那些因緣你都很清楚，不然一個人影響他的緣分不少，還是萬法因緣生。</w:t>
      </w:r>
      <w:r>
        <w:t xml:space="preserve"> </w:t>
      </w:r>
    </w:p>
    <w:p w14:paraId="37ED28C2" w14:textId="77777777" w:rsidR="00294711" w:rsidRDefault="00294711">
      <w:pPr>
        <w:pStyle w:val="a3"/>
      </w:pPr>
      <w:r>
        <w:t xml:space="preserve">　　「少之時，血氣未定，戒之在色；及其壯也，血氣方剛，戒之在鬥；及其老也，血氣既衰，戒之在得。」隨著年齡增長，患得患失會愈來愈重。你看人假如不修行，這個求的心沒有放下，年紀大了，不只自己會跟人家比，還拿孩子跟人家比，還拿孫子跟人家比，人比人氣死人，比出一大堆煩惱出來了。所以為什麼修行都是二十幾歲成就了？有道理，他身體好，他的染污少，很容易放下。所以，「何不於強健時，努力修善，欲何待乎？」</w:t>
      </w:r>
      <w:r>
        <w:t xml:space="preserve"> </w:t>
      </w:r>
    </w:p>
    <w:p w14:paraId="20416D33" w14:textId="77777777" w:rsidR="00294711" w:rsidRDefault="00294711">
      <w:pPr>
        <w:pStyle w:val="a3"/>
      </w:pPr>
      <w:r>
        <w:t xml:space="preserve">　　孔子在《論語》裡說：「後生可畏，焉知來者之不如今也？」後生可畏。所以諸位老師你們現在看到這些小朋友，一聽到孝道眼睛就噔，後生可畏，很有善根，這麼好的寶要護住，他可能是投胎的時候就已經想說，我要給這個老師教的，他才下來的，我們得好好護。他一遇到你就喜歡你不得了，那都有前世的因緣。但孔子接著說什麼？「四十、五十而無聞焉」，這個人到了四五十沒什麼建樹，那後面要再有真正做出貢獻也不容易了。我們小時候好像看過一部片子叫「自古英雄出少年」，我不是推薦大家去看，這個是說真正他珍惜修行的因緣，不要小看年輕人，二三十歲可能都會有一定的成就。</w:t>
      </w:r>
      <w:r>
        <w:t xml:space="preserve"> </w:t>
      </w:r>
    </w:p>
    <w:p w14:paraId="09070563" w14:textId="77777777" w:rsidR="00294711" w:rsidRDefault="00294711">
      <w:pPr>
        <w:pStyle w:val="a3"/>
      </w:pPr>
      <w:r>
        <w:t xml:space="preserve">　　那剛剛也跟大家提到了，我們跟著老法師去逛百貨公司，我看到一樓有一個女士在做頭髮，這個做頭髮好高，用個工具都把它架上去了。我也沒看過人家用這種髮型，然後我就去問一下，「她在這裡弄多久了？」她說三個小時了。我一想，弄個頭髮三小時還沒弄完。這個弄頭髮要花錢；再來，這個洗髮乳要花錢，潤髮乳要花錢。你看時間、錢，連撿頭髮都要時間，這要掉滿地了。我什麼都沒說，妳們到時候去把頭髮剪了，到時候妳先生來怪我，我什麼都沒說，大家看著辦、看著辦。</w:t>
      </w:r>
      <w:r>
        <w:t xml:space="preserve"> </w:t>
      </w:r>
    </w:p>
    <w:p w14:paraId="6D6661DB" w14:textId="77777777" w:rsidR="00294711" w:rsidRDefault="00294711">
      <w:pPr>
        <w:pStyle w:val="a3"/>
      </w:pPr>
      <w:r>
        <w:t xml:space="preserve">　　然後，從這個頭髮接下來，這個眉毛得花錢，有時候還要修，還有睫毛膏，還有花樣的，現在還有要亮晶晶的，都有。妳再往下，睫毛也要，眉毛也要，眼睛還要有眼霜。繼續往下，每一個部位統統要花錢，連這個脖子，項鍊；耳朵，耳環，你看。</w:t>
      </w:r>
      <w:r>
        <w:t xml:space="preserve"> </w:t>
      </w:r>
    </w:p>
    <w:p w14:paraId="0BC505EC" w14:textId="77777777" w:rsidR="00294711" w:rsidRDefault="00294711">
      <w:pPr>
        <w:pStyle w:val="a3"/>
      </w:pPr>
      <w:r>
        <w:t xml:space="preserve">　　這個是從《群書治要》裡面體會到的，因為紂王用了一個象牙筷子。《論語》裡面有說，殷有三個仁人，比干、微子、箕子，是真正仁德之人，有德行。所以大家注意看，一個朝代，你說它要滅亡的時候有沒有人才？有人才，它沒有用，不然「人存政舉」。你看我們在很多朝代看到，比方說明朝，都衰落下去了，有一陣子還上來了，為什麼？張居正一條鞭法，他當宰相，馬上氣象又不一樣了。</w:t>
      </w:r>
      <w:r>
        <w:t xml:space="preserve"> </w:t>
      </w:r>
    </w:p>
    <w:p w14:paraId="2080EFD9" w14:textId="77777777" w:rsidR="00294711" w:rsidRDefault="00294711">
      <w:pPr>
        <w:pStyle w:val="a3"/>
      </w:pPr>
      <w:r>
        <w:t xml:space="preserve">　　所以《中庸》講得很有道理，「其人存，則其政舉；其人亡，則其政息</w:t>
      </w:r>
      <w:r>
        <w:t>……</w:t>
      </w:r>
      <w:r>
        <w:t>故為政在人」。所以我們談君親師，一個為君者，他最重要的，當然他要修身，他才能以身作則，上行下效，而他手中最重要的權力是什麼？用人。愈高階的人不是要會做事，要會決策，決策錯了，整個團體的努力白費，因為方向不對。努力有結果，不一定會有好結果，因為方向錯了，白忙一場。所以決策權，集思廣益，最後乾坤獨斷，得拍板。每個人都不拍板，那這個決策怎麼下？</w:t>
      </w:r>
      <w:r>
        <w:t xml:space="preserve"> </w:t>
      </w:r>
    </w:p>
    <w:p w14:paraId="0D7E2BC1" w14:textId="77777777" w:rsidR="00294711" w:rsidRDefault="00294711">
      <w:pPr>
        <w:pStyle w:val="a3"/>
      </w:pPr>
      <w:r>
        <w:t xml:space="preserve">　　再來就是用人的權，他用對一個人，這個部門就安定了，不用操心了。你用一個人，他還有他的團隊，他負責的部門還得讓你操心，那你不是自找麻煩？說實實在在話，現在當領導不好幹。你們假如有找到願意來替成德幹這個工作的，你們趕快要通知我，拜託拜託。當然我也不是很激動就交給他，我也先了解一下他的背景，他現在做我這個工作可以了，我下一秒鐘我就讓給他了。</w:t>
      </w:r>
      <w:r>
        <w:t xml:space="preserve"> </w:t>
      </w:r>
    </w:p>
    <w:p w14:paraId="3C614F60" w14:textId="77777777" w:rsidR="00294711" w:rsidRDefault="00294711">
      <w:pPr>
        <w:pStyle w:val="a3"/>
      </w:pPr>
      <w:r>
        <w:t xml:space="preserve">　　所以這個我們都要清楚，不是你當一個領導者，你跑去第一線在那裡忙忙。你偶爾可以，你常常這麼幹，那你最重要的事不就誤掉了？做事情是要理智的，不能都是激動感情。</w:t>
      </w:r>
      <w:r>
        <w:t xml:space="preserve"> </w:t>
      </w:r>
    </w:p>
    <w:p w14:paraId="7C2EDB8E" w14:textId="77777777" w:rsidR="00294711" w:rsidRDefault="00294711">
      <w:pPr>
        <w:pStyle w:val="a3"/>
      </w:pPr>
      <w:r>
        <w:t xml:space="preserve">　　所以箕子他看到了那個象牙筷子，他說商朝要亡了。因為用一個象牙筷子，他會不會配一個塑膠杯？不可能吧，鐵定拿個玉的杯子；他拿來裝菜的盤子是什麼？黃金做的，不然怎麼配這個象牙筷子？你拿一個黃金做的盤子，盛什麼菜？清粥小菜？不可能吧。不好意思，幫台灣打一下廣告，清粥小菜廠。你一定是山珍海味；你吃山珍海味的時候會不會穿一個</w:t>
      </w:r>
      <w:r>
        <w:t>T</w:t>
      </w:r>
      <w:r>
        <w:t>恤？不會吧，綾羅綢緞；你在吃的時候，你會不會住一個小木屋？新竹溪頭小木屋，不會吧？你一定是雕梁畫棟，你那個一定是很高級的建築物。這樣推下來要多少錢？錢從哪裡來？老百姓的民脂民膏。這個朝代還能維持多久？他要人民的命，人民怎麼可能不跟他拼命？人民沒有辦法過日子。甚至於他草菅人命，我們在這些歷史故事都有看到。這個妲己看到那個農夫赤著腳在那裡種稻子，「他的腳這麼厲害，泡在水裡都沒事，他是什麼腳？把他腳剖開來看看」。幹這樣的事情，那不把人民當人民了。</w:t>
      </w:r>
      <w:r>
        <w:t xml:space="preserve"> </w:t>
      </w:r>
    </w:p>
    <w:p w14:paraId="2CA9D3F1" w14:textId="77777777" w:rsidR="00294711" w:rsidRDefault="00294711">
      <w:pPr>
        <w:pStyle w:val="a3"/>
      </w:pPr>
      <w:r>
        <w:t xml:space="preserve">　　所以《孟子》說，三代之得天下以仁，仁慈；失天下以不仁，沒有對人民仁慈、關愛了。一個朝代是這樣，一個團體也是這樣，為什麼凝聚力這麼強？因為能體恤團體每一個人，這凝聚力當然強。不能體恤了，大家無力幹了，人心就離散了。所以大家不能看外在的，外在他公司上萬人，上萬人有時候一時之間就倒了，因為它已經沒有向心力了。我記得十幾年前，美國安然集團，那在美國的企業都排在前幾名的，轟然倒下。所以都不能看外在表象的，它的</w:t>
      </w:r>
      <w:r>
        <w:t>CEO</w:t>
      </w:r>
      <w:r>
        <w:t>在貪財，還跟會計公司都商量好了，高層幾個人就把一個公司給搞垮了。</w:t>
      </w:r>
      <w:r>
        <w:t xml:space="preserve"> </w:t>
      </w:r>
    </w:p>
    <w:p w14:paraId="0A349A0C" w14:textId="77777777" w:rsidR="00294711" w:rsidRDefault="00294711">
      <w:pPr>
        <w:pStyle w:val="a3"/>
      </w:pPr>
      <w:r>
        <w:t xml:space="preserve">　　所以不能看外在，都要體恤到那個無形的東西。就像前面跟大家提到的，在《論語》裡面很多為政的智慧。我們帶一個班級就是為政，我們管這些孩子。我記得我們以前念書，什麼叫政？管理眾人之事叫政。一個班級也是眾人，一個團體也是，甚至於一個家庭亦如是，這些理都是相通的。軍隊看得到，糧食看得到，人民的信任看不到，可是孔子把什麼擺第一？把看不到的擺第一。你看夫妻同心，那是無形的默契，二人同心，其利斷金。我們現在去看好多報導，明星夫妻牽著手出來了，身價都是百萬，百萬現在不算什麼了，身價上億，十億，你過下個月一看，兩個離婚了。這外在的東西都不能說是最關鍵的東西，最核心的真的是信心，信為道元功德母，真的是信任。一個孩子得到老師的信任，他的潛力會激發出來的，我不能讓老師失望。</w:t>
      </w:r>
      <w:r>
        <w:t xml:space="preserve"> </w:t>
      </w:r>
    </w:p>
    <w:p w14:paraId="1F067B81" w14:textId="77777777" w:rsidR="00294711" w:rsidRDefault="00294711">
      <w:pPr>
        <w:pStyle w:val="a3"/>
      </w:pPr>
      <w:r>
        <w:t xml:space="preserve">　　所以跟大家就自己走過的路做一個探討，包含自己觀察到的，「他山之石可以攻玉」。我們真的肯去用心觀察，我們就不會犯同樣的錯，而且會少走很多彎路。不然，「後人哀之而不鑑之，亦使後人而復哀後人也」，我們不把古代的這些做人做事引以為戒，我們不把前面傳統文化的引以為戒，再過十年又有這些新血輪的人上來了，他就會說，「當時候那個成德法師也太誇張了，怎麼犯這麼低級的錯誤！」那他也在哀我，我現在哀前面的，若干年之後我也被人家哀了。</w:t>
      </w:r>
      <w:r>
        <w:t xml:space="preserve"> </w:t>
      </w:r>
    </w:p>
    <w:p w14:paraId="56BCBFBB" w14:textId="77777777" w:rsidR="00294711" w:rsidRDefault="00294711">
      <w:pPr>
        <w:pStyle w:val="a3"/>
      </w:pPr>
      <w:r>
        <w:t xml:space="preserve">　　昨天跟大家交流了兩個問題，我們再看第三個問題。諸位同道，大家不能產生執著，就是大家不是每一次都是來聽的而已，您假如有寶貴的經驗智慧，一定要供養出來。供養出來是因，得聰明智慧是果，法布施得聰明智慧。但是你假如沒有供養出來，那可能就不是很好。</w:t>
      </w:r>
      <w:r>
        <w:t xml:space="preserve"> </w:t>
      </w:r>
    </w:p>
    <w:p w14:paraId="221447CC" w14:textId="77777777" w:rsidR="00294711" w:rsidRDefault="00294711">
      <w:pPr>
        <w:pStyle w:val="a3"/>
      </w:pPr>
      <w:r>
        <w:t xml:space="preserve">　　我們看第三個問題，弟子面對有因生氣而會有暴力行為的學生時，輔導的方式往往是著重一般人什麼時候會生氣，生氣有哪些生理反應，當察覺到自己生氣時，安慰自己生氣沒關係，重點是在生氣時要如何做會比較好，才不會傷害別人及自己。對此弟子也很疑惑，這樣符不符合佛法？會不會增長了學生的瞋心？</w:t>
      </w:r>
      <w:r>
        <w:t xml:space="preserve"> </w:t>
      </w:r>
    </w:p>
    <w:p w14:paraId="7F130EEF" w14:textId="77777777" w:rsidR="00294711" w:rsidRDefault="00294711">
      <w:pPr>
        <w:pStyle w:val="a3"/>
      </w:pPr>
      <w:r>
        <w:t xml:space="preserve">　　我們探討事情，就事論事，最後這句話很重要。我用了這個方法，一定是達到什麼效果？孩子的瞋心慢慢減少，那這個方法有效果了。假如我們用的方法，反而他的瞋心沒有減少，那這個就要檢討為什麼沒有效果。我今天有一個任務，是把《了凡四訓》推薦給大家。這個問題《了凡四訓》可以回答，而且幾乎所有世間的問題《了凡四訓》都能回答。你們假如遇到一個問題，你們覺得我把《了凡四訓》從頭想到尾，頭都快破了，還是沒有辦法解決，請你一定要提出來。成德是覺得《了凡四訓》挺圓滿的，或許是我看錯了，但是可以提出來，我們再好好探討一下，論得理事非常圓融。</w:t>
      </w:r>
      <w:r>
        <w:t xml:space="preserve"> </w:t>
      </w:r>
    </w:p>
    <w:p w14:paraId="1930DF03" w14:textId="77777777" w:rsidR="00294711" w:rsidRDefault="00294711">
      <w:pPr>
        <w:pStyle w:val="a3"/>
      </w:pPr>
      <w:r>
        <w:t xml:space="preserve">　　我們都很希望我們在面對問題的時候，我們是用佛法來解決問題。俗話常說八面玲瓏，八面：因、緣、果、體、相、用、理、事，這是八面。我們一般來講，主要用因、緣、果來論。有時候你展得太開，有時候怕人家吸收不了了。而從理上講，最重要的是真心還是妄心。我們不要小看小孩，有時候我們覺得他聽得懂嗎？其實對真心的敏感度，有時候我們大人還不見得比他們敏銳。為什麼？因為他比較清淨，你告訴他要真誠，你告訴他要慈悲，他很容易接受。你告訴他，你一生氣傷害你自己，你生完氣之後很累，他說：「老師，對對對對對。」你給大人講，他還不會馬上跟你說對對對對對，他還在那嗯，想想，好像馬上跟你說對，好像他就矮一截了。所以不能說小孩子聽不懂，當然我們的言語是要以他能理解的這些遣詞用句去跟他講。</w:t>
      </w:r>
      <w:r>
        <w:t xml:space="preserve"> </w:t>
      </w:r>
    </w:p>
    <w:p w14:paraId="02E8370F" w14:textId="77777777" w:rsidR="00294711" w:rsidRDefault="00294711">
      <w:pPr>
        <w:pStyle w:val="a3"/>
      </w:pPr>
      <w:r>
        <w:t xml:space="preserve">　　我記得在跟小朋友上課的時候，他們也去體會善惡，「老師，我的肩膀上好像有兩個人在打架，一個是希望我做好的，一個是不好的，我常常覺得在我肩上打架」。他可以感覺到，我的真心跟我的妄心、我的習氣在拔河，他能感覺到。</w:t>
      </w:r>
      <w:r>
        <w:t xml:space="preserve"> </w:t>
      </w:r>
    </w:p>
    <w:p w14:paraId="2194DA12" w14:textId="77777777" w:rsidR="00294711" w:rsidRDefault="00294711">
      <w:pPr>
        <w:pStyle w:val="a3"/>
      </w:pPr>
      <w:r>
        <w:t xml:space="preserve">　　我們引導孩子懂得自愛、懂得愛人。這件事情這麼做了，對你有什麼好處沒有？還是有什麼壞處？這個利害我相信一般人都聽得懂。利害、善惡、是非，這個都比較容易分析出來，邪正、真偽，那這個就看孩子的程度。我相信其實我們老師也會入一種，你跟孩子在溝通的時候，你就會調到跟孩子的頻率了。這是教久了，你很專注、很用心，你一上那個講台就好像就有那種感覺，很自然就上來了。</w:t>
      </w:r>
      <w:r>
        <w:t xml:space="preserve"> </w:t>
      </w:r>
    </w:p>
    <w:p w14:paraId="667EB10B" w14:textId="77777777" w:rsidR="00294711" w:rsidRDefault="00294711">
      <w:pPr>
        <w:pStyle w:val="a3"/>
      </w:pPr>
      <w:r>
        <w:t xml:space="preserve">　　所以佛經裡說「百千三昧」。你假如煮飯煮得很歡喜，你一進廚房，還可以用般若智慧，有什麼就煮什麼，煮出來家裡的人，哇，色香味俱全，還吃得很高興，你還不用看菜譜，菜譜還在那背來背去的。你真的歡喜做的事情，你會很有靈感。</w:t>
      </w:r>
      <w:r>
        <w:t xml:space="preserve"> </w:t>
      </w:r>
    </w:p>
    <w:p w14:paraId="255ACEEF" w14:textId="77777777" w:rsidR="00294711" w:rsidRDefault="00294711">
      <w:pPr>
        <w:pStyle w:val="a3"/>
      </w:pPr>
      <w:r>
        <w:t xml:space="preserve">　　所以整個聖教教我們核心就是一個愛字，自愛、愛人。而且你愛人的時候你也在愛自己，你說這個不是不二法門嗎？自他不二。可不可以跟孩子講？你看你在為別人的時候，助人為樂，你會很歡喜，跟你的性本善很相應。你去打人的時候，你自己已經被這個瞋恨心控制住了，暴怒傷肝，你看你那麼瘦，一生氣能量耗損很厲害。這些利害分析他都能體會到，順著，同學也有父母，你那樣給同學發脾氣，還打同學，你說他的父母知道了多難過；那假如你被欺負了，你的父母也很難過。而且有因果，你種了罵人的因，你還得受被罵的果。</w:t>
      </w:r>
      <w:r>
        <w:t xml:space="preserve"> </w:t>
      </w:r>
    </w:p>
    <w:p w14:paraId="27C17BCB" w14:textId="77777777" w:rsidR="00294711" w:rsidRDefault="00294711">
      <w:pPr>
        <w:pStyle w:val="a3"/>
      </w:pPr>
      <w:r>
        <w:t xml:space="preserve">　　所以我們老師假如對這些義理我們每天都在薰習，我們也深信不疑，孩子一有什麼機會點出現，我們會應機去跟他交流的。他就感覺老師很為他好，在幫助他，讓他愈來愈提升。這個《了凡四訓》就可以讓他多讀，改過，要發心，要發恥心、要發畏心、要發勇心。發了以後怎麼改？有從事上改、有從理上改、有從心上改，都可以引導孩子。他知道發脾氣對自己、對別人都沒好處，他不願意這麼做了，那再跟他具體討論怎麼來改。</w:t>
      </w:r>
      <w:r>
        <w:t xml:space="preserve"> </w:t>
      </w:r>
    </w:p>
    <w:p w14:paraId="44B6F3D6" w14:textId="77777777" w:rsidR="00294711" w:rsidRDefault="00294711">
      <w:pPr>
        <w:pStyle w:val="a3"/>
      </w:pPr>
      <w:r>
        <w:t xml:space="preserve">　　我們前面有提到黃念老的「六忍」，可能資料發得太多了，今天再補一下。你說可不可以教孩子？你用孩子的語言就可以教了，怎麼會不能教？不可能不能教。觀世音菩薩應以什麼身得度，即現什麼身而為說法，他遇到一個三歲的孩子，他要現三歲身跟他說法，以他的語言跟他說法。我們教書的人也是這樣，面對低年級用低年級的語言，面對高年級用高年級，甚至於我們一條龍還會遇到高中生。遇到就是緣分，分工不分家。你說，我是負責低年級的，那個不干我的事。那這個分別執著就很重了，說不定那個高中生跟你過去生緣分特別好。這叫主伴圓融，主，低年級我是主，其他年級有機緣我是配角，可以配合配合。所以這個主伴圓融很有道理。</w:t>
      </w:r>
      <w:r>
        <w:t xml:space="preserve"> </w:t>
      </w:r>
    </w:p>
    <w:p w14:paraId="39B53175" w14:textId="77777777" w:rsidR="00294711" w:rsidRDefault="00294711">
      <w:pPr>
        <w:pStyle w:val="a3"/>
      </w:pPr>
      <w:r>
        <w:t xml:space="preserve">　　一般人什麼時候會生氣？他就去判斷是什麼緣造成你生氣，可是因還在你身上。你看其他的同學跟你遇到同樣的緣，他不生氣，因不同。所以你看，我們今天有一顆紅豆，這是因，放在棉花裡面，棉花是緣；澆水，澆水是緣，它長出來了。今天紅豆不放進去，你每天澆水，它會不會長？不會，因為沒有因。你把一顆紅豆放下去，也沒有棉花，也沒有水，它也長不了，它沒有緣。你說佛法不能教嗎？就讓孩子很清楚，原來因都在我身上，外面只有緣，慢慢他就愈來愈成熟了，不會把責任推到緣上面去了。</w:t>
      </w:r>
      <w:r>
        <w:t xml:space="preserve"> </w:t>
      </w:r>
    </w:p>
    <w:p w14:paraId="773731BD" w14:textId="77777777" w:rsidR="00294711" w:rsidRDefault="00294711">
      <w:pPr>
        <w:pStyle w:val="a3"/>
      </w:pPr>
      <w:r>
        <w:t xml:space="preserve">　　生氣有哪些生理反應，那就提醒他，這個行為對自己會有負面影響。當然可能這些生理反應也是讓他觀察身心，然後在快要發起來的時候懂得要節制，不讓它發得太厲害。這個時候，我實在忍不住了，離開現場，不然可能你發完之後很嚴重。你也要給孩子體會，有一些事發生以後是不能倒帶的，不能回到原來的樣子的。</w:t>
      </w:r>
      <w:r>
        <w:t xml:space="preserve"> </w:t>
      </w:r>
    </w:p>
    <w:p w14:paraId="1B7C1081" w14:textId="77777777" w:rsidR="00294711" w:rsidRDefault="00294711">
      <w:pPr>
        <w:pStyle w:val="a3"/>
      </w:pPr>
      <w:r>
        <w:t xml:space="preserve">　　有個父親很善巧，他的兒子脾氣很大，他也沒去罵他。孩子一發脾氣了，他帶著孩子到後院的柱子上，木頭建的房子，木的柱子，然後就拿了一個鐵釘，鏗鏗鏗把它釘上去了。過了一段時間又生氣了，一天生氣好幾次，他父親都把他帶到後院去，再釘一個。釘到他自己很驚訝，我一天生那麼多氣，我一個禮拜生那麼多氣，釘得整個柱子滿滿的都是鐵釘。他慢慢警覺了，慢慢愈來愈少了。他看了很驚訝、很害怕，嚇死人。</w:t>
      </w:r>
      <w:r>
        <w:t xml:space="preserve"> </w:t>
      </w:r>
    </w:p>
    <w:p w14:paraId="0191ED9F" w14:textId="77777777" w:rsidR="00294711" w:rsidRDefault="00294711">
      <w:pPr>
        <w:pStyle w:val="a3"/>
      </w:pPr>
      <w:r>
        <w:t xml:space="preserve">　　終於有一天他不生氣了，他父親帶著他，你不生氣了，把鐵釘拔一顆起來。他不生氣每天可以拔一顆，他內心裡面覺得不錯不錯。拔到最後他很高興，接著他父親告訴他，你鐵釘都拔掉了，都沒有了，你現在看到什麼？千瘡百孔，都是釘進去的痕跡在那裡了。所以孩子，你這句話出去了，可能這句話已經不存在這個世間，可是這個傷害就像這個孔留在對方的心裡，可能他十年都在流血，受傷了，他一想到就難過。我們跟這個同學能夠當同學，全世界七十幾億人，我們應該互相愛護，而不是去傷害對方，要珍惜這個緣。你看這個父親，他讓孩子用直接接觸去感受。所以當老師有時候也得要多讓孩子在情境當中去感受這些義理，他就很深刻了，因為畢竟你在論述，相對比較抽象。</w:t>
      </w:r>
      <w:r>
        <w:t xml:space="preserve"> </w:t>
      </w:r>
    </w:p>
    <w:p w14:paraId="5655AE8C" w14:textId="77777777" w:rsidR="00294711" w:rsidRDefault="00294711">
      <w:pPr>
        <w:pStyle w:val="a3"/>
      </w:pPr>
      <w:r>
        <w:t xml:space="preserve">　　我記得我第一次教學是帶七個小朋友，一年級，在關山，剛好有一個老師生產，找不到代課老師，因為那一年改了，以前都是高中畢業就可以代課了，那一年一改，大學畢業才能代課。結果東邊的年輕人都跑西邊去工作了，我這個西邊的年輕人跑東邊去了，找到我了，推都推不掉。幸好沒推掉，所以佛菩薩慈悲，我這個悟性太差了，不知道教書有意義，還得佛菩薩點化我。</w:t>
      </w:r>
      <w:r>
        <w:t xml:space="preserve"> </w:t>
      </w:r>
    </w:p>
    <w:p w14:paraId="30161D22" w14:textId="77777777" w:rsidR="00294711" w:rsidRDefault="00294711">
      <w:pPr>
        <w:pStyle w:val="a3"/>
      </w:pPr>
      <w:r>
        <w:t xml:space="preserve">　　我記得我當時候教書很忙，每天要想，我要教這些自然科的內容，怎麼去讓他感受？然後就在房子裡找個舀水的盆子，還是到院子裡去摘一顆瓜，反正就在那裡想，我用什麼道具可以讓他們體會比較具體。你看那時候沒什麼教學經驗，但是挺有熱忱的，但是初發心要保持。所以我有時候跟一些年輕人，他要教書了，「我很擔心我教不好」。我說不要擔心，《大學》說的，「如保赤子，心誠求之，雖不中，不遠矣」。一個媽媽沒有生過孩子，她很緊張，我能不能把他照顧好？但是她全心全意，沒有達到一百分，不可能低於八十分，心誠求之。</w:t>
      </w:r>
      <w:r>
        <w:t xml:space="preserve"> </w:t>
      </w:r>
    </w:p>
    <w:p w14:paraId="5B687259" w14:textId="77777777" w:rsidR="00294711" w:rsidRDefault="00294711">
      <w:pPr>
        <w:pStyle w:val="a3"/>
      </w:pPr>
      <w:r>
        <w:t xml:space="preserve">　　我去問過一些老教師，我請教他們，常常回來找你的是你什麼時候教的學生？他們都很快就回答，「我剛畢業，大他們沒有四歲、五歲」。有！我媽媽那個年代十六歲就出來教了，高年級的同學十二歲、十三歲，差不了幾歲，不是這麼教過來了嗎？而且這些學生還常常找她。甚至於我媽媽說，當時候我打得很厲害的，每一次在路上遠遠看到我，「老師好！」我媽媽都有點不好意思了，當時候打他打得比較凶。現在好像局面不大一樣了，不能打。我什麼都沒說，你們也什麼都沒聽，年代不同了，因緣所生法，因緣所生法。她說反而那個成績很好的，看到她溜走了。為什麼？看事不能看表面，看心。這個孩子不會讀書，但是挺仗義的，所以你打他他知道你為他好，他不會記恨你；但是你看起來成績很好的，他</w:t>
      </w:r>
      <w:r>
        <w:t>care</w:t>
      </w:r>
      <w:r>
        <w:t>的就是分數。</w:t>
      </w:r>
      <w:r>
        <w:t xml:space="preserve"> </w:t>
      </w:r>
    </w:p>
    <w:p w14:paraId="50F7A7BB" w14:textId="77777777" w:rsidR="00294711" w:rsidRDefault="00294711">
      <w:pPr>
        <w:pStyle w:val="a3"/>
      </w:pPr>
      <w:r>
        <w:t xml:space="preserve">　　所以有一次我班上一個戴著眼鏡的，我在那裡給他講德育故事，講講講，他說，「老師，你講的這個又不會考」，害我都快接不下去了。你看這個孩子都在在乎什麼？考試、考試、考試。你說這個孩子拿了第一名離開了，他會記住你嗎？但是我們當老師的當下能不能感覺那個學生的心？感覺到了就可以因材施教，不然他這樣繼續下去，他一生不會快樂的，他都是功利主義。連我們這麼賣力演出講德育故事都不能感動他，顯然充斥在他的內心裡面的</w:t>
      </w:r>
      <w:r>
        <w:t>NO.</w:t>
      </w:r>
      <w:r>
        <w:t>１的就是分數。</w:t>
      </w:r>
      <w:r>
        <w:t xml:space="preserve"> </w:t>
      </w:r>
    </w:p>
    <w:p w14:paraId="47EAA440" w14:textId="77777777" w:rsidR="00294711" w:rsidRDefault="00294711">
      <w:pPr>
        <w:pStyle w:val="a3"/>
      </w:pPr>
      <w:r>
        <w:t xml:space="preserve">　　當察覺自己生氣時，安慰自己生氣沒關係。</w:t>
      </w:r>
      <w:r>
        <w:t xml:space="preserve"> </w:t>
      </w:r>
    </w:p>
    <w:p w14:paraId="0FABF3A2" w14:textId="77777777" w:rsidR="00294711" w:rsidRDefault="00294711">
      <w:pPr>
        <w:pStyle w:val="a3"/>
      </w:pPr>
      <w:r>
        <w:t xml:space="preserve">　　我想這個「沒關係」，不知道是我們現在台灣的遣詞用句，還是</w:t>
      </w:r>
      <w:r>
        <w:t>……</w:t>
      </w:r>
      <w:r>
        <w:t>等於是說，這個「沒關係」在孩子所產生的一種心理理解是滿關鍵的。這個沒關係是不要太自責，不要讓他自責是對的。但是假如這個沒關係是讓他生了氣以後覺得沒關係，對別人也沒關係，那這個可能我們就要引導他了，這個發脾氣對自己、對別人會造成什麼影響。</w:t>
      </w:r>
      <w:r>
        <w:t xml:space="preserve"> </w:t>
      </w:r>
    </w:p>
    <w:p w14:paraId="52AE5329" w14:textId="77777777" w:rsidR="00294711" w:rsidRDefault="00294711">
      <w:pPr>
        <w:pStyle w:val="a3"/>
      </w:pPr>
      <w:r>
        <w:t xml:space="preserve">　　重點是生氣時要如何做會比較好，這個就分析給孩子看，你已經發了，那你接下來要怎麼做會比較好。這個都是要讓他對自己的行為能夠去了解會造成什麼結果，沙盤推演。再來，進一步引導他怎麼讓自己別生氣。這個是生氣了怎麼處理，症狀；怎麼讓自己不生氣，根本，標本兼治，都要教。生了氣，不要讓這個氣繼續坐大，有時候會造成更大的傷害。</w:t>
      </w:r>
      <w:r>
        <w:t xml:space="preserve"> </w:t>
      </w:r>
    </w:p>
    <w:p w14:paraId="04B92669" w14:textId="77777777" w:rsidR="00294711" w:rsidRDefault="00294711">
      <w:pPr>
        <w:pStyle w:val="a3"/>
      </w:pPr>
      <w:r>
        <w:t xml:space="preserve">　　不知道成德這麼探討，劉老師聽了之後你有另外的角度，可以再繼續探討，再提出來，就事論事，有的話可以提出來。或者其他的老師，你們有特別寶貴的經驗，也可以供養出來。</w:t>
      </w:r>
      <w:r>
        <w:t xml:space="preserve"> </w:t>
      </w:r>
    </w:p>
    <w:p w14:paraId="4E034DCE" w14:textId="77777777" w:rsidR="00294711" w:rsidRDefault="00294711">
      <w:pPr>
        <w:pStyle w:val="a3"/>
      </w:pPr>
      <w:r>
        <w:t xml:space="preserve">　　好，我們還有下一個問題。阿彌陀佛。這個問題可能是我們每一個在校老師都要面對的。</w:t>
      </w:r>
      <w:r>
        <w:t xml:space="preserve"> </w:t>
      </w:r>
    </w:p>
    <w:p w14:paraId="6FCCB27F" w14:textId="77777777" w:rsidR="00294711" w:rsidRDefault="00294711">
      <w:pPr>
        <w:pStyle w:val="a3"/>
      </w:pPr>
      <w:r>
        <w:t xml:space="preserve">　　根據台灣目前的法規，只要小孩身體上有被打的痕跡，加上疑似是照顧者打的，就要通報到社會處的上層組織，讓社工介入，往往負責的是學校輔導室的教師，可能是輔導主任、輔導組長或者專任輔導教師。然而現實層面是主任有時覺得是不用通報的，主事者他覺得不用通報，但是不符合法規，或是通報後學生反而被父母下了封口令，說不能說自己被打，或是有傷痕時也不敢讓老師知道。請問到底是通報好還是不通報好？要通報是法規的規定，而在現實層面中，可能當事人或者老師會壓一些有傷痕的案件沒通報，因為知道可能當地政府是不會成案的（我現在都沒有把那個地區念出來，因為太敏感）。或者老師不希望通報，不知道有沒有犯戒律，因為戒律有說不違反國法。也有過自己覺得要通報，可能領導覺得不用通報。假如這個時候老師還是通報了，那有可能會造成領導跟他相處不愉快。</w:t>
      </w:r>
      <w:r>
        <w:t xml:space="preserve"> </w:t>
      </w:r>
    </w:p>
    <w:p w14:paraId="1AE8AA19" w14:textId="77777777" w:rsidR="00294711" w:rsidRDefault="00294711">
      <w:pPr>
        <w:pStyle w:val="a3"/>
      </w:pPr>
      <w:r>
        <w:t xml:space="preserve">　　你看這是我們共同面對的問題。假如我們面對這些問題沒有辦法把佛法、把傳統文化用出來，那我們自己也都會在這些困擾裡面，這個時候我們跟人家講有佛法就有辦法，底氣就不夠了。</w:t>
      </w:r>
      <w:r>
        <w:t xml:space="preserve"> </w:t>
      </w:r>
    </w:p>
    <w:p w14:paraId="6AD25393" w14:textId="77777777" w:rsidR="00294711" w:rsidRDefault="00294711">
      <w:pPr>
        <w:pStyle w:val="a3"/>
      </w:pPr>
      <w:r>
        <w:t xml:space="preserve">　　我們就問題來看，從整個客觀社會的緣分，甚至於它的法令，它的整個風土人心，情、理、法都要考慮在裡面。在西方社會，第一個字是法；在東方社會，第一個不是法，但這個不是對錯的問題，這個是已經形成了這種人在處理事情當中的先後順序。什麼叫義？義者宜也，就是很適宜、很適當，那叫合情、合理、合法，三個要圓融的去考慮。</w:t>
      </w:r>
      <w:r>
        <w:t xml:space="preserve"> </w:t>
      </w:r>
    </w:p>
    <w:p w14:paraId="21DD2E15" w14:textId="77777777" w:rsidR="00294711" w:rsidRDefault="00294711">
      <w:pPr>
        <w:pStyle w:val="a3"/>
      </w:pPr>
      <w:r>
        <w:t xml:space="preserve">　　那成德先提供幾個理。首先從持戒的角度，持戒，開、遮、持、犯。你該開戒的時候不開戒，那就變執著了。你明明知道這樣做下去其實對事情沒有幫助，但是我要持戒，那變執著了。該開緣也要開緣，所以這個持戒也是一門學問。</w:t>
      </w:r>
      <w:r>
        <w:t xml:space="preserve"> </w:t>
      </w:r>
    </w:p>
    <w:p w14:paraId="3D3DA2E3" w14:textId="77777777" w:rsidR="00294711" w:rsidRDefault="00294711">
      <w:pPr>
        <w:pStyle w:val="a3"/>
      </w:pPr>
      <w:r>
        <w:t xml:space="preserve">　　舉個例子，有一隻兔子從一個修行人前面跑過去了，很快的一個獵人來了，他問你兔子往哪裡跑了，那我們要怎麼說？我告訴他了，我持戒了，我沒有妄語。可是那兔子會死，再來，那個獵人會造殺業。那這個時候該不該開？該開。</w:t>
      </w:r>
      <w:r>
        <w:t xml:space="preserve"> </w:t>
      </w:r>
    </w:p>
    <w:p w14:paraId="009EAE58" w14:textId="77777777" w:rsidR="00294711" w:rsidRDefault="00294711">
      <w:pPr>
        <w:pStyle w:val="a3"/>
      </w:pPr>
      <w:r>
        <w:t xml:space="preserve">　　我們在境界當中是要考慮到，第一個考慮到學生，因為他是最核心的，考慮到學生。你不能這一件事情讓他很痛苦、很有壓力，他被父母又壓他，你看他的健康（心理健康）會因為這件事情愈來愈產生問題。所以我們隨時要能體會到孩子的心理狀態，那不只還要考慮他的心理狀態，還得考慮他的父母的心理狀態，還得考慮我的主管，還得考慮我相關的這些幹部，都得考慮在內。</w:t>
      </w:r>
      <w:r>
        <w:t xml:space="preserve"> </w:t>
      </w:r>
    </w:p>
    <w:p w14:paraId="62930B35" w14:textId="77777777" w:rsidR="00294711" w:rsidRDefault="00294711">
      <w:pPr>
        <w:pStyle w:val="a3"/>
      </w:pPr>
      <w:r>
        <w:t xml:space="preserve">　　我們首先處理這種事，要一來沒有私心、沒有得失。而且甚至於什麼？面對所有的人，我們的內心不能有對某一個人看不順眼，對某一個人有成見，這樣有時候處理下去，有時候會摻雜自己的情緒在裡面，會激於意氣，會牽於感情。比方說你對孩子很有感情，但是太有感情的時候，你再跟他父母相處，有時候他父母會覺得你跟他有對立。佛法裡講慈悲為本，不是對學生慈悲而已，你要讓每一個你接觸相關的人，都讓他感覺你是來護持他的、來幫他的，不是來給他添麻煩的。</w:t>
      </w:r>
      <w:r>
        <w:t xml:space="preserve"> </w:t>
      </w:r>
    </w:p>
    <w:p w14:paraId="3E21D4A9" w14:textId="77777777" w:rsidR="00294711" w:rsidRDefault="00294711">
      <w:pPr>
        <w:pStyle w:val="a3"/>
      </w:pPr>
      <w:r>
        <w:t xml:space="preserve">　　當然這個不簡單，但是你真有真誠慈悲愛心，「人之初，性本善」，每個人都能感受到。哪怕他現在不能感受到，他人生經歷個一年、兩年，他就會感覺到了。所以有時候我們在處理事情人家不能理解，當然我們的心都用對了，不能有貪瞋痴在裡面。都用對了還有人誤解你，也是好事，消業障。一心為公還為人輕賤，《金剛經》告訴我們：「先世罪業應墮惡道」，我們過去生種了三惡道的因，所以現在一心一意為眾生，還會被人家輕慢、毀謗、不理解，但是他一輕慢毀謗，「先世罪業則為消滅，當得阿耨多羅三藐三菩提」。所以老和尚明理，面對人家毀謗侮辱，還給他立牌位，幫他迴向，他幫我消業障，他是來成就我的。老和尚把五十三參善財童子表演給我們看，連毀謗他的人都是來成就他的。</w:t>
      </w:r>
      <w:r>
        <w:t xml:space="preserve"> </w:t>
      </w:r>
    </w:p>
    <w:p w14:paraId="32E8259F" w14:textId="77777777" w:rsidR="00294711" w:rsidRDefault="00294711">
      <w:pPr>
        <w:pStyle w:val="a3"/>
      </w:pPr>
      <w:r>
        <w:t xml:space="preserve">　　我們有這個心態，面對一個人，經歷一件事，我們就向上提升了。所以這都很考驗我們的定力、考驗我們的心態。我們一發生事情，我們產生好事、壞事，一產生那種壞事的感覺，我們的能量就馬上下降了；一不分別執著，隨緣妙用，隨這個緣護念所有的人。佛菩薩派作業給我了，那我們要考慮情理法。當我們都是考慮情理的時候，說實在的，當地的官員立一個法令來解決問題，那都已經是沒有辦法的辦法了，是吧？我們都可以想像，你推演一下。我們有華人朋友到美國去，移民了，小朋友到學校去了，老師就告訴他們：「爸爸媽媽打你們，請打１１９。」不是，舉例。老師就教他們這個，你說孩子那麼小，假如剛好遇到這個小朋友什麼都聽不進去，只認棍子，那這個孩子怎麼教？</w:t>
      </w:r>
      <w:r>
        <w:t xml:space="preserve"> </w:t>
      </w:r>
    </w:p>
    <w:p w14:paraId="0EF81084" w14:textId="77777777" w:rsidR="00294711" w:rsidRDefault="00294711">
      <w:pPr>
        <w:pStyle w:val="a3"/>
      </w:pPr>
      <w:r>
        <w:t xml:space="preserve">　　再來，其實這個都是惡性循環，真正愛孩子的父母，他不會亂發脾氣的。甚至於他真的處罰孩子，孩子的感受就是太對不起爸爸媽媽，「打在兒身，痛在娘心」。我這輩子就被我媽媽打過一次，那真的是痛在娘心，打兩下，也不是很重，媽媽頭就一回，流淚了。我們都感受很深，一輩子不會忘記的。但是現在沒有辦法，父母不知道怎麼做父母了，「人不學</w:t>
      </w:r>
      <w:r>
        <w:t>，不知道」。所以我們現在只能什麼？盡力，有緣多跟家長溝通教育的這些理念，把好的這些經典、好的老法師這些教誨供養給家長。其實可能事後他自己也很後悔，他控制不住自己脾氣，可是你去的時候，都感覺是要為他整個家好，這個時候你再推薦這一些。甚至於他都感覺到你都在給他留情面，你都在替他擋，「你看照法令這個要上報的，你當父母，有時候孩子這些情境有時候忍不住，可以理解，但是我們怎麼壓，畢竟到時候壓不住怎麼辦？」你看我們都可以很坦誠的跟他溝通，因為我們裡面沒有利害。</w:t>
      </w:r>
      <w:r>
        <w:t xml:space="preserve"> </w:t>
      </w:r>
    </w:p>
    <w:p w14:paraId="5D9E63EE" w14:textId="77777777" w:rsidR="00294711" w:rsidRDefault="00294711">
      <w:pPr>
        <w:pStyle w:val="a3"/>
      </w:pPr>
      <w:r>
        <w:t xml:space="preserve">　　甚至於對我們的主管，他不同意通報，你也要問他：「那領導你的考慮是什麼？」等到他講出來的時候，有時候我們就有靈感，「但假如突然會怎麼樣，那我們怎麼應對？」可能你的主管說：「我怎麼沒有想到？」所以都是溝通的機會。</w:t>
      </w:r>
      <w:r>
        <w:t xml:space="preserve"> </w:t>
      </w:r>
    </w:p>
    <w:p w14:paraId="206C8258" w14:textId="77777777" w:rsidR="00294711" w:rsidRDefault="00294711">
      <w:pPr>
        <w:pStyle w:val="a3"/>
      </w:pPr>
      <w:r>
        <w:t xml:space="preserve">　　當然我們在做的過程，對得起自己的良心就好了，不然有時候我們學佛會放不開。看自己的心是為一切眾生，這個是屬於開緣，這個就不屬於犯戒了。</w:t>
      </w:r>
      <w:r>
        <w:t xml:space="preserve"> </w:t>
      </w:r>
    </w:p>
    <w:p w14:paraId="7DD13E7C" w14:textId="77777777" w:rsidR="00294711" w:rsidRDefault="00294711">
      <w:pPr>
        <w:pStyle w:val="a3"/>
      </w:pPr>
      <w:r>
        <w:t xml:space="preserve">　　這個是成德就這個問題提出來一些理上，可能事上我們還會遇到不同情況，或者具體要怎麼對待。也可以請劉老師或者其他，你們曾經遇過的，你們可以提出來現況，或者是你曾經處理過的經驗，大家可以一起探討。假如你突然明天靈感大發，希望你把它寫下來，然後發給我們。為什麼？緣起法界，我們一起探討了，明天你的分享一出來，大家印象深刻，都受用了。假如你一個月再出來，那不一樣，那個熱度涼了一大半；明天就出來，或者現在就探討，印象深刻。所以一切都是因緣法，它是有差異的。我們請陳校長。</w:t>
      </w:r>
      <w:r>
        <w:t xml:space="preserve"> </w:t>
      </w:r>
    </w:p>
    <w:p w14:paraId="5F57170D" w14:textId="77777777" w:rsidR="00294711" w:rsidRDefault="00294711">
      <w:pPr>
        <w:pStyle w:val="a3"/>
      </w:pPr>
      <w:r>
        <w:t xml:space="preserve">　　陳校長：阿彌陀佛。尊敬的法師，還有各位同修大德，當初在擔任國小的校長也常常遇到這種情形，所以我們通常，就有時候如果程度不是那麼嚴重的一個體罰問題，我們真的會請家長到學校來，也是跟剛剛法師分享的一樣，我們請家長到學校來之後，家長通常就會一直抱怨孩子這裡不聽話、那裡不聽話、那裡不聽話，然後我們就幫他想辦法。當然孩子是不在場的，我們請老師一起過來，老師、學校、主任，我們一起幫家長來討論說，怎麼樣來幫忙家長，來解決孩子在家裡這樣的一個不聽話，或者是有的是偷竊，有時候是常常有一些家長很懊惱的問題。經過這樣子跟家長一起來協助，那也告訴家長相關的一個法令，讓他知道絕對不能再用這樣子比較傷害性的一個體罰，家長也知道說法令的一個層面。經過這樣子一個，也告知學生說，而後絕對這樣的行為，我們已經跟你的家長取得一個聯繫，我們要一起來改善。</w:t>
      </w:r>
      <w:r>
        <w:t xml:space="preserve"> </w:t>
      </w:r>
    </w:p>
    <w:p w14:paraId="2B1C3F3E" w14:textId="77777777" w:rsidR="00294711" w:rsidRDefault="00294711">
      <w:pPr>
        <w:pStyle w:val="a3"/>
      </w:pPr>
      <w:r>
        <w:t xml:space="preserve">　　通常經過這樣的一個親、師，還有學校行政，大家一起來努力，通常是有成效的。而且社工他們其實在處理這樣的事情，也是抱著說，家長是不是對學生有真正的一個身心的傷害？如果家長只是一時的氣憤，通常他們還是以勸導為主。這是以前處理的經驗，供養大眾，阿彌陀佛。</w:t>
      </w:r>
      <w:r>
        <w:t xml:space="preserve"> </w:t>
      </w:r>
    </w:p>
    <w:p w14:paraId="75B2E81D" w14:textId="77777777" w:rsidR="00294711" w:rsidRDefault="00294711">
      <w:pPr>
        <w:pStyle w:val="a3"/>
      </w:pPr>
      <w:r>
        <w:t xml:space="preserve">　　成德法師：謝謝陳校長。這個就很具體，怎麼來應對。而且我們也隨喜我們台灣的志工，也是情理法，不是說一下子就用法了，也是會衡量情節的輕重來處理，因為畢竟我們的動機是希望孩子好，希望他的家庭好。當然情節重的，有時候該處理也得快速處理，這個都要依情況判斷。為什麼佛門說無有定法可說？你得看實際情況。他假如已經嚴重到很危急了，到時候造成無法挽回的情況，那這個就麻煩了，到時候會追究責任，那就很遺憾。</w:t>
      </w:r>
      <w:r>
        <w:t xml:space="preserve"> </w:t>
      </w:r>
    </w:p>
    <w:p w14:paraId="6B7FA262" w14:textId="77777777" w:rsidR="00294711" w:rsidRDefault="00294711">
      <w:pPr>
        <w:pStyle w:val="a3"/>
      </w:pPr>
      <w:r>
        <w:t xml:space="preserve">　　我們也要有一個信念，縱使很嚴重都能處理，只要我們用對心了，再嚴重的問題都是往改善的方向在走。可能大家又會想了，他假如業太重了，怎麼辦？所以我們豈能盡如人意，但求無愧我心，我得盡力。盡了力，一個孩子，甚至於他的家庭，在生命當中見到一個老師是完全為他好的，他一定會留在心上。我們不知道他的業力有多大，但是我們相信孩子可以感覺到我們的愛的，所以他會來找我們的，或許是一年後，或許是十年後，或許是三十年後，或許是下輩子，但是我們已經跟他結下了這個緣。連佛菩薩他都不能說我馬上可以度這個眾生，因為萬法因緣生，不可少善根福德因緣。</w:t>
      </w:r>
      <w:r>
        <w:t xml:space="preserve"> </w:t>
      </w:r>
    </w:p>
    <w:p w14:paraId="1A858190" w14:textId="77777777" w:rsidR="00294711" w:rsidRDefault="00294711">
      <w:pPr>
        <w:pStyle w:val="a3"/>
      </w:pPr>
      <w:r>
        <w:t xml:space="preserve">　　所以我們安住在這顆真心上，我們全心全意，這個緣就結得很深很深了，結得愈深它愈早起作用，就對了。你說那可能他又要經歷千瘡百孔，那也是他的緣，為什麼？他過去生造的業因，他這一生不受都不行。我們看到釋迦佛被滅族了，佛陀也擋不了。</w:t>
      </w:r>
      <w:r>
        <w:t xml:space="preserve"> </w:t>
      </w:r>
    </w:p>
    <w:p w14:paraId="0EC843D0" w14:textId="77777777" w:rsidR="00294711" w:rsidRDefault="00294711">
      <w:pPr>
        <w:pStyle w:val="a3"/>
      </w:pPr>
      <w:r>
        <w:t xml:space="preserve">　　可是大家也不要太因為世間這些傷、害，甚至是命沒有了，而產生內心很大的擔憂、恐懼、害怕，因為凡所有相皆是虛妄。我們真有智慧了，有可能這個孩子五年之後回來，他已經又受了一些傷，可是你有道力了，你可以在跟他聊這些傷的時候，讓他轉煩惱為菩提，化危機為轉機。因為其實人在面對他人生的逆境惡緣，其實也是在消他的罪業，不然這個壞事不找別人怎麼找他？只要他的心態能擺正了，他人生所有的事都會產生正向的力量，可是他能夠有這樣的心態素養，那就要看他受哪些教育了，他有沒有遇到這麼好的老師，可以建立起他這樣的人生態度。所以每個人總在遇緣不同。</w:t>
      </w:r>
      <w:r>
        <w:t xml:space="preserve"> </w:t>
      </w:r>
    </w:p>
    <w:p w14:paraId="33DE3584" w14:textId="77777777" w:rsidR="00294711" w:rsidRDefault="00294711">
      <w:pPr>
        <w:pStyle w:val="a3"/>
      </w:pPr>
      <w:r>
        <w:t xml:space="preserve">　　我們謝謝劉老師的提問，還有我們陳校長這麼寶貴的經驗。</w:t>
      </w:r>
      <w:r>
        <w:t xml:space="preserve"> </w:t>
      </w:r>
    </w:p>
    <w:p w14:paraId="6EB7D035" w14:textId="77777777" w:rsidR="00294711" w:rsidRDefault="00294711">
      <w:pPr>
        <w:pStyle w:val="a3"/>
      </w:pPr>
      <w:r>
        <w:t xml:space="preserve">　　今天要跟大家分享以前，我還特別提醒自己，不能沒有進度，每一次進度都二三行。你看我這麼提醒自己了，結果一看到大家太高興了，得意忘形，又聊了這麼一大圈。不過我們還有五分鐘，我們還是聊兩句，還是有進度的，還是有進度的。我們前面聊的都跟後面有關係，我會證明給大家看。這些理事應該都是相通的。當然我也不能給自己找藉口，下個禮拜一定會很有進度，會很有進度。</w:t>
      </w:r>
      <w:r>
        <w:t xml:space="preserve"> </w:t>
      </w:r>
    </w:p>
    <w:p w14:paraId="1CBB777E" w14:textId="77777777" w:rsidR="00294711" w:rsidRDefault="00294711">
      <w:pPr>
        <w:pStyle w:val="a3"/>
      </w:pPr>
      <w:r>
        <w:t xml:space="preserve">　　我們看老和尚他有說出來他是怎麼修學的，他怎麼應對因緣的，他也傳授給我們了。就像這個鏡子一樣，境來不拒，境去不留，邊都不沾，人家問他就能答，而且還答得別人很滿意。我跟大家保證，每一個人都做得到，只要肯效法老和尚。所以我們昨天還引了幾段，老人家在「十年因緣」，李炳南老師教導的，教導他怎麼學。接著老人家說了，「所以團結宗教這個工作我來做，我能做得成功」。師父他老人家在境界當中他很清楚，哪一些工作他來做，哪一些工作趕快要給學生做，不然學生依賴，依賴就得不到鍛鍊、得不到提升了。</w:t>
      </w:r>
      <w:r>
        <w:t xml:space="preserve"> </w:t>
      </w:r>
    </w:p>
    <w:p w14:paraId="5EE3E886" w14:textId="77777777" w:rsidR="00294711" w:rsidRDefault="00294711">
      <w:pPr>
        <w:pStyle w:val="a3"/>
      </w:pPr>
      <w:r>
        <w:t xml:space="preserve">　　成德記得，二Ｏ一九年，在老法師的房間裡面，老人家都已經躺下去準備休息了，突然又從床上爬起來，對著我們說：「我講六十年夠了，接著換你們要講了。」我當時候聽下來，師父講也是慈悲，不講也是慈悲，這個我們弟子要體會。佛陀住世是慈悲，佛陀涅槃也是慈悲。佛菩薩是慈悲，慈悲為本，他的慈悲在哪？他的行為上。涅槃是佛陀的行為，很多人看佛陀涅槃了，哭得稀里嘩啦的，那是他情感作用，他看不懂佛陀在提醒他什麼。阿難尊者情也很重，馬上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樓馱提醒他，「不能哭了，你是侍者，有好幾個大問題你要趕緊請教佛陀，不然就沒機會了」。所以面對事情不能感情用事。</w:t>
      </w:r>
      <w:r>
        <w:t xml:space="preserve"> </w:t>
      </w:r>
    </w:p>
    <w:p w14:paraId="685C4F05" w14:textId="77777777" w:rsidR="00294711" w:rsidRDefault="00294711">
      <w:pPr>
        <w:pStyle w:val="a3"/>
      </w:pPr>
      <w:r>
        <w:t xml:space="preserve">　　說實在的，佛真的離開我們了？唐朝智者大師釋迦牟尼佛再來的。我們都讀過「千百億化身釋迦牟尼佛」，讀啊，千百億化身，在哪？所以彌勒菩薩，宋朝彌勒菩薩走的時候他都講了，「彌勒真彌勒，化身千百億，時時示時人」，他給我們表演都沒有停下來，「時時示時人，時人自不識」。所以《了凡四訓》提醒我們，不能心粗而眼翳。</w:t>
      </w:r>
      <w:r>
        <w:t xml:space="preserve"> </w:t>
      </w:r>
    </w:p>
    <w:p w14:paraId="385053B3" w14:textId="77777777" w:rsidR="00294711" w:rsidRDefault="00294711">
      <w:pPr>
        <w:pStyle w:val="a3"/>
      </w:pPr>
      <w:r>
        <w:t xml:space="preserve">　　不知道我今天《了凡四訓》有沒有推薦成功？真的這一部書理講得很透徹，真的我們能深入了，就知道什麼是善、什麼是惡，怎麼改造命運，怎麼幫助自己跟他人改過遷善。</w:t>
      </w:r>
      <w:r>
        <w:t xml:space="preserve"> </w:t>
      </w:r>
    </w:p>
    <w:p w14:paraId="7CA7CE8B" w14:textId="77777777" w:rsidR="00294711" w:rsidRDefault="00294711">
      <w:pPr>
        <w:pStyle w:val="a3"/>
      </w:pPr>
      <w:r>
        <w:t xml:space="preserve">　　今天時間到了，就跟大家交流到這裡。好，謝謝大家，阿彌陀佛。　　</w:t>
      </w:r>
    </w:p>
    <w:sectPr w:rsidR="002947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DEFF1" w14:textId="77777777" w:rsidR="00294711" w:rsidRDefault="00294711" w:rsidP="00DE72FC">
      <w:r>
        <w:separator/>
      </w:r>
    </w:p>
  </w:endnote>
  <w:endnote w:type="continuationSeparator" w:id="0">
    <w:p w14:paraId="0AB33C4F" w14:textId="77777777" w:rsidR="00294711" w:rsidRDefault="00294711" w:rsidP="00DE7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8D97D" w14:textId="77777777" w:rsidR="00294711" w:rsidRDefault="00294711" w:rsidP="00DE72FC">
      <w:r>
        <w:separator/>
      </w:r>
    </w:p>
  </w:footnote>
  <w:footnote w:type="continuationSeparator" w:id="0">
    <w:p w14:paraId="470091AA" w14:textId="77777777" w:rsidR="00294711" w:rsidRDefault="00294711" w:rsidP="00DE72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FC"/>
    <w:rsid w:val="00294711"/>
    <w:rsid w:val="007931EE"/>
    <w:rsid w:val="00DE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DA2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72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72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72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72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2830</Words>
  <Characters>16133</Characters>
  <Application>Microsoft Office Word</Application>
  <DocSecurity>0</DocSecurity>
  <Lines>134</Lines>
  <Paragraphs>37</Paragraphs>
  <ScaleCrop>false</ScaleCrop>
  <Company/>
  <LinksUpToDate>false</LinksUpToDate>
  <CharactersWithSpaces>18926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