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0523" w14:textId="77777777" w:rsidR="000F658A" w:rsidRDefault="000F658A">
      <w:r>
        <w:t xml:space="preserve">一條龍師資培訓班　　成德法師主講　　（第三十集）　　</w:t>
      </w:r>
      <w:r>
        <w:t>2022/1/8</w:t>
      </w:r>
      <w:r>
        <w:t xml:space="preserve">　　台南極樂寺　　檔名：</w:t>
      </w:r>
      <w:r>
        <w:t xml:space="preserve">55-217-0030 </w:t>
      </w:r>
    </w:p>
    <w:p w14:paraId="3A5BF2C5" w14:textId="77777777" w:rsidR="000F658A" w:rsidRDefault="000F658A">
      <w:pPr>
        <w:pStyle w:val="a3"/>
      </w:pPr>
      <w:r>
        <w:t xml:space="preserve">　　成德法師：阿彌陀佛。尊敬的陳校長、諸位大德同修，大家吉祥，阿彌陀佛。</w:t>
      </w:r>
      <w:r>
        <w:t xml:space="preserve"> </w:t>
      </w:r>
    </w:p>
    <w:p w14:paraId="747D4E59" w14:textId="77777777" w:rsidR="000F658A" w:rsidRDefault="000F658A">
      <w:pPr>
        <w:pStyle w:val="a3"/>
      </w:pPr>
      <w:r>
        <w:t xml:space="preserve">　　陳校長：阿彌陀佛。</w:t>
      </w:r>
      <w:r>
        <w:t xml:space="preserve"> </w:t>
      </w:r>
    </w:p>
    <w:p w14:paraId="0633A3EC" w14:textId="77777777" w:rsidR="000F658A" w:rsidRDefault="000F658A">
      <w:pPr>
        <w:pStyle w:val="a3"/>
      </w:pPr>
      <w:r>
        <w:t xml:space="preserve">　　成德法師：我們感謝剛剛我們工作人員放的音樂非常優美，讓我們想到「移風易俗莫善於樂」。音樂對人是從內心很自然的能夠產生薰陶，能夠讓我們心情很愉悅、很和諧，當然是好的音樂。我們也有同仁專門選古琴的曲子，都是已經作古的這些大家的曲子，今天再發給大家，供養給大家。大家在比方說下課期間、上課前放這些中正之樂、優美的音樂，孩子心就能定下來。包含我們開會配一點音樂，氣氛不一樣了，在桌上擺幾個小點心，感覺就很溫馨。這都是無形的，但是我們用心的話都可以感受得到、可以考慮得到。</w:t>
      </w:r>
      <w:r>
        <w:t xml:space="preserve"> </w:t>
      </w:r>
    </w:p>
    <w:p w14:paraId="06244451" w14:textId="77777777" w:rsidR="000F658A" w:rsidRDefault="000F658A">
      <w:pPr>
        <w:pStyle w:val="a3"/>
      </w:pPr>
      <w:r>
        <w:t xml:space="preserve">　　我們這幾節課跟大家一起交流師長在二Ｏ一六年清明祭祖的開示，「孝親尊師是圓滿成佛之根本」，也是成聖成賢的根本。傳統文化是師道，當然師道建立在孝道的基礎。尤其印祖說的，「一分誠敬得一分利益，十分誠敬得十分利益」。在開示當中，老人家以幾部經典來說明師生的相處。印祖也有談到師生關係它含攝了好幾倫在裡面，比方師徒如父子，一心成就學生；有時候又像兄長一樣，在旁鼓勵、護持；有時候又像朋友一樣，可以跟我們談心，良師益友。師生的緣其實對我們一生，我們的事業、我們的學業能不能成就是最關鍵的。</w:t>
      </w:r>
      <w:r>
        <w:t xml:space="preserve"> </w:t>
      </w:r>
    </w:p>
    <w:p w14:paraId="385D9804" w14:textId="77777777" w:rsidR="000F658A" w:rsidRDefault="000F658A">
      <w:pPr>
        <w:pStyle w:val="a3"/>
      </w:pPr>
      <w:r>
        <w:t xml:space="preserve">　　我們以前，大家應該有印象，現在比較少了，在我們父母那一輩，任何一個行業都要拜師，不知道大家有沒有印象，都是很隆重的。甚至於是都是先去協助師父，不管他在哪個行業，先跟著學，事奉老師。從這裡我們也感覺到人才是帶出來的，各行各業人才不是說去讀個碩士人才就出來了。各行各業要真正出棟梁人才，也是離不開師道的傳承。</w:t>
      </w:r>
      <w:r>
        <w:t xml:space="preserve"> </w:t>
      </w:r>
    </w:p>
    <w:p w14:paraId="799D9AF4" w14:textId="77777777" w:rsidR="000F658A" w:rsidRDefault="000F658A">
      <w:pPr>
        <w:pStyle w:val="a3"/>
      </w:pPr>
      <w:r>
        <w:t xml:space="preserve">　　我們看到許浚，那是在醫學界，他的老師也是製造機會帶著他去行醫，他也是在那個過程當中看到老師給屠夫吸膿血，他非常感動。當時候拍的那個表情，成德解讀起來，他那個表情就是我一定要像老師一樣，他的立志就在老師的身教當中顯發出來了。而且我們看到他在行醫的過程有多少挑戰，但是他只要想到他的老師為了栽培他的種種付出犧牲，他就很有力量。</w:t>
      </w:r>
      <w:r>
        <w:t xml:space="preserve"> </w:t>
      </w:r>
    </w:p>
    <w:p w14:paraId="2E4E8A1D" w14:textId="77777777" w:rsidR="000F658A" w:rsidRDefault="000F658A">
      <w:pPr>
        <w:pStyle w:val="a3"/>
      </w:pPr>
      <w:r>
        <w:t xml:space="preserve">　　從經典我們看到《法華經》裡面講：「善知識者是大因緣，所謂化導令得見佛。」我們佛門常說萬法因緣所生，善知識是我們要親近的老師，是大因緣，那已經提醒我們，在我們求學當中，在求學的因緣裡哪個最重要？就是善知識，它用一個大字，就是最關鍵的。為什麼？因為有善知識才能教化我們、引導我們。見佛就是恢復我們的本性，明心見性。不管是儒家還是佛家，都是為了要恢復自性、恢復明德，所謂大學之道在明明德。《法華經》已經告訴我們，我們的學業要成就，善知識很關鍵的。</w:t>
      </w:r>
      <w:r>
        <w:t xml:space="preserve"> </w:t>
      </w:r>
    </w:p>
    <w:p w14:paraId="16153D99" w14:textId="77777777" w:rsidR="000F658A" w:rsidRDefault="000F658A">
      <w:pPr>
        <w:pStyle w:val="a3"/>
      </w:pPr>
      <w:r>
        <w:t xml:space="preserve">　　老人家在這裡又提到了《阿難問事佛吉凶經》。我們常說當信佛經語深，一個字都不能滑過去。《阿難問事佛吉凶經》開始就說了：「有人奉佛，從明師受戒。」這</w:t>
      </w:r>
      <w:r>
        <w:lastRenderedPageBreak/>
        <w:t>個緣起是阿難觀察有人修學很吉祥，百福駢臻、千祥雲集，愈修愈有智慧、愈有福報，有的人修學怎麼愈來愈多災禍？他去請教佛陀，佛陀首先就點出來了，吉祥的人是因為他從明師受戒。這個明字不能滑過去，受戒，這個戒字也要搞清楚，不是有名的名。</w:t>
      </w:r>
      <w:r>
        <w:t xml:space="preserve"> </w:t>
      </w:r>
    </w:p>
    <w:p w14:paraId="47E8DFDD" w14:textId="77777777" w:rsidR="000F658A" w:rsidRDefault="000F658A">
      <w:pPr>
        <w:pStyle w:val="a3"/>
      </w:pPr>
      <w:r>
        <w:t xml:space="preserve">　　其實這一點，比方說以成德來講，我也是一聽到人家很有名氣就很激動。我記得我自己善根也很薄，初出社會接觸到社會人士，這個人一說我跟哪個立法委員很熟，我就很激動，崇拜得要死。沒有學經典沒有判斷力，會這樣說我跟誰很熟，在那裡標榜的，修養都不會好太多。不炫己長。自己沒有判斷力，幸好沒栽什麼大跟頭，這真的都有佛菩薩保佑，不然我是很容易被騙的，很容易相信人，很容易被騙。甚至於還遇過，你看這是我跟某某高僧照的照片，還騙了我幾十萬。他當時候是說拿去印經，我就很相信他，後來想一想被騙了。我現在看到這個字，明師，是明白的明，不是有名的名。他說我跟哪個高僧照相，拿了好幾張照片，好像跟這個高僧關係特別好，然後又裝著一副很有修行的樣子，我就拿了好一筆錢去印經，印他寫的東西。成德的判斷力都不如大家，我還做過這些蠢事。</w:t>
      </w:r>
      <w:r>
        <w:t xml:space="preserve"> </w:t>
      </w:r>
    </w:p>
    <w:p w14:paraId="4BE0ED7D" w14:textId="77777777" w:rsidR="000F658A" w:rsidRDefault="000F658A">
      <w:pPr>
        <w:pStyle w:val="a3"/>
      </w:pPr>
      <w:r>
        <w:t xml:space="preserve">　　經師易得，人師難求。我們一接觸師長老人家經教，我們就會判斷。他是不是明師？我們從老人家的經教裡面，首先他要有師承。你假如看他是我在某一天突然閃電打下來，我一下子什麼都懂了，一般的人說好厲害！這種書我都看過。而且這樣的人特別會</w:t>
      </w:r>
      <w:r>
        <w:t>marketing</w:t>
      </w:r>
      <w:r>
        <w:t>（市場營銷），很會銷售自己，然後還找一個威望很高的人，你們可以聽他講的，人家就會覺得他跟那個很有威望的人是一樣的、是一樣的。他很會拉關係做</w:t>
      </w:r>
      <w:r>
        <w:t>marketing</w:t>
      </w:r>
      <w:r>
        <w:t>，我們都要很冷靜，不能激動。經典就是教我們判斷，因為經典是真理。六祖惠能大師在《壇經》裡面講，威音王佛以前有無師自通的，威音王佛以後就沒有了，好久好久以前就沒有了。所以只要他沒有說他有傳承的老師，你不要相信他，沒有老師指導不可能能開悟的，不可能修學能正確的。</w:t>
      </w:r>
      <w:r>
        <w:t xml:space="preserve"> </w:t>
      </w:r>
    </w:p>
    <w:p w14:paraId="0F03A3D6" w14:textId="77777777" w:rsidR="000F658A" w:rsidRDefault="000F658A">
      <w:pPr>
        <w:pStyle w:val="a3"/>
      </w:pPr>
      <w:r>
        <w:t xml:space="preserve">　　《華嚴經》就講了，「佛法無人說，雖智莫能解」。我們要了解，佛經怎麼出來的？從佛陀不起心不動念、不分別不執著流出來的，不是這個境界，講出來的話都有自己的分別執著在其中。真正的好老師他都像孔子一樣，述而不作，信而好古。常常都是發揮我覺得怎樣怎樣，這我們要小心，孔子都沒有說他有發揮，他述而不作。而且真正學明白的人都會引導我們依止經典、依止祖師，不會標榜自己的。</w:t>
      </w:r>
      <w:r>
        <w:t xml:space="preserve"> </w:t>
      </w:r>
    </w:p>
    <w:p w14:paraId="19B110E7" w14:textId="77777777" w:rsidR="000F658A" w:rsidRDefault="000F658A">
      <w:pPr>
        <w:pStyle w:val="a3"/>
      </w:pPr>
      <w:r>
        <w:t xml:space="preserve">　　第一點他一定是要有師承的，第二點他是謙虛的。我們看李炳南老師修學這麼高，跟老法師講，我只能教你五年，五年之後我介紹我的老師印光祖師給你，謙虛。你看師長講經，「諸位同學大家好」，老人家不以師自居，我給你們介紹老師，阿彌陀佛，《無量壽經》就是阿彌陀佛。因為孟子有提醒，「人皆好為人師」，所以好為人師也是很容易會起現行的習氣。《四十二章經》裡面有提醒，「慎勿信汝意，汝意不可信」，重複了兩遍。我們用師長老人家的教導再來註解這一句，還沒有證阿羅漢以前不可以輕易相信自己的意思，所以孔子述而不作。</w:t>
      </w:r>
      <w:r>
        <w:t xml:space="preserve"> </w:t>
      </w:r>
    </w:p>
    <w:p w14:paraId="38E21E53" w14:textId="77777777" w:rsidR="000F658A" w:rsidRDefault="000F658A">
      <w:pPr>
        <w:pStyle w:val="a3"/>
      </w:pPr>
      <w:r>
        <w:t xml:space="preserve">　　老人家慈悲，怕我們忽略了這個學習態度，甚至是教學的態度，他老人家又說我最佩服孔老夫子的八個字。成德聽了很感動，老人家怕我們把這個重點滑過去。成德保證歷朝歷代的祖師註解沒有註說我最佩服孔老夫子八個字，是老人家看到這個時代，孔子的這個態度太重要了，一不守住這個態度很難不學偏掉。他老人家慈悲，多次講我最佩服孔老夫子，我們一聽這句話就開始注意了，哪一句？哪八個字？老人家</w:t>
      </w:r>
      <w:r>
        <w:lastRenderedPageBreak/>
        <w:t>還有一句，我最佩服老祖先的八個字，「行有不得，反求諸己」。老人家都在教導當中把最重要聖人、祖先的心法傳給我們，更重要的是我們要受持。從明師受戒，這個戒不是指五戒、十戒而已，是老師的教誡。在密宗講三根本，護法是事業的根本，本尊是成就的根本，而上師是加持的根本。我們在一切境界當中都能首先提起老師的教誡，老師就隨時加持我們。我們一提起老師的教誡，在境界當中不會感情用事、不會迷糊，會提起正念、提起理智，「正念現前，邪念自然污染不上」。我們也要會判斷明師。</w:t>
      </w:r>
      <w:r>
        <w:t xml:space="preserve"> </w:t>
      </w:r>
    </w:p>
    <w:p w14:paraId="55B216AA" w14:textId="77777777" w:rsidR="000F658A" w:rsidRDefault="000F658A">
      <w:pPr>
        <w:pStyle w:val="a3"/>
      </w:pPr>
      <w:r>
        <w:t xml:space="preserve">　　再來第三點，明師不以神通度眾生，這是佛陀很重要的教誡。有一部連續劇拍得挺好，「佛陀傳」，印度拍的。當時候我們在蘭彼得，師長老人家帶頭帶著我們看。其中就有一集，弟子出去托缽現神通，回去被佛陀呵斥。因為這些邪魔外道他也有神通，但是他不能講經說法，可是假如用神通，到時候大眾分辨不了就很麻煩。尤其佛在《楞嚴經》特別提醒，末法時期邪師說法如恆河沙，太多了。佛門的規矩，只要現神通就得走，只要暴露身分就得走。</w:t>
      </w:r>
      <w:r>
        <w:t xml:space="preserve"> </w:t>
      </w:r>
    </w:p>
    <w:p w14:paraId="2C1C60A9" w14:textId="77777777" w:rsidR="000F658A" w:rsidRDefault="000F658A">
      <w:pPr>
        <w:pStyle w:val="a3"/>
      </w:pPr>
      <w:r>
        <w:t xml:space="preserve">　　其實我們細細去想想，昨天我們還跟大家提到學習還要善體會。比方寶誌公，寶誌公是觀世音菩薩再來的，他身分暴露了假如不走，大眾來找他幹什麼？你幫我頭摸一下我就沒有災難了。全部都不是來聽經聞法，都是來搞這個，摸一摸我就發財了，你是觀世音菩薩，那這個時候得走，大家不是來求道。不能暴露身分，暴露身分規矩就是要走。他假如說我是觀世音菩薩再來的，當天沒走，騙你的，我們都要會判斷。當然為什麼現在邪師那麼多，還有那麼多人信？這也要反思，可能自己有好神通的習氣，就會跟這些緣分交感，這也是我們要冷靜的地方。</w:t>
      </w:r>
      <w:r>
        <w:t xml:space="preserve"> </w:t>
      </w:r>
    </w:p>
    <w:p w14:paraId="57B4F242" w14:textId="77777777" w:rsidR="000F658A" w:rsidRDefault="000F658A">
      <w:pPr>
        <w:pStyle w:val="a3"/>
      </w:pPr>
      <w:r>
        <w:t xml:space="preserve">　　再來，我們用佛法幫助別人不能邀功。比方這個人家裡有問題，你建議他要好好持經、好好念佛，最後他病好了，病好有很多原因在裡面，可能有無量的佛菩薩在加持，你可不能變成我讓你病好的，對人就有控制，你要聽我的，我們的習氣可能就在這個境緣當中現前。黃念祖老師說，不能說人家不跟你學就開始罵人叛徒。師生的緣不能有一絲毫勉強，勉強的緣終究留不住；反而不要強求、不要控制，說不定他一時不能體會你的苦心，但是他離開一下，可能經歷一些事，他又懂得你真正為他好，他會再回來。假如你現在就「你不可以走」，控制，「你走了你要下地獄的」。我覺得佛陀好像從來沒有用威脅的口吻，不能好為人師。</w:t>
      </w:r>
      <w:r>
        <w:t xml:space="preserve"> </w:t>
      </w:r>
    </w:p>
    <w:p w14:paraId="53BEB706" w14:textId="77777777" w:rsidR="000F658A" w:rsidRDefault="000F658A">
      <w:pPr>
        <w:pStyle w:val="a3"/>
      </w:pPr>
      <w:r>
        <w:t xml:space="preserve">　　包含我們聽師長講經，真正善知識他看到一個人都是要成就人家的，他會看這個人的根性，甚至於跟他交談最重要的了解他最佩服誰，然後鼓勵他、介紹他去跟著他最佩服的人學。因為他要跟這個人學鐵定要百分之百相信他，不只不會控制要求，他會幫助對方去跟他緣成熟的善知識學。</w:t>
      </w:r>
      <w:r>
        <w:t xml:space="preserve"> </w:t>
      </w:r>
    </w:p>
    <w:p w14:paraId="56805458" w14:textId="77777777" w:rsidR="000F658A" w:rsidRDefault="000F658A">
      <w:pPr>
        <w:pStyle w:val="a3"/>
      </w:pPr>
      <w:r>
        <w:t xml:space="preserve">　　再來，善知識他會給我們表演格物的功夫，改習氣。因為聖教的功夫在哪？在放下。你可以講得天花亂墜，但放不下，那連門都沒進。就像夏老師講的，學道的人須打破自欺一關，始有商量處，須灼然見得滿身過失，功夫始有著手處。修學老人家說的兩件事：知過、改過，改過就是放得下習氣。善知識一定會展現他放下習氣，他修學前後一定會有很明顯的改變。我們找老師都要慎重，這攸關我們一生的法身慧命。</w:t>
      </w:r>
      <w:r>
        <w:t xml:space="preserve"> </w:t>
      </w:r>
    </w:p>
    <w:p w14:paraId="143094C7" w14:textId="77777777" w:rsidR="000F658A" w:rsidRDefault="000F658A">
      <w:pPr>
        <w:pStyle w:val="a3"/>
      </w:pPr>
      <w:r>
        <w:t xml:space="preserve">　　我們看弘一大師，他學佛前才子，也是風花雪月；接觸佛法了，一心向道，世間五欲六塵說斷就斷，說放下就放下，把唐朝的道宣律祖的南山律，斷了那麼久的，閉</w:t>
      </w:r>
      <w:r>
        <w:lastRenderedPageBreak/>
        <w:t>關三年，把它整理傳承下來，這對佛門的貢獻太大了，那種向道之堅我們聽了都動容。尤其老人家講經的時候講到了，弘一大師年輕在日本的時候，他的朋友跟他約來找他，遲到一分鐘，罵那個朋友，罵完門關起來，也不讓他進來，脾氣不小。可是弘一大師修行了，身邊的人煮飯端上來，「大師，抱歉，今天煮鹹了」。弘一大師笑著，「鹹的好」。又有時候，「大師，抱歉，煮淡了」。「淡的好。」什麼都好。本來脾氣那麼大，修行之後什麼都好，恆順眾生，隨喜功德。</w:t>
      </w:r>
      <w:r>
        <w:t xml:space="preserve"> </w:t>
      </w:r>
    </w:p>
    <w:p w14:paraId="26C863D8" w14:textId="77777777" w:rsidR="000F658A" w:rsidRDefault="000F658A">
      <w:pPr>
        <w:pStyle w:val="a3"/>
      </w:pPr>
      <w:r>
        <w:t xml:space="preserve">　　大家看師長眉毛那麼厚，主見很強的，小時候好像高他兩個年級那個同學太霸道了，老人家很仗義，看不過去，結果打了一架，把老人家的鼻子都打歪了。老人家是很仗義的，那麼小，大他兩歲都比他高多少，都不怕，脾氣確實不小。但是你看老人家學佛之後在國際間走填寫資料，有一欄叫興趣，老人家想都沒想寫了八個字，「恆順眾生，隨喜功德」。我們有脾氣怎麼恆順人家？順不了。好像經典裡面從來沒有說哪一尊菩薩很有性格，沒看過吧？有性格就有稜稜角角，會刺傷別人的，不小心耍個性子就傷了人家的心。行菩薩道要先磨一磨，磨得外圓，不會傷人。</w:t>
      </w:r>
      <w:r>
        <w:t xml:space="preserve"> </w:t>
      </w:r>
    </w:p>
    <w:p w14:paraId="70AB2F3B" w14:textId="77777777" w:rsidR="000F658A" w:rsidRDefault="000F658A">
      <w:pPr>
        <w:pStyle w:val="a3"/>
      </w:pPr>
      <w:r>
        <w:t xml:space="preserve">　　善知識都展現放下習氣的功夫給我們看，而且善知識是無私付出，絕對不會要人情、邀功，搞得人家壓力很大。一切隨緣，不要控制、不要要求。真正有修行的人會體會到世間的事情絲毫不能勉強，而且善知識他一定給我們展現無我相、無人相、無眾生相、無壽者相。這一句在《金剛經》裡面多次提出來，要離相。般若為眼，五度如盲，我們假如不離相，我們做的布施、持戒、忍辱、精進、禪定統統只是福報邊事。六祖大師講，生死大事，福不能救。只要我們不是往離四相的方向在修，修的都是輪迴業，輪迴的善業。老人家進一步提醒，善業是福報，但不一定在三善道享。我們觀察現在比方說有一個很有錢的人，把遺產留給他的小狗，他不留給人，他留給小狗，那隻狗有沒有福報？那也是牠前生行善，可是牠是墮在畜生道享福。我們看《阿難問事佛吉凶經》翻譯的安世高大師，他前世修行的道友，出家人，明經好施，可是托缽的時候瞋恨心起來，嫌飯菜不好，結果下一世就墮到畜生道當龍王。</w:t>
      </w:r>
      <w:r>
        <w:t xml:space="preserve"> </w:t>
      </w:r>
    </w:p>
    <w:p w14:paraId="723FDB7F" w14:textId="77777777" w:rsidR="000F658A" w:rsidRDefault="000F658A">
      <w:pPr>
        <w:pStyle w:val="a3"/>
      </w:pPr>
      <w:r>
        <w:t xml:space="preserve">　　般若重要，不取於相，要無我相、無人相、無眾生相、無壽者相。大乘法印，只要符合這個法印的都是大乘佛法，「諸惡莫作，眾善奉行」，更重要的在第三句，「自淨其意」，我們只有前面兩句，還是世間的善法而已，自淨其意就出世間了。有我相就很難得到清淨心，我的房子、我的眷屬、我的團體，我的</w:t>
      </w:r>
      <w:r>
        <w:t>……</w:t>
      </w:r>
      <w:r>
        <w:t>這些我所愈來愈增長，很冤枉，可以當生了脫生死的大法我們把它修成輪迴。</w:t>
      </w:r>
      <w:r>
        <w:t xml:space="preserve"> </w:t>
      </w:r>
    </w:p>
    <w:p w14:paraId="16D49B17" w14:textId="77777777" w:rsidR="000F658A" w:rsidRDefault="000F658A">
      <w:pPr>
        <w:pStyle w:val="a3"/>
      </w:pPr>
      <w:r>
        <w:t xml:space="preserve">　　成德二十多歲的時候，有機會去接近佛教團體，當時候我經典也沒有怎麼讀過，去參加活動。我記得在火車上聽到這些修學的人說，誰誰誰是我度的，誰誰誰是我度的。我當時候聽心裡覺得有點怪，我也不知道怪在哪，就是他那講話的語氣、態度我就覺得怪。剛好以後讀了《金剛經》，佛陀說「實無眾生得滅度者」，佛都沒有說他度眾生，怎麼我們這些佛弟子動不動就是誰誰誰是我度的、誰誰誰是我度的？佛講的，他起了這個念頭，他就有我相、人相、眾生相、壽者相。我的團體，輸人毋輸陣，這兩台遊覽車你負責了，拉人家參加法會。那都太攀緣，那種做法都不符合佛陀的教誨。</w:t>
      </w:r>
      <w:r>
        <w:t xml:space="preserve"> </w:t>
      </w:r>
    </w:p>
    <w:p w14:paraId="754E6FE2" w14:textId="77777777" w:rsidR="000F658A" w:rsidRDefault="000F658A">
      <w:pPr>
        <w:pStyle w:val="a3"/>
      </w:pPr>
      <w:r>
        <w:t xml:space="preserve">　　我們看老人家提倡三時繫念，親自把《三時繫念》講一遍，讓我們明理，不是都是湊熱鬧而已。佛法是要了脫生死的，佛法不只是行善而已，甚至行善還要不能著行</w:t>
      </w:r>
      <w:r>
        <w:lastRenderedPageBreak/>
        <w:t>善的相，不然還是搞輪迴。善知識一定是展現無我、無我所、離四相，我們都要會判斷，不然捲入四相很難不有人我是非。</w:t>
      </w:r>
      <w:r>
        <w:t xml:space="preserve"> </w:t>
      </w:r>
    </w:p>
    <w:p w14:paraId="5D272996" w14:textId="77777777" w:rsidR="000F658A" w:rsidRDefault="000F658A">
      <w:pPr>
        <w:pStyle w:val="a3"/>
      </w:pPr>
      <w:r>
        <w:t xml:space="preserve">　　「明師受戒，專信不犯」，不懷疑老師，而且老師的教誡不違犯。「精進奉行」，不只學了，還很精進不懈怠。精就是不雜，不能學得太雜。李老帶著師長學習，一部經學通了再學下一部，沒有學通老師不允許你學下一部，這樣才能進步。我們看挖井，一直挖一直挖可以挖到水；你挖一下又不願意挖了，又再去挖另外一個，挖了十個洞都挖不到水。精進的「精」字很重要，制心一處，無事不辦。儒家也講「惟精惟一，允執厥中」，都是強調要專精，不能雜。「不失所受」，不能忘了老師所教授的這些教誨。顏回夫子表演給我們看，拳拳服膺，老師教的他都不敢忘。孔子說：「吾與回言終日，不違如愚。」孔子跟顏回談話，談了一整天，顏回都是一直點頭，沒有提出疑義，也沒有發問，看起來好像到底有沒有聽懂，不違如愚。「退而省其私，亦足以發，回也不愚。」他離開老師以後，孔子仔細觀察，跟他講的道理他都能夠去跟同學們發揮得很好，講得很清楚，所以他是老師講的他完全領納，隨文入觀，他不失所受。</w:t>
      </w:r>
      <w:r>
        <w:t xml:space="preserve"> </w:t>
      </w:r>
    </w:p>
    <w:p w14:paraId="42733C54" w14:textId="77777777" w:rsidR="000F658A" w:rsidRDefault="000F658A">
      <w:pPr>
        <w:pStyle w:val="a3"/>
      </w:pPr>
      <w:r>
        <w:t xml:space="preserve">　　這段話是談到了我們學生的態度。我們剛剛分析了幾個要點，那是老師應具備這些條件，也是我們判斷明師的標準。《韓詩外傳》也對人師有一個開解，「智如泉源」，智慧像源頭活水一樣一直冒，他遇到一切境界生智慧。成德跟大家舉過，剛好在吃飯，我們剛好聊到人本主義學派，老人家一聽馬上生智慧，「不對，應該是孝本主義學派」，教育的根本抓到了。人本，人，哪個人？首先一想到就是自己。我們看一個團體照，一百個人，交到我們的手上第一個看誰？看自己在哪裡。我們六道輪迴的因就是我執，所以儒釋道的聖人都是教我們要放下自私自利、放下我執的，他不會增長我們。我們看《論語》、看古籍都是講什麼？君子喻於義，都是讓我們提起道義、本分，沒有跟我們講利，小人才喻於利。</w:t>
      </w:r>
      <w:r>
        <w:t xml:space="preserve"> </w:t>
      </w:r>
    </w:p>
    <w:p w14:paraId="59DE3E60" w14:textId="77777777" w:rsidR="000F658A" w:rsidRDefault="000F658A">
      <w:pPr>
        <w:pStyle w:val="a3"/>
      </w:pPr>
      <w:r>
        <w:t xml:space="preserve">　　現在很多這種思潮，其實對人的思想觀念都會有偏頗，因為他們都不是依照經典講，都是依照自己的想法、看法。其實現在整個世界那麼亂，這一百年左右那些提出很多理論的人，他們要背負很重的因果，那叫始作俑者。聖人都沒這麼講，你為什麼要這麼講？難道你比聖人厲害嗎？而且他們講的話編到教科書裡面去了，孔子有的教誨還不一定編進去。</w:t>
      </w:r>
      <w:r>
        <w:t xml:space="preserve"> </w:t>
      </w:r>
    </w:p>
    <w:p w14:paraId="3E0BDD3D" w14:textId="77777777" w:rsidR="000F658A" w:rsidRDefault="000F658A">
      <w:pPr>
        <w:pStyle w:val="a3"/>
      </w:pPr>
      <w:r>
        <w:t xml:space="preserve">　　記得有一本書，好像是聯合國教科文組織編的，結果到了馬來西亞，就找到一位很有威望的長老，請他審一下這本書，可不可以我們拿來教小孩？這位馬來西亞的長老他審完之後說這一本還不合格，我們不用，因為它裡面沒有孔子的教誨。我們聽了很感動。這位長老成德曾經接近過，當時候接見，他坐在我的正對面。還沒開始吃飯，飯菜正在擺，這位長者看著我，問了我第一個問題：「你知不知道陳蔡絕糧？」一個馬來的長老一開口就是問這個問題，大家能不能體會我當下的心情？有點手都快發抖了，幸好問到是我知道的，假如不知道的，那一餐飯我都不知道怎麼吃了。記得在馬來西亞的時候，一群黑人小朋友在台上給我們念《弟子規》，給我們念《群書治要》，我坐在底下也是有點忐忑，我說再不努力的話，可能以後《群書治要》是我們黑人同胞來教。所以孔子特別交代，「知恥近乎勇」。</w:t>
      </w:r>
      <w:r>
        <w:t xml:space="preserve"> </w:t>
      </w:r>
    </w:p>
    <w:p w14:paraId="68334A5E" w14:textId="77777777" w:rsidR="000F658A" w:rsidRDefault="000F658A">
      <w:pPr>
        <w:pStyle w:val="a3"/>
      </w:pPr>
      <w:r>
        <w:t xml:space="preserve">　　之前跟大家有提過，孔子說天下有五不祥。這個世界為什麼有這麼多亂象？都離不開孔子講的五不祥。智慧很圓滿，一句話就把所有的問題講完了。我們複習一下，</w:t>
      </w:r>
      <w:r>
        <w:lastRenderedPageBreak/>
        <w:t>然後對照對照現在的亂象。「損人自益」，損人利己，其實利不了自己，害自己，「身之不祥」。為什麼人跟人衝突？很大的原因就是自私，見利忘義，傷了人心。現在五倫當中見利忘義現象不少，身之不祥。</w:t>
      </w:r>
      <w:r>
        <w:t xml:space="preserve"> </w:t>
      </w:r>
    </w:p>
    <w:p w14:paraId="12B8F6DB" w14:textId="77777777" w:rsidR="000F658A" w:rsidRDefault="000F658A">
      <w:pPr>
        <w:pStyle w:val="a3"/>
      </w:pPr>
      <w:r>
        <w:t xml:space="preserve">　　「棄老而取幼，家之不祥」，家裡沒有孝道傳承，統統圍著小朋友轉。應該要去哪裡玩先問老人，不能先問小孩。一個家要興要衰就看知所先後，看家裡吃飯誰先動筷子，小孩先動，敗相已露。甚至於我們都看到老人還沒吃，小孩吃飽了，肚子餓了就跳上去了，喜歡吃的菜都吃掉了，也不會想著留給老人。說到這裡，太感恩自己的父母給自己的教育了，都是我們去盛飯，都盛好了，趕快去叫爺爺、去叫奶奶，給老人請回來上桌，老人吃了我們才開始吃。不能不聽聖人的話。我們的苦難來自哪裡？不聽老人言，吃虧在眼前。</w:t>
      </w:r>
      <w:r>
        <w:t xml:space="preserve"> </w:t>
      </w:r>
    </w:p>
    <w:p w14:paraId="5CE2E8F4" w14:textId="77777777" w:rsidR="000F658A" w:rsidRDefault="000F658A">
      <w:pPr>
        <w:pStyle w:val="a3"/>
      </w:pPr>
      <w:r>
        <w:t xml:space="preserve">　　「釋賢而任不肖」，一個團體裡面把賢德的人排斥了，用的是不肖之人，喜歡名利的人，喜歡搞小團體的人，「國之不祥」。「老者不教，幼者不學，俗之不祥」，整個風俗敗壞了。我們小的時候，四十年前，還有很好的風俗，小孩子做錯事了，附近的長輩會呵斥，父母知道了還感謝人家。現在不敢講了，甚至於現在「年輕人有年輕人的想法，我們管不了了」。這個話可不要亂講，這個話要負因果責任，不能隨性講話。「養不教，父之過。教不嚴，師之惰」，都有責任的。</w:t>
      </w:r>
      <w:r>
        <w:t xml:space="preserve"> </w:t>
      </w:r>
    </w:p>
    <w:p w14:paraId="080FB7BA" w14:textId="77777777" w:rsidR="000F658A" w:rsidRDefault="000F658A">
      <w:pPr>
        <w:pStyle w:val="a3"/>
      </w:pPr>
      <w:r>
        <w:t xml:space="preserve">　　師長有一次在聯合國專題報告，題目就是「子不教，人心壞了」，父母有責任教下一代；「家不齊，社會亂了」，家是社會的細胞，離婚率那麼高，這個社會怎麼安定？為什麼歷朝歷代的君王、從政者這麼重視婚禮？婚姻是大事，社會能不能出人才跟這個很有關係。「將合二姓之好」，優生學，近親不通婚，「上以事宗廟，而下以繼後世」，承先啟後，這是婚姻的意義，聖人分析得很通人情事理。「男女有別，而後夫婦有義」，因為分工了，互相感恩。「夫婦有義，而後父子有親」，這個「而後」不能跳過去，沒有前面就沒有後面。夫婦有義，而後父子有親；「父子有親，而後君臣有正」，忠臣出於孝子之門。而且父子有親的人他當了領導，他也會愛人，親親而仁民；他當下屬，他懂得要忠君，要報恩。我們今天說都找不到人才，企業團體也很無奈，怎麼解決？從夫婦有義，從男女有別。我們假如不找到根源，要解決問題不容易。</w:t>
      </w:r>
      <w:r>
        <w:t xml:space="preserve"> </w:t>
      </w:r>
    </w:p>
    <w:p w14:paraId="5E08214D" w14:textId="77777777" w:rsidR="000F658A" w:rsidRDefault="000F658A">
      <w:pPr>
        <w:pStyle w:val="a3"/>
      </w:pPr>
      <w:r>
        <w:t xml:space="preserve">　　為什麼子孫雖愚經書不可不讀？我們不看這些經典，我們判斷不出來是非善惡，判斷不出來問題的根源出在哪裡，甚至於有時候很努力在解決問題，反而讓問題更複雜。我曾經有跟大眾交流的時候說，我們想一想，哪一代人花在教育孩子身上最多？他們都說我們。哪一代人教出來的效果最差？這很值得我們思考吧？我聽過一個長輩說，我們是孝順父母的最後一代，是被孩子遺棄的第一代。要教孩子，不能只是賺錢，你都是把利擺在第一，你養出來的孩子當然被你潛移默化影響。講這個話的長輩他為什麼感嘆？因為他生了三個孩子，有一天夫妻跟三個孩子坐著一台車，開車，結果他們還買了三棟房子，他的兒子就說了，哪一棟給誰、哪一棟給誰，剛好他們三個孩子分。媽媽馬上說，那爸爸媽媽住哪裡？他兒子說，到時候再說。所以努力有結果，不一定會有好結果，得有智慧才行。</w:t>
      </w:r>
      <w:r>
        <w:t xml:space="preserve"> </w:t>
      </w:r>
    </w:p>
    <w:p w14:paraId="78F272CB" w14:textId="77777777" w:rsidR="000F658A" w:rsidRDefault="000F658A">
      <w:pPr>
        <w:pStyle w:val="a3"/>
      </w:pPr>
      <w:r>
        <w:t xml:space="preserve">　　曾經老子要過函谷關，當地的官員很會抓住機會，他說我有兩個兒子，我以後要靠誰？老子也是滿眾生願，他把兩個孩子找來，老子拿出點錢，跟那個大兒子講，你打你爸爸一下，碰一下就好了，這錢就是你的。大兒子比較憨厚，不耍小聰明的，兒</w:t>
      </w:r>
      <w:r>
        <w:lastRenderedPageBreak/>
        <w:t>子怎麼可以打父親？死都不打。大兒子走了，把小兒子找來，小兒子很聰明。「你只要打一下，哪怕碰一下這錢就是你的。」看一下，嘿，把錢馬上拿進來了。老子對著這個官員，你知道要靠誰了吧。後來他小兒子做生意，父親去世了都沒有回來奔喪，賺錢重要。這些故事都很有啟發，可不能培養小人。「君子喻於義，小人喻於利」，結果我們聽師長講經的時候說，幼兒園就開始教他競爭，那不知道讀大學會怎麼樣，很難想像。</w:t>
      </w:r>
      <w:r>
        <w:t xml:space="preserve"> </w:t>
      </w:r>
    </w:p>
    <w:p w14:paraId="082ABE33" w14:textId="77777777" w:rsidR="000F658A" w:rsidRDefault="000F658A">
      <w:pPr>
        <w:pStyle w:val="a3"/>
      </w:pPr>
      <w:r>
        <w:t xml:space="preserve">　　第五個不祥：「聖人伏匿，愚者擅權。」聖人的教誨大家把它束諸高閣，甚至還反對，他沒有辦法發揮。「愚者擅權」，愚昧的人掌握權力，錯誤的思想上了教科書，「天下之不祥」。學經濟的人應該都聽過，很權威的人講了一句，企業唯一目的賺取利潤。唯一目的賺取利潤，這句話是大邪說，教科書裡有。愚者擅權，聖人伏匿，孔子說君子喻於義，他居然教唯一目的賺取利潤。聽的人肆無忌憚，天經地義賺取利潤，結果把整個自然破壞得那麼嚴重。我們現在要把我們的環境重新整治回來正常的狀況，都不知道要花賺的錢的幾倍。說實在的，我們閩南話說的，賺的這是夭壽錢。你把河川污染了，後代子孫怎麼辦？你只想著自己眼前的利，都不顧死活。</w:t>
      </w:r>
      <w:r>
        <w:t xml:space="preserve"> </w:t>
      </w:r>
    </w:p>
    <w:p w14:paraId="6ACF6618" w14:textId="77777777" w:rsidR="000F658A" w:rsidRDefault="000F658A">
      <w:pPr>
        <w:pStyle w:val="a3"/>
      </w:pPr>
      <w:r>
        <w:t xml:space="preserve">　　老祖宗四千五百年，那是白鹿洞書院的綱領，教導我們處事，「正其誼不謀其利，明其道不計其功」。都是什麼？道義，不談利。其實我們父輩都還有這個精神，兄弟之間哪會去談利？成德記得，比方說爺爺奶奶的事父親都包了，後來弟弟妹妹知道了，大哥，不可以這樣，我們也要盡點心。讓我父親說，現在有個事，你出多少，你出多少。我看我爸講不出口。「財物輕，怨何生。」我們常常說世風日下，人心不古，我們也得反思，我們自己也不能被社會的風氣給隨波逐流，我們得自己立得住。</w:t>
      </w:r>
      <w:r>
        <w:t xml:space="preserve"> </w:t>
      </w:r>
    </w:p>
    <w:p w14:paraId="318C9012" w14:textId="77777777" w:rsidR="000F658A" w:rsidRDefault="000F658A">
      <w:pPr>
        <w:pStyle w:val="a3"/>
      </w:pPr>
      <w:r>
        <w:t xml:space="preserve">　　現代都講權利義務、權利義務，流弊出來了，雖然明明擺著權利義務，但是大部分都講什麼？我的權利、我的權利，誰在講義務？近代這些思潮是我們該冷靜的時候了，述而不作，信而好古。尤其現在知識爆炸，每一年所積累的新的知識量太大，我們每天在手機當中看好多東西，假如我們沒有正知正見，很容易都被很多說法影響。我們得要「裝身於千古聖賢之列」，這是《菜根譚》裡面一句很振奮人心的話。「舜何人也，予何人也，有為者亦若是。」印祖也是說，「人皆可以為堯舜，人皆可以作佛」，就是我們要有志氣，裝身於千古聖賢之列，不願做隨波逐浪之人。</w:t>
      </w:r>
      <w:r>
        <w:t xml:space="preserve"> </w:t>
      </w:r>
    </w:p>
    <w:p w14:paraId="787FC4FF" w14:textId="77777777" w:rsidR="000F658A" w:rsidRDefault="000F658A">
      <w:pPr>
        <w:pStyle w:val="a3"/>
      </w:pPr>
      <w:r>
        <w:t xml:space="preserve">　　孔子這些話我們也是不失所受，要把它放在心上。這些都是指導我們做學生的態度，包含後面引了《華嚴經》：「善男子，若欲成就一切智智，應決定求真善知識」，真善知識是明師，「勿生疲懈」，不能懈怠懶散，「勿生厭足」，不能知少為足，學一點點就好了，要學就要把它學徹底、學通。有一段李老他生前的錄像，老人家都九十七歲了，講話語如鐘聲，你們學佛就得作佛，不然學他幹什麼？學了就有志氣、就有決心要作佛。而且「都應隨順，弗見過失」，隨順善知識的教誨，不能見善知識的過，因為我們一見過，自己的心就懷疑了，就很難誠敬，老師講的話我們就很難受益。</w:t>
      </w:r>
      <w:r>
        <w:t xml:space="preserve"> </w:t>
      </w:r>
    </w:p>
    <w:p w14:paraId="58B56F42" w14:textId="77777777" w:rsidR="000F658A" w:rsidRDefault="000F658A">
      <w:pPr>
        <w:pStyle w:val="a3"/>
      </w:pPr>
      <w:r>
        <w:t xml:space="preserve">　　當然，我們看李炳南老師，他是真善知識。師長跟他老人家學，看到李老對待學生態度有差異，可能臉上有懷疑的表情，李老把老人家叫到房間裡面來。因為每個學生學習的心態不一樣，真肯學的要真教他，不然對不起他，甚至於有打有罵；不是真肯學的，對他客客氣氣，不結惡緣，你教他太嚴格了，他一下反感瞋恨。都不能攀緣，一分緣做一分事，十分緣做十分事。而且你不跟他結惡緣，說不定他聽十年、二</w:t>
      </w:r>
      <w:r>
        <w:lastRenderedPageBreak/>
        <w:t>十年，這一分緣慢慢調到五分緣；假如用力過重，他一下子都不來見了。李老師很慈悲，他在教的時候都要拿捏分寸。好老師看到學生臉上表情不對了，還會主動去引導、去溝通，這些地方都是我們的學處。</w:t>
      </w:r>
      <w:r>
        <w:t xml:space="preserve"> </w:t>
      </w:r>
    </w:p>
    <w:p w14:paraId="437A244C" w14:textId="77777777" w:rsidR="000F658A" w:rsidRDefault="000F658A">
      <w:pPr>
        <w:pStyle w:val="a3"/>
      </w:pPr>
      <w:r>
        <w:t xml:space="preserve">　　當學生提出疑惑，我們也很真誠跟他交流，因為我們又無所求。不能說學生提出異議了，我們就覺得不給我面子，怎麼對我的權威提出質疑？我們也要了解，我們這幾代人都是學科學的，學科學他不知不覺容易懷疑，你拿證據來。我們也能理解這些成長背景，而且我們很開放的心胸，真理它已經幾千年了，它立了幾千年，不會錯的。我們用開放的心，有時候可能學生提出來就是一個很好的機會點出現，可能我們講的時候是這個角度，他提的是另一個角度。孔子也有感嘆，「回也非助我者也，於吾言無所不說」，孔子說我給顏回講什麼他都很高興接受，對我的教學沒有幫助。這是有點講反話了，因為顏回是表完全百分之百相信的法。有一些學生，像子貢他會提出問題，可能其他學生也有這個問題，提出來的人對於孔子的教學也是一種配合。我們看到經典裡面很多是善問的人問出來的，很可能他一提問，你可以順勢的把比較全面的角度又講、又開解，大家都收穫了。甚至於有可能他講得比我們對，為什麼？因為我們也是成年以後才學的，有時候這些年輕學子他們的一些人格特質比我優秀。</w:t>
      </w:r>
      <w:r>
        <w:t xml:space="preserve"> </w:t>
      </w:r>
    </w:p>
    <w:p w14:paraId="3FCF51F9" w14:textId="77777777" w:rsidR="000F658A" w:rsidRDefault="000F658A">
      <w:pPr>
        <w:pStyle w:val="a3"/>
      </w:pPr>
      <w:r>
        <w:t xml:space="preserve">　　我們剛剛說般若很重要，般若不能住相，不能在時節因緣當中，剛好自己是一個教學者，就住在一個老師的相，也是住相。尤其一個人修學要得力，心念不能離開善財童子的表法，心念一離開就很難增長善根。善財童子指的不是別人，是要當生成就的人，善財童子是我們每個想當生成就的人。他成就是果，因是什麼？因是他的學習態度，他只有一個學生，自己，其他的一切人事物都是善知識。我們的祖先就有這個態度，所以他能創出《易經》六十四卦，跟天地萬物學習，這個民族能綿延五千年不是偶然的。真的，我們心態對了事事是好事。學生提出異議，提得好，真理愈辯愈明。</w:t>
      </w:r>
      <w:r>
        <w:t xml:space="preserve"> </w:t>
      </w:r>
    </w:p>
    <w:p w14:paraId="0F88998C" w14:textId="77777777" w:rsidR="000F658A" w:rsidRDefault="000F658A">
      <w:pPr>
        <w:pStyle w:val="a3"/>
      </w:pPr>
      <w:r>
        <w:t xml:space="preserve">　　接著也講，「時善財童子一心憶念，依善知識，事善知識，敬善知識，於善知識起慈母想，於善知識起慈父想，得聞法已，歡喜踴躍」，就很歡喜、很珍惜。我們之前學習《村學究語》，裡面也是說一個老師沒有母親的愛心、沒有父親的威嚴，要把老師做好也不容易。我們真這麼做了，感應，學生自自然然也對我們起慈母想、起慈父想。這些是經典給我們的教誨，老人家又以身教來帶動我們，他老人家真做到這些教誨。他跟方東美先生學哲學，方教授告訴他學佛是人生最高的享受，終身受用，他聽了之後就真幹；追隨章嘉大師學習，三年如一日，不疲不厭；跟著李炳南老師學十年，後面這幾十年勤學勤講，不敢一日懈怠，這是真報老師的恩。我們看到黃念祖老師見到師長，很高興的說：「李老師有你這樣一個弟子就值了！」</w:t>
      </w:r>
      <w:r>
        <w:t xml:space="preserve"> </w:t>
      </w:r>
    </w:p>
    <w:p w14:paraId="06774C68" w14:textId="77777777" w:rsidR="000F658A" w:rsidRDefault="000F658A">
      <w:pPr>
        <w:pStyle w:val="a3"/>
      </w:pPr>
      <w:r>
        <w:t xml:space="preserve">　　一個老師真的有一個傳人，那是他最欣慰的事情。而我們李老師教出了好多真善知識，我們英國漢學院就邀請幾位都是親近過李老的好老師，他們一講課儒釋道都是貫通的。我們見了這些長輩都很佩服，都覺得自己學識很淺薄，真的是初生之犢不畏虎，一招半式出來闖江湖。李老培訓出非常多，你看我們徐醒民老師九十四歲，現在一個禮拜還講經兩次還是三次，跟師長一樣報老師恩，勤學勤講幾十年，一日不敢懈怠。</w:t>
      </w:r>
      <w:r>
        <w:t xml:space="preserve"> </w:t>
      </w:r>
    </w:p>
    <w:p w14:paraId="29BADC44" w14:textId="77777777" w:rsidR="000F658A" w:rsidRDefault="000F658A">
      <w:pPr>
        <w:pStyle w:val="a3"/>
      </w:pPr>
      <w:r>
        <w:t xml:space="preserve">　　我之所以能夠得到一點成就，無不是得力於精進不懈、始終如一的耐心、毅力，以及對聖教弘揚不改初衷。佛門有說「初發心成佛有餘」，所以初發心要能夠有耐</w:t>
      </w:r>
      <w:r>
        <w:lastRenderedPageBreak/>
        <w:t>心、有毅力保持它。老人家學習也是不厭足，甚至於我們看到老人家聽學生分享，聽完，我看老人家是最認真的，學生講的一些重點，他在講經的時候也會提出來。</w:t>
      </w:r>
      <w:r>
        <w:t xml:space="preserve"> </w:t>
      </w:r>
    </w:p>
    <w:p w14:paraId="00A0F62C" w14:textId="77777777" w:rsidR="000F658A" w:rsidRDefault="000F658A">
      <w:pPr>
        <w:pStyle w:val="a3"/>
      </w:pPr>
      <w:r>
        <w:t xml:space="preserve">　　我們能遇到老人家真的是我們的福報，老人家是有傳統文化傳承最後一代，他的弟弟小他六歲，沒有這個機會。而且我們要知道緣分太難，老人家假如不是在廬江出生，可能也沒這個機會，因為清朝最鼎盛的桐城派就在廬江、桐城、舒城這三個地方；假如老人家出生在上海，就沒這個機會。所以可不容易，老人家整個人生成長過程，缺了哪一個元素我們可能就學不到了，我們要感恩的太多了。</w:t>
      </w:r>
      <w:r>
        <w:t xml:space="preserve"> </w:t>
      </w:r>
    </w:p>
    <w:p w14:paraId="3A10A4D1" w14:textId="77777777" w:rsidR="000F658A" w:rsidRDefault="000F658A">
      <w:pPr>
        <w:pStyle w:val="a3"/>
      </w:pPr>
      <w:r>
        <w:t xml:space="preserve">　　看老人家《九十年譜》其中有一段，老人家出家之後十年，有十五個居士每個月拿十塊錢供養老人家生活。十年，十年也會有物價波動，老人家很刻苦，以苦為師，生活費都沒有增加，十年。我當時候看，當天晚上迴向給這十五個居士，沒有他們護持，老人家說了，只有兩條路，要不趕經懺，要不還俗。因緣在這個時代太難了，李老都已經先打預防針了，你講經講得不好還好，講得好連住的地方都沒有。</w:t>
      </w:r>
      <w:r>
        <w:t xml:space="preserve"> </w:t>
      </w:r>
    </w:p>
    <w:p w14:paraId="2B8FAD8F" w14:textId="77777777" w:rsidR="000F658A" w:rsidRDefault="000F658A">
      <w:pPr>
        <w:pStyle w:val="a3"/>
      </w:pPr>
      <w:r>
        <w:t xml:space="preserve">　　我們要感恩的人太多了，包含老人家的姑媽我們要感恩，因為他姑媽嫁到了大戶人家。老人家在這個大戶人家他才體會到大家族，原來我們的文化是透過家族傳承下來，在家族裡面就把人教好了，它的紐帶是血緣關係。現在大家族少了，都快沒有了，老人家開出救世的藥方</w:t>
      </w:r>
      <w:r>
        <w:t>——</w:t>
      </w:r>
      <w:r>
        <w:t>企業家，企業團體來延續家文化。</w:t>
      </w:r>
      <w:r>
        <w:t xml:space="preserve"> </w:t>
      </w:r>
    </w:p>
    <w:p w14:paraId="42021EC4" w14:textId="77777777" w:rsidR="000F658A" w:rsidRDefault="000F658A">
      <w:pPr>
        <w:pStyle w:val="a3"/>
      </w:pPr>
      <w:r>
        <w:t xml:space="preserve">　　我們要了解，一個人要成為人才他是要有環境的。你說他什麼時候學成，那都是長期的薰習，可是假如沒有這個環境，就很難培養出人。老人家說，這沒法教的，他就是跟著十年一點一滴這樣薰啊薰。你說哪一年哪一月哪一日學的？我看是講不出來的，潛移默化。我們企業團體落實老人家的家文化重要，給整個社會做表法。</w:t>
      </w:r>
      <w:r>
        <w:t xml:space="preserve"> </w:t>
      </w:r>
    </w:p>
    <w:p w14:paraId="66631A8B" w14:textId="77777777" w:rsidR="000F658A" w:rsidRDefault="000F658A">
      <w:pPr>
        <w:pStyle w:val="a3"/>
      </w:pPr>
      <w:r>
        <w:t xml:space="preserve">　　最後老人家講到了淨土大經裡的師道。善導大師說的，「諸佛所以興出世，唯說彌陀本願海」。十方三世一切諸佛示現在這個世間，為了什麼？其實就是為了幫助眾生當生成佛，這是老師的胸懷。為什麼要講《無量壽經》的時候佛陀那麼高興？老師就是一心一意希望最快的能夠幫助學生成就。因為極樂世界是成就最快的學校，所以所有的諸佛都勸他的學生去極樂世界讀書，沒有說搶學生的，一心一意沒有別的，成就學生。</w:t>
      </w:r>
      <w:r>
        <w:t xml:space="preserve"> </w:t>
      </w:r>
    </w:p>
    <w:p w14:paraId="02FE426E" w14:textId="77777777" w:rsidR="000F658A" w:rsidRDefault="000F658A">
      <w:pPr>
        <w:pStyle w:val="a3"/>
      </w:pPr>
      <w:r>
        <w:t xml:space="preserve">　　淨土法門能當生成就，信、願、行。信，要對自己有信心，善知識才幫得到我們。信自，接著就是信他，指的就是釋迦如來、彌陀如來，還有善知識也在其中。</w:t>
      </w:r>
      <w:r>
        <w:t xml:space="preserve"> </w:t>
      </w:r>
    </w:p>
    <w:p w14:paraId="6F473A11" w14:textId="77777777" w:rsidR="000F658A" w:rsidRDefault="000F658A">
      <w:pPr>
        <w:pStyle w:val="a3"/>
      </w:pPr>
      <w:r>
        <w:t xml:space="preserve">　　極樂世界六塵說法，天天教學。阿彌陀佛天天教學，學生天天學習。每一個學生心同阿彌陀佛，願同阿彌陀佛，解同阿彌陀佛，行同阿彌陀佛。我們念迴向偈，我們要念入心，願以此功德，莊嚴佛淨土。我們今天處事待人接物有沒有積功累德，極樂世界因為我更莊嚴。尤其我們好好修行、好好念佛，寫著我們名字的那朵蓮花就愈來愈大、愈來愈莊嚴。而且因為我們依教奉行、為人演說，那就會若有見聞者，悉發菩提心。因為我們他對聖教有信心，我們幫阿彌陀佛多帶一些人回老家。然後阿彌陀佛說：「於我法中，得名第一弟子。」在《無量壽經》也是交代我們：「付囑汝等，作大守護。為諸有情，長夜利益。」要「受持廣度生死流，佛說此人真善友」。我們的尊師重道就落實在依教奉行上，不是口號，也不是一時激動，也不是我常常夢到師長，佛法重實質，不是這些形式上的東西。</w:t>
      </w:r>
      <w:r>
        <w:t xml:space="preserve"> </w:t>
      </w:r>
    </w:p>
    <w:p w14:paraId="1A8BA2A7" w14:textId="77777777" w:rsidR="000F658A" w:rsidRDefault="000F658A">
      <w:pPr>
        <w:pStyle w:val="a3"/>
      </w:pPr>
      <w:r>
        <w:lastRenderedPageBreak/>
        <w:t xml:space="preserve">　　最後老人家結語，緬懷祖德，知恩報恩，念佛息災。這些都是我們的本分，我們要承先，我們要啟後，不然我們對不起祖先、對不起後代。一定記住三福（三福是基礎）、四弘、三學、六度。淨業三福是最高修行的原則，首先就點出來孝親尊師，「孝養父母，奉事師長，慈心不殺，修十善業」。而這些經典、這些教誨在哪裡落實？就是當下。假如大家覺得我現在讀到一句我當下沒法做，請大家一定要提出來，我們好好探討探討。不然我們會形成心理的障礙，經教有一些不能落實，我們在學的當中產生了自己的分別執著，這樣就有障礙了。也有同仁提出來，老人家講的東西太理想了。這個話不能亂去再給人家講了，假如你一講，對方一聽，對啊對啊，我也這麼認為，那他再來聽老人家講經的時候，會不會聽了這些都太理想、這些都太理想了。</w:t>
      </w:r>
      <w:r>
        <w:t xml:space="preserve"> </w:t>
      </w:r>
    </w:p>
    <w:p w14:paraId="79EBB09D" w14:textId="77777777" w:rsidR="000F658A" w:rsidRDefault="000F658A">
      <w:pPr>
        <w:pStyle w:val="a3"/>
      </w:pPr>
      <w:r>
        <w:t xml:space="preserve">　　成德跟著老人家學，老人家教導的，釋迦牟尼佛講的都是契我們這個時代的機，契我們娑婆界的機，他不會講完跟你說「對不起，你做不到」，那不是跟我們開玩笑嗎？我們跟著善知識學，要謹慎我們有一些心念偏了自己要觀照到，或者善友為依，我們要互相提醒。</w:t>
      </w:r>
      <w:r>
        <w:t xml:space="preserve"> </w:t>
      </w:r>
    </w:p>
    <w:p w14:paraId="61E36FF8" w14:textId="77777777" w:rsidR="000F658A" w:rsidRDefault="000F658A">
      <w:pPr>
        <w:pStyle w:val="a3"/>
      </w:pPr>
      <w:r>
        <w:t xml:space="preserve">　　老人家馬上告訴我們，我們現在共聚一堂，祭祀中華民族萬姓先祖，緬懷祖德，知恩報恩，念佛護世息災，這是孝敬的具體表現。具體落實，當下就可以做。所以是中華民族代代承傳的美好品德，也是圓滿成佛的大根大本。</w:t>
      </w:r>
      <w:r>
        <w:t xml:space="preserve"> </w:t>
      </w:r>
    </w:p>
    <w:p w14:paraId="6D4B5D86" w14:textId="77777777" w:rsidR="000F658A" w:rsidRDefault="000F658A">
      <w:pPr>
        <w:pStyle w:val="a3"/>
      </w:pPr>
      <w:r>
        <w:t xml:space="preserve">　　孝是中華文化根，敬是中華文化本，孝道和師道正是中華文化的大根大本，也是儒佛設教、世出世法之根本所在。願我們共同效法和學習古聖先賢的孝敬德範（因為老人家前面舉了很多古聖先賢的例子），我們追往古，繼孝思，念佛息災，學為人師，行為世範，承傳命脈，繼往開來，直到圓滿成佛。</w:t>
      </w:r>
      <w:r>
        <w:t xml:space="preserve"> </w:t>
      </w:r>
    </w:p>
    <w:p w14:paraId="7F4FD51D" w14:textId="77777777" w:rsidR="000F658A" w:rsidRDefault="000F658A">
      <w:pPr>
        <w:pStyle w:val="a3"/>
      </w:pPr>
      <w:r>
        <w:t xml:space="preserve">　　這一生真的能學為人師，行為世範，盡力傳承文化，這個功德迴向，決定往生。假如您教出一個范仲淹，以這個功德就能往生。我們李老師傳給老人家的教誨當中有一句特別重要，老人家都貼在攝影棚裡面，在李老的法照下面，「至誠感通」。我們真的發起追往古，繼孝思，如《孝經》講的，「無念爾祖，聿修厥德」，我念著祖先的德範，我要效法他，我要傳承他，這個至誠的孝心，「孝悌之至，通於神明，光於四海，無所不通」，馬上祖先佛菩薩的加持就上來了，不是等我們學了幾年之後，馬上，感應不思議。那天跟一個十幾歲的孩子，跟她交流至誠感通，她說我很相信。我就很驚訝，她怎麼很相信？她說有一次我要勸我爸爸，我真心為他好，我覺得我講話怎麼這麼順，平常講話都沒有那麼順，她覺得這有加持。為父親好，孝心，諸佛如來、古聖先賢都是至孝之人，感通了。</w:t>
      </w:r>
      <w:r>
        <w:t xml:space="preserve"> </w:t>
      </w:r>
    </w:p>
    <w:p w14:paraId="34AFA80E" w14:textId="77777777" w:rsidR="000F658A" w:rsidRDefault="000F658A">
      <w:pPr>
        <w:pStyle w:val="a3"/>
      </w:pPr>
      <w:r>
        <w:t xml:space="preserve">　　我們這一段開示就跟大家交流到這裡，有沒有哪一位同道這一段教誨學完你很有感觸，或者你有去實踐老人家教的哪一段有很寶貴的心得，也可以分享給大家。</w:t>
      </w:r>
      <w:r>
        <w:t xml:space="preserve"> </w:t>
      </w:r>
    </w:p>
    <w:p w14:paraId="51CEF7ED" w14:textId="77777777" w:rsidR="000F658A" w:rsidRDefault="000F658A">
      <w:pPr>
        <w:pStyle w:val="a3"/>
      </w:pPr>
      <w:r>
        <w:t xml:space="preserve">　　昨天我們有提到「元亨利貞」，利是義之和也，我們在謀取利益的時候，我們都會考量到我們的義，這叫君子愛財取之有道。而且在賺錢的時候，絕對不會忽略掉孝順老人、養育子女。假如我們只想著賺錢，忽略了我們應盡的道義本分，你賺的錢多，很快就沒了。有一對夫妻本來都是當老師的，後來看到人家賺錢，辭掉都去做生意，把孩子就送到很貴的那個學校，沒怎麼教。兩個夫妻辦工廠賺很多錢，結果忽略了孩子教育，孩子心性偏了，賭博，然後把他們工廠的地契都拿去抵押掉。最後他們</w:t>
      </w:r>
      <w:r>
        <w:lastRenderedPageBreak/>
        <w:t>幾十年的心血化為東流水了，兩個夫妻想不開，到祖墳前喝農藥自殺了，當然這很遺憾了。「至要莫若教子」，這個最重要的道義不能忘。古人這個義之和也，一個家庭能夠持久興旺，利一定跟義是相應的。</w:t>
      </w:r>
      <w:r>
        <w:t xml:space="preserve"> </w:t>
      </w:r>
    </w:p>
    <w:p w14:paraId="0C0A2CF2" w14:textId="77777777" w:rsidR="000F658A" w:rsidRDefault="000F658A">
      <w:pPr>
        <w:pStyle w:val="a3"/>
      </w:pPr>
      <w:r>
        <w:t xml:space="preserve">　　還是沒有人舉手，好，我們說不能有控制要求，我們接著進入師長跟隨李炳南老師學習經教十年因緣。這篇可謂老人家將他學習的心境態度，包含老師教學的方法智慧和盤托出給我們。而且這不是學知識，這是能夠學通儒釋道的教理，做一個傳承儒釋道的弘法人才，是定位在這樣的老師跟學生。當然我們跟著老師學習不能挑著學，一有挑就不是跟老師學，為什麼？是自己在挑，哪怕挑出來老師的部分，可能也是照自己的去理解了。而且我們剛剛說了不生疲懈，聽善知識的經教不能有那種懈怠、不耐煩，常常拿著遙控器快轉，是學不到東西的。為什麼？善知識講一段話，哪怕十分鐘，就是一篇很精闢的文章，大家去觀察看看。比方說老人家早餐開示半小時，起承轉合，那是心性流露。所以不能說一開始這一段，這是客套話，跳過去，善知識每一句都是很真心的。</w:t>
      </w:r>
      <w:r>
        <w:t xml:space="preserve"> </w:t>
      </w:r>
    </w:p>
    <w:p w14:paraId="7D6AFE53" w14:textId="77777777" w:rsidR="000F658A" w:rsidRDefault="000F658A">
      <w:pPr>
        <w:pStyle w:val="a3"/>
      </w:pPr>
      <w:r>
        <w:t xml:space="preserve">　　今天是雪公往生三十週年，台灣的同學們很用心，組織這樣一個論壇。這也是在感恩人家的發心，隨喜人家的發心。做為對老師的緬懷和紀念，這很有意義。主辦方希望我來談談和李老師十年學教的因緣。這主辦方也是我們的學處，懂得請法，請了當時候我們徐醒民老師、江逸子老師、果清律師，好多這些長老級的，都是老人家的同學，都是親近李老很多年的。懂得請法，萬法緣生，這個緣過去了就沒機會了。請到那麼多真善知識，論壇參與的人受益可大了。這也是我們的學處，懂得請法，請轉法輪，主辦方也是把請轉法輪表演給我們看。我也很歡喜來回顧這一段經歷，和盤托出。</w:t>
      </w:r>
      <w:r>
        <w:t xml:space="preserve"> </w:t>
      </w:r>
    </w:p>
    <w:p w14:paraId="0CABC21F" w14:textId="77777777" w:rsidR="000F658A" w:rsidRDefault="000F658A">
      <w:pPr>
        <w:pStyle w:val="a3"/>
      </w:pPr>
      <w:r>
        <w:t xml:space="preserve">　　首先結識恩師。老人家提到他出生在一個動亂的年代，災難頻繁，因為經歷過戰亂，走過十幾個省，那樣的情況我們很難想像，但老人家也是在這樣的環境培養出憂國憂民的胸懷，看到太多苦難。老人家在十四歲的那一年，因為家貧失學，不得不去做童工養活自己。我常常坐在小河邊樹底下，就問自己，我為什麼活在世間？我活在世間為的是什麼？會去思考人生的意義何在。讀到這裡我就很慚愧，我在十四歲的時候就想著哪裡好玩，這善根差太遠了。善根差那麼遠，老人家是這麼學才學成的，我假如不這麼學都不知道要墮落成什麼樣子。客觀的分析還是很重要的。</w:t>
      </w:r>
      <w:r>
        <w:t xml:space="preserve"> </w:t>
      </w:r>
    </w:p>
    <w:p w14:paraId="3442DE6D" w14:textId="77777777" w:rsidR="000F658A" w:rsidRDefault="000F658A">
      <w:pPr>
        <w:pStyle w:val="a3"/>
      </w:pPr>
      <w:r>
        <w:t xml:space="preserve">　　我們讀到老人家家貧失學，這是他人生的遺憾，可是他把它轉成一種願力，他希望天下人都有聖賢書讀，很支持教育，而且法寶都是免費的，這是化悲憤為力量、化苦難為願力。我們看看這個世間多少人因為師長才能讀到聖賢書，成德就是因為師長才讀到的。雖然我念高中的時候也有中華文化基本教材，但是那是考試用的，沒進我的心，遇到老人家才知道是寶。至要莫若讀書，神交古人有法喜，自己很感謝老人家。</w:t>
      </w:r>
      <w:r>
        <w:t xml:space="preserve"> </w:t>
      </w:r>
    </w:p>
    <w:p w14:paraId="045BDA29" w14:textId="77777777" w:rsidR="000F658A" w:rsidRDefault="000F658A">
      <w:pPr>
        <w:pStyle w:val="a3"/>
      </w:pPr>
      <w:r>
        <w:t xml:space="preserve">　　來到台灣後，雖然無依無靠，但很幸運，在二十六歲那一年認識了方東美先生，方老師為我講哲學概論、佛經哲學，把佛法介紹給我。我們要很感謝方教授，因為沒有方教授不一定能夠扭轉師長對佛教的偏見，因為他最佩服方教授，哲學泰斗，老人家那時候很想學哲學。今天要迴向給方教授，感謝他，我們才有法可以學。</w:t>
      </w:r>
      <w:r>
        <w:t xml:space="preserve"> </w:t>
      </w:r>
    </w:p>
    <w:p w14:paraId="52CD1336" w14:textId="77777777" w:rsidR="000F658A" w:rsidRDefault="000F658A">
      <w:pPr>
        <w:pStyle w:val="a3"/>
      </w:pPr>
      <w:r>
        <w:lastRenderedPageBreak/>
        <w:t xml:space="preserve">　　又受到章嘉大師的教誨，我的人生才有一個目標、才有一個方向，目標是大乘佛法，方向是學習經典。章嘉大師的恩德很大，因為老人家說，我的佛學基礎是章嘉大師幫我奠定的，根深蒂固才能枝繁葉茂。老人家指導我們修學的觀念、態度，好多都是承傳章嘉大師的，比方佛法重實質不重形式，不能搞表象的、搞虛的。什麼叫懺悔？後不再造。還有修行要解行相應，好像兩個輪子，這樣很平衡，解幫助行，行幫助解，都是章嘉大師教的。尤其很重要的，教導老人家，你要學佛，要學釋迦牟尼佛，你真學，你的一生佛菩薩安排，自己不操心。這個指導很重要、很具體，目標就是釋迦牟尼佛，以他老人家為榜樣。</w:t>
      </w:r>
      <w:r>
        <w:t xml:space="preserve"> </w:t>
      </w:r>
    </w:p>
    <w:p w14:paraId="2066E0ED" w14:textId="77777777" w:rsidR="000F658A" w:rsidRDefault="000F658A">
      <w:pPr>
        <w:pStyle w:val="a3"/>
      </w:pPr>
      <w:r>
        <w:t xml:space="preserve">　　我們看到老人家遇到前面兩個老師，他人生很有目標、很有方向，我們讀到這裡馬上反觀，我現在自己的人生有沒有很有方向、很有目標？我們每天還會東摸摸、西摸摸，時間這樣浪費掉，鐵定我們的方向目標還不夠明確，不然會怎麼樣？時間不夠。孔子看到子貢在批評別人，孔子說，「賜也賢乎哉？夫我則不暇」，我哪有那個閒工夫，用功時間都不夠。夏蓮老跟孔子一鼻孔出氣，夏蓮老《自警錄》裡面，學道之人無剪爪之暇，安有時間說閒話。我讀到這一句我就想一想，我有沒有沒時間剪指甲的情況，假如都沒有，我還不叫學道，差遠了、差遠了。可能向道的人他很認真、很精進，但是看到指甲長了，好好好，明天剪，明天又忘了，拖拖拖拖了好幾天，無剪爪之暇。這些法語都是過來人表演給我們看的，我們肯受教，對照對照找出距離，知恥近乎勇，趕緊迎頭趕上。</w:t>
      </w:r>
      <w:r>
        <w:t xml:space="preserve"> </w:t>
      </w:r>
    </w:p>
    <w:p w14:paraId="25CFA390" w14:textId="77777777" w:rsidR="000F658A" w:rsidRDefault="000F658A">
      <w:pPr>
        <w:pStyle w:val="a3"/>
      </w:pPr>
      <w:r>
        <w:t xml:space="preserve">　　三年後章嘉大師圓寂了，我對佛法生起信心。我們生起來了沒有？認為這一門值得一生去修學，所以我就把工作辭掉專門學佛。因為老人家他隻身一人，他也有發願學釋迦牟尼佛。當然不是說學佛一定要把工作辭掉，各有因緣，但是最重要要依教奉行，尤其都要學釋迦牟尼佛。學釋迦牟尼佛不一定是要出家才能學，一心為正法、為眾生。佛陀那個時代也有維摩詰居士，在家佛，這都是重要的表法，我們是居士，我們效法維摩詰居士。但是畢竟人生都要有取捨，得把時間用在刀口上，不能浪費掉，一寸光陰一寸金，什麼該捨、什麼該提起也是很重要。</w:t>
      </w:r>
      <w:r>
        <w:t xml:space="preserve"> </w:t>
      </w:r>
    </w:p>
    <w:p w14:paraId="29C29F62" w14:textId="77777777" w:rsidR="000F658A" w:rsidRDefault="000F658A">
      <w:pPr>
        <w:pStyle w:val="a3"/>
      </w:pPr>
      <w:r>
        <w:t xml:space="preserve">　　朱鏡宙老居士介紹我認識懺雲法師。大家有沒有發現老人家都交什麼朋友？都交爺爺輩的朋友，難怪他的見識非凡，你每天接觸一定受他們影響。你都只結交跟你一樣年紀的，可能就「群居終日，言不及義，好行小慧，難矣哉」，喝咖啡、聊是非，就不好了。都跟這麼年長的，這些年長的都是貴人，重要的因緣都是這些長輩出手幫他。</w:t>
      </w:r>
      <w:r>
        <w:t xml:space="preserve"> </w:t>
      </w:r>
    </w:p>
    <w:p w14:paraId="2A6944CD" w14:textId="77777777" w:rsidR="000F658A" w:rsidRDefault="000F658A">
      <w:pPr>
        <w:pStyle w:val="a3"/>
      </w:pPr>
      <w:r>
        <w:t xml:space="preserve">　　懺雲法師在埔里住茅蓬，我跟他住了半年，懺雲法師說我是個講經的材料。我們還要感恩懺雲法師發現人才。大家要知道這一段還可以打開來講，老人家一天八百拜，半年下來十萬拜超過了。老人家說這是他很重要的修學基礎，因為禮佛一拜滅罪河沙。章嘉大師說佛氏門中有求必應，你假如求了沒有應是你有障礙，你要把它去除，你要把它懺悔，禮佛最好的懺悔法門，身禮佛，心念著佛。這都是老人家很重要的經歷。</w:t>
      </w:r>
      <w:r>
        <w:t xml:space="preserve"> </w:t>
      </w:r>
    </w:p>
    <w:p w14:paraId="238129EA" w14:textId="77777777" w:rsidR="000F658A" w:rsidRDefault="000F658A">
      <w:pPr>
        <w:pStyle w:val="a3"/>
      </w:pPr>
      <w:r>
        <w:t xml:space="preserve">　　勸我發心講經。講經去跟誰學？最好的就是跟李炳南老居士學，李老居士正好那個時候在台中開一個經學班。正好！這個世間沒有偶然的事情，看起來是正好，冥冥中佛菩薩、古聖先賢他們可能開了好幾次會，調兵遣將安排，正好！我們慢慢自己去體會，真的很有意思。</w:t>
      </w:r>
      <w:r>
        <w:t xml:space="preserve"> </w:t>
      </w:r>
    </w:p>
    <w:p w14:paraId="2D31CDC0" w14:textId="77777777" w:rsidR="000F658A" w:rsidRDefault="000F658A">
      <w:pPr>
        <w:pStyle w:val="a3"/>
      </w:pPr>
      <w:r>
        <w:lastRenderedPageBreak/>
        <w:t xml:space="preserve">　　我也是以前聽一個公案，有一個人弘法很辛苦，到了一個破廟裡面住下來說，好辛苦！突然空中傳來話說，我們比你更辛苦。因為他是真正弘法，很多龍天護法都得他的吃、他的住要去幫他張羅，這是真的不是假的。</w:t>
      </w:r>
      <w:r>
        <w:t xml:space="preserve"> </w:t>
      </w:r>
    </w:p>
    <w:p w14:paraId="6AAF0D1F" w14:textId="77777777" w:rsidR="000F658A" w:rsidRDefault="000F658A">
      <w:pPr>
        <w:pStyle w:val="a3"/>
      </w:pPr>
      <w:r>
        <w:t xml:space="preserve">　　專門訓練講經的學生，所以我離開茅蓬去台中親近李老師，和老師的緣就是這麼結下的。</w:t>
      </w:r>
      <w:r>
        <w:t xml:space="preserve"> </w:t>
      </w:r>
    </w:p>
    <w:p w14:paraId="58975E50" w14:textId="77777777" w:rsidR="000F658A" w:rsidRDefault="000F658A">
      <w:pPr>
        <w:pStyle w:val="a3"/>
      </w:pPr>
      <w:r>
        <w:t xml:space="preserve">　　欲知後事如何，且聽下回分解，我們下次再接著學習這段非常重要的開示。謝謝大家。　　</w:t>
      </w:r>
    </w:p>
    <w:sectPr w:rsidR="000F65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5A770" w14:textId="77777777" w:rsidR="000F658A" w:rsidRDefault="000F658A" w:rsidP="00290B69">
      <w:r>
        <w:separator/>
      </w:r>
    </w:p>
  </w:endnote>
  <w:endnote w:type="continuationSeparator" w:id="0">
    <w:p w14:paraId="127AB1B0" w14:textId="77777777" w:rsidR="000F658A" w:rsidRDefault="000F658A" w:rsidP="00290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4819" w14:textId="77777777" w:rsidR="000F658A" w:rsidRDefault="000F658A" w:rsidP="00290B69">
      <w:r>
        <w:separator/>
      </w:r>
    </w:p>
  </w:footnote>
  <w:footnote w:type="continuationSeparator" w:id="0">
    <w:p w14:paraId="1801139F" w14:textId="77777777" w:rsidR="000F658A" w:rsidRDefault="000F658A" w:rsidP="00290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69"/>
    <w:rsid w:val="000F658A"/>
    <w:rsid w:val="00290B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A8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B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B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B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B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2446</Words>
  <Characters>13948</Characters>
  <Application>Microsoft Office Word</Application>
  <DocSecurity>0</DocSecurity>
  <Lines>116</Lines>
  <Paragraphs>32</Paragraphs>
  <ScaleCrop>false</ScaleCrop>
  <Company/>
  <LinksUpToDate>false</LinksUpToDate>
  <CharactersWithSpaces>16362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