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77247" w14:textId="77777777" w:rsidR="00E763B8" w:rsidRDefault="00E763B8">
      <w:r>
        <w:t xml:space="preserve">一條龍師資培訓班　　成德法師主講　　（第四十二集）　　</w:t>
      </w:r>
      <w:r>
        <w:t>2022/4/23</w:t>
      </w:r>
      <w:r>
        <w:t xml:space="preserve">　　台南極樂寺　　檔名：</w:t>
      </w:r>
      <w:r>
        <w:t xml:space="preserve">55-217-0042 </w:t>
      </w:r>
    </w:p>
    <w:p w14:paraId="5DF7F531" w14:textId="77777777" w:rsidR="00E763B8" w:rsidRDefault="00E763B8">
      <w:pPr>
        <w:pStyle w:val="a3"/>
      </w:pPr>
      <w:r>
        <w:t xml:space="preserve">　　尊敬的陳校長，諸位大德同修，大家吉祥，阿彌陀佛。</w:t>
      </w:r>
      <w:r>
        <w:t xml:space="preserve"> </w:t>
      </w:r>
    </w:p>
    <w:p w14:paraId="0C864C1E" w14:textId="77777777" w:rsidR="00E763B8" w:rsidRDefault="00E763B8">
      <w:pPr>
        <w:pStyle w:val="a3"/>
      </w:pPr>
      <w:r>
        <w:t xml:space="preserve">　　我們一起學習師長老人家跟隨李炳南老師學習十年的因緣，今天應該會告一個段落。首先跟大家致歉，我們上課的時間這段時間常常調整，很抱歉。下禮拜還得要調整一下，因為還得三個時段都要能夠上來上，今天這個時段英國漢學院上不了，抱歉抱歉，自己考慮不夠周全。我們下個禮拜六，大家在海峽兩岸時區是晚上八點到十點，在英國是下午一點到三點；假如在美西是早上五點到七點，只有這個時間三個時段才行。</w:t>
      </w:r>
      <w:r>
        <w:t xml:space="preserve"> </w:t>
      </w:r>
    </w:p>
    <w:p w14:paraId="1722E348" w14:textId="77777777" w:rsidR="00E763B8" w:rsidRDefault="00E763B8">
      <w:pPr>
        <w:pStyle w:val="a3"/>
      </w:pPr>
      <w:r>
        <w:t xml:space="preserve">　　我們花比較多時間在深入這一段教誨，首先傳統文化是師道，我們跟隨老師，在《法華經》裡面講到「善知識者是大因緣，所謂化導令得見佛」，等於是我們在修道的因緣當中老師最重要，老師是要帶領我們能夠明心見性的、恢復自性的。傳統文化是師道，我們得要認識老師，他是怎麼學的，他是怎麼教的，我們才好進一步效法他怎麼學。學有效法的意思，假如我們看不懂老師怎麼學，看不懂老師怎麼弘法，那我們到底跟他學什麼？所以這篇教誨不能囫圇吞棗的。</w:t>
      </w:r>
      <w:r>
        <w:t xml:space="preserve"> </w:t>
      </w:r>
    </w:p>
    <w:p w14:paraId="30760677" w14:textId="77777777" w:rsidR="00E763B8" w:rsidRDefault="00E763B8">
      <w:pPr>
        <w:pStyle w:val="a3"/>
      </w:pPr>
      <w:r>
        <w:t xml:space="preserve">　　應該跟大家有提過，有一次我們成大漢學組的同學們跟師長一起吃飯，老人家送了他們三樣禮物，有一樣是張載橫渠四句，「為天地立心，為生民立命，為往聖繼絕學，為萬世開太平」；第二樣東西是《九十年譜》，記載老人家九十年弘法的一部書；第三是《愛與和平》，就是師長跟很多大使談話的記錄。後來送完師長剛好先進屋裡面去了，然後交代成德，「你帶他們散步」。我跟這些年輕人一起走著走著，我就請問他們，師長送你們三樣東西，你們知不知道什麼含義？有時候善知識送我們東西都有考慮的。他們一臉無辜的看著我，我以我的理解跟他們說，橫渠四句就是發願，為天地立心。為天地立心，發大心；為生民立命，立大願；為往聖繼絕學是修大行；為萬世開太平是證大果，所以這四句是發大願。《九十年譜》等於是我們走弘揚正法，每一個老師都是弘揚正法，師者所以傳道，傳道就是弘揚正法，授業解惑也。第三本是《愛與和平》，那是跟大使們談話，代表期許大家要把傳統文化弘揚到全世界去。</w:t>
      </w:r>
      <w:r>
        <w:t xml:space="preserve"> </w:t>
      </w:r>
    </w:p>
    <w:p w14:paraId="3AE2DDBF" w14:textId="77777777" w:rsidR="00E763B8" w:rsidRDefault="00E763B8">
      <w:pPr>
        <w:pStyle w:val="a3"/>
      </w:pPr>
      <w:r>
        <w:t xml:space="preserve">　　我們跟著老人家學習，學好的目的是為了明明德，恢復自己的明德，也是進一步要親民，利益自己的國家民族，再延伸到利益世界。我們看這個疫情不是影響一個地區，影響全世界，這真的是個地球村，像一個村落一樣，牽一髮動全身。《尚書》講了，「作善降之百祥，作不善降之百殃」。現在真正清楚這個世界問題的根源出在哪的人不多了，我們儒釋道的教誨都有把這個道理講徹底。「建國君民，教學為先」，所有的問題都是人心的問題，人心要透過教化。</w:t>
      </w:r>
      <w:r>
        <w:t xml:space="preserve"> </w:t>
      </w:r>
    </w:p>
    <w:p w14:paraId="2C61AC0C" w14:textId="77777777" w:rsidR="00E763B8" w:rsidRDefault="00E763B8">
      <w:pPr>
        <w:pStyle w:val="a3"/>
      </w:pPr>
      <w:r>
        <w:t xml:space="preserve">　　我們看到在「十年因緣」後面，師長這一段開解得很長，就是「學習大經，弘揚漢學」，這就是我們要有這樣的心境來學習傳統文化。所謂「士不可以不弘毅，任重而道遠」，我們得用胸懷天下的心來學。當然那個目標遠大，「眾生無邊誓願度」，下手處在「煩惱無盡誓願斷」，所以兩綱八目是格致誠正，接著才是修齊治平。</w:t>
      </w:r>
      <w:r>
        <w:t xml:space="preserve"> </w:t>
      </w:r>
    </w:p>
    <w:p w14:paraId="3A122306" w14:textId="77777777" w:rsidR="00E763B8" w:rsidRDefault="00E763B8">
      <w:pPr>
        <w:pStyle w:val="a3"/>
      </w:pPr>
      <w:r>
        <w:lastRenderedPageBreak/>
        <w:t xml:space="preserve">　　就像我們這兩個禮拜也有建議大家學習「孝道教育萬善根本」，師長在這篇教誨，也是二Ｏ一七年我們東南亞三個國家合辦的中元祭祖大典，新加坡、馬來西亞、印尼合辦的，這裡彰顯孝道可以幫助這個世界再走回安定和平。我們現在面對多難的狀況都不能懷疑經典的教誨。就好像師長也提到他遇到一些很有影響力的人跟他問，這個世界還有沒有可能和平？諸位同道，你們覺得這個世界還有沒有可能和平？我們假如都沒信心了，怎麼去幫助別人提起信心？</w:t>
      </w:r>
      <w:r>
        <w:t xml:space="preserve"> </w:t>
      </w:r>
    </w:p>
    <w:p w14:paraId="64D66EC6" w14:textId="77777777" w:rsidR="00E763B8" w:rsidRDefault="00E763B8">
      <w:pPr>
        <w:pStyle w:val="a3"/>
      </w:pPr>
      <w:r>
        <w:t xml:space="preserve">　　《孝經》說：「先王有至德要道，以順天下，民用和睦，上下無怨，汝知之乎？」用這個方法真的可以以順天下，民用和睦，上下無怨。就像《無量壽經》說：「佛所行處，國邑丘聚，靡不蒙化，天下和順，日月清明，風雨以時，災厲不起」，真的風雨以時。成德二十年前去澳洲淨宗學院學習，當時候澳洲百年旱災，乾旱到森林自己燒起來了，因為太熱了，有一些樹有油脂。我記得當時候我們也略盡我們的心力做三時繫念，我記得我當時候還加入法器組，我還敲那個，噹噹。我們練習了之後，我們也上場做三時繫念，結果做完了烏雲飄過來，然後下了幾滴雨就停了；結果一遇到師長回澳洲，師長一回來，欻就下大雨了。我們當時候就覺得功夫差很多，我們一群人在那裡敲半天，噹噹噹，可能是老天爺覺得你們沒有功勞也有苦勞，下幾滴鼓勵鼓勵，鼓勵一下；人家師父也沒做什麼法會，一回來唰就下大雨了，所以真的道德修養夠。</w:t>
      </w:r>
      <w:r>
        <w:t xml:space="preserve"> </w:t>
      </w:r>
    </w:p>
    <w:p w14:paraId="11649AB8" w14:textId="77777777" w:rsidR="00E763B8" w:rsidRDefault="00E763B8">
      <w:pPr>
        <w:pStyle w:val="a3"/>
      </w:pPr>
      <w:r>
        <w:t xml:space="preserve">　　我們說天人合一的學問，大自然跟人心是相互呼應的。真的有一個地區的人照《孝經》、照《無量壽經》去做，「崇德興仁，務修禮讓」，那真的也可以風調雨順。我們在這個時代就要做出樣板來，哪一個地區真的大家有共識，來證明一下天人合一，大家一起依照經典的教誨來做，天災人禍快速下降。我們大家在這個時代都有一個共同的使命，就是要做出榜樣出來，這樣自己才有信心，大眾才有信心。</w:t>
      </w:r>
      <w:r>
        <w:t xml:space="preserve"> </w:t>
      </w:r>
    </w:p>
    <w:p w14:paraId="5B9030D3" w14:textId="77777777" w:rsidR="00E763B8" w:rsidRDefault="00E763B8">
      <w:pPr>
        <w:pStyle w:val="a3"/>
      </w:pPr>
      <w:r>
        <w:t xml:space="preserve">　　所以不管現在自己什麼狀況、整個社會世界什麼狀況，都不能對經典喪失信心，佛是真語者、實語者、如語者、不誑語者、不異語者。我們自己都有感觸，記得這都算十六七年前，自己剛投入，也有一些志同道合的人，還沒做什麼事，家裡人有什麼情況感得好多同道來幫助他們的家。自己也還沒做什麼，就得到那麼多的感應、那麼多的幫助，就是你真的發願都有感應的。所以我們願心不退，祖宗、佛菩薩會加持得很明顯，我們的家庭、我們所處的單位都會得到不可思議的加持，我們有這個信心。</w:t>
      </w:r>
      <w:r>
        <w:t xml:space="preserve"> </w:t>
      </w:r>
    </w:p>
    <w:p w14:paraId="45AE0065" w14:textId="77777777" w:rsidR="00E763B8" w:rsidRDefault="00E763B8">
      <w:pPr>
        <w:pStyle w:val="a3"/>
      </w:pPr>
      <w:r>
        <w:t xml:space="preserve">　　一開始都很殊勝，後面容易退。初發心成佛有餘，不能退。《無量壽經》說「賢護等十六正士」，怎麼護念好自己的道心、清淨心？護住自己的願心就很重要了，要用自身去證明經典是真實不虛的教誨。師長在「孝道教育萬善根本」裡面有提到，我們的祖先很了不起，他們知道教育從哪裡開始，從父子有親的天性開始，這是教育的第一個目標。再從這個基礎，從父子有親的天性再延伸到愛兄弟、愛家族、愛鄰里鄉黨，到凡是人皆須愛、凡是物皆須愛。這一段我們學習下來，不是把這些教誨記住而已，那是知識性的學習。我們得問，我自己的父子有親恢復了沒有？我跟我父母的父子有親恢復了沒有？我跟我自己子女的父子有親恢復了沒有？假如我自己沒有恢復，我能夠幫助別人恢復嗎？自覺覺他。兩綱八目前面都是自己下功夫，格物致知、誠意正心，後面才是修齊治平。我們這麼一反思，我父子有親要恢復，要開始下功夫了。</w:t>
      </w:r>
      <w:r>
        <w:t xml:space="preserve"> </w:t>
      </w:r>
    </w:p>
    <w:p w14:paraId="3F51F231" w14:textId="77777777" w:rsidR="00E763B8" w:rsidRDefault="00E763B8">
      <w:pPr>
        <w:pStyle w:val="a3"/>
      </w:pPr>
      <w:r>
        <w:t xml:space="preserve">　　這是天性，我們應該是隨時可以理解父母的心，可以感受到孩子的心。你看自己的孩子小的時候，這個我是觀察來的，因為我姐姐她第一個兒子在我們家坐月子的，</w:t>
      </w:r>
      <w:r>
        <w:lastRenderedPageBreak/>
        <w:t>有時候也常回家裡來。牙牙學語，我這個當舅舅的聽半天一句也沒聽懂，他的媽媽在旁邊做翻譯，每句都聽清楚了，你說那是耳朵的問題嗎？那是心完全能了解孩子的心。這是天性，可是我們現在想想，孩子現在五六歲、七八歲了，這個天性還在不在？</w:t>
      </w:r>
      <w:r>
        <w:t xml:space="preserve"> </w:t>
      </w:r>
    </w:p>
    <w:p w14:paraId="45C510ED" w14:textId="77777777" w:rsidR="00E763B8" w:rsidRDefault="00E763B8">
      <w:pPr>
        <w:pStyle w:val="a3"/>
      </w:pPr>
      <w:r>
        <w:t xml:space="preserve">　　現在成德有帶過一些年輕人，感覺年輕他們發願為往聖繼絕學，很難得的善根，可是他們要把內心的情緒、煩惱能放下就不簡單了。就感覺都有情緒障礙，沒信心，多愁善感，自我感受很強。雖然很有願，但是這些情緒障礙很重，一處眾，人家講一句話他就難過半天。成德覺得這個受家庭影響很大。成德也經歷過不少團體，我也從來沒有覺得哪個人傷了我、哪個團體對不起我，我沒有這種感覺。真的，特別感謝父母對我們人生的影響。父母的恩德真的是隨著年齡的增長，經歷人生的事愈多，感恩愈深。父母給孩子最大的財富，就是讓他有一個健康的人格。尤其這個人格裡面很重要的，付出不要索求，一有索求的心就有求不得的人生的苦出現。其實《論語》就是這麼教的，「君子喻於義，小人喻於利」。他一有為自己想，一不符合他了他就生煩惱。假如我們本身對於他人或者對於團體就沒有所索求，就沒有求不得的苦。三時繫念講得好，「諸苦盡從貪欲起」。</w:t>
      </w:r>
      <w:r>
        <w:t xml:space="preserve"> </w:t>
      </w:r>
    </w:p>
    <w:p w14:paraId="342726BF" w14:textId="77777777" w:rsidR="00E763B8" w:rsidRDefault="00E763B8">
      <w:pPr>
        <w:pStyle w:val="a3"/>
      </w:pPr>
      <w:r>
        <w:t xml:space="preserve">　　我們看到自己的父母從來沒有說「你們得為我一點」，沒看到父母在計較，都是怎麼為這個家更好，怎麼為自己的團體好，我們就沒有學到有索求了，所以進到一個團體裡，我能為這個團體做什麼，才知道父母對我們的影響很深很遠。後來我在書局裡面看到一本書，這都是正規出版社，書名叫《家庭會傷人》，我一看到這個書名我就有點吃驚了。我們回想，「傷」，想到自己的家就想到小時候那首歌，是不是「我的家庭真可愛」？就想到那一首歌曲。「我的家庭真可愛」，稍微回憶一下這首歌曲，你腦子裡想的就是父母載我們去哪裡玩，家裡圍爐除夕吃火鍋，都是這些回憶。你說都回憶這些人、這些過往，他會不會臉臭臭的？他會不會有憂鬱的狀況？不會。所以恢復父子有親的天性對我們很重要，對我們的家庭很重要。我們自己的家庭不恢復父子有親，我們怎麼去推廣給大眾恢復父子有親？知所先後，「物有本末，事有終始，知所先後，則近道矣」。</w:t>
      </w:r>
      <w:r>
        <w:t xml:space="preserve"> </w:t>
      </w:r>
    </w:p>
    <w:p w14:paraId="5D062E46" w14:textId="77777777" w:rsidR="00E763B8" w:rsidRDefault="00E763B8">
      <w:pPr>
        <w:pStyle w:val="a3"/>
      </w:pPr>
      <w:r>
        <w:t xml:space="preserve">　　最近遇到一位母親，她就有提到她的孩子有一天問她，說「媽媽，棍子打人痛」，因為他是在海外、在歐美成長的孩子，中文遣詞用句沒那麼強，他說：「棍打人痛還是文字打人痛？」文字就是言語，講出來的話，棍打人痛還是字打人痛？聽思聰，孩子為什麼會問這個問題？這個媽媽就反思，棍子打人痛是皮痛，皮肉痛而已，用言語，我們是感覺母親很柔和，她脾氣都沒發，怎麼可能用犀利的文字去傷到孩子的心？不可能的。可是我最近就這段時間而已，這二三個禮拜，就聽到兩個女孩都說要自殺。為什麼？母親罵她都罵得讓她覺得她啥都不是的那種言語，好像自己是多餘的，就可見得那個遣詞用句很刻薄了。我一下那些詞我也記不上來，當下聽的時候覺得心都揪著痛，怎麼可以媽媽跟孩子講這種話？</w:t>
      </w:r>
      <w:r>
        <w:t xml:space="preserve"> </w:t>
      </w:r>
    </w:p>
    <w:p w14:paraId="512A18CF" w14:textId="77777777" w:rsidR="00E763B8" w:rsidRDefault="00E763B8">
      <w:pPr>
        <w:pStyle w:val="a3"/>
      </w:pPr>
      <w:r>
        <w:t xml:space="preserve">　　我們看一個「安」字，寶蓋是個房子，底下有個溫柔的女子，這個家就安定了。女子假如言語非常的苛刻，你說孩子在這種氛圍成長他壓力多大。所以現在有過動兒，他過動，他這個行為就反映出他的心很不安定。我們現在看一般遇到孩子這些問題都是症狀解，過動讓他吃一些藥。其實他是在把問題呈現出來，讓我們去找原因，我們不願意找原因，也不願意承認自己的問題，反而是去壓他的症狀，把這些藥吃了他就安靜一點。這麼小的孩子就吃藥來控制，你說他的肝腎能不出問題嗎？當然現在理論很多，很多理論也都不是徹底覺悟的人說的，你也不要全聽了，可以做參考，自己要去判斷，現在都是要多管齊下，身、心、靈多管齊下。靈的部分他也有他的業力，當然我們可以多做功德；身體方面，他所吃的東西是不是都讓他不容易安定、很躁動，我們說惰性食品。你看這家的孩子健不健康，你走進去看到他吃的東西可能就差不多知道了，一大堆那些防腐劑、添加劑，你說這個孩子能安定嗎？還有父母對他的影響，情緒上的影響很大。</w:t>
      </w:r>
      <w:r>
        <w:t xml:space="preserve"> </w:t>
      </w:r>
    </w:p>
    <w:p w14:paraId="57068DD2" w14:textId="77777777" w:rsidR="00E763B8" w:rsidRDefault="00E763B8">
      <w:pPr>
        <w:pStyle w:val="a3"/>
      </w:pPr>
      <w:r>
        <w:t xml:space="preserve">　　這個媽媽也很難得，她聽孩子講了是棍打人痛還是字打人痛，她就很節制自己的言語，不要去傷害到、壓迫到孩子。過了一段時間她就問她兒子，現在應該沒有字打人痛了吧？這個孩子靜了一下，然後跟他媽媽說「意義打人痛」。意義是孩子他所懂的詞句，意義就是父母對孩子的期望，父母對孩子的期望會痛，壓力很大，壓得孩子覺得我都達不到。</w:t>
      </w:r>
      <w:r>
        <w:t xml:space="preserve"> </w:t>
      </w:r>
    </w:p>
    <w:p w14:paraId="317B9C37" w14:textId="77777777" w:rsidR="00E763B8" w:rsidRDefault="00E763B8">
      <w:pPr>
        <w:pStyle w:val="a3"/>
      </w:pPr>
      <w:r>
        <w:t xml:space="preserve">　　成德自己回想，好像父母對我們沒有說期望你要達到什麼樣一個目標。包含我們讀書，讀得比較晚了，我們住三層樓，都是我母親爬上來，我們一聽到腳步聲就會自己先講話了，就學媽媽講話的語氣：「快去睡覺！」然後大家就一起笑，我媽媽也在那裡笑。爸爸媽媽都是叫我們去睡覺、去睡覺，而不是要求你一定要給我考一百分，少一分都不行，都不是這樣的，但是特別支持我們，你想學什麼支持你；妳想做家庭主婦支持妳，我姐姐就選擇了。我們家三個孩子都把公務員辭掉了，我父母不反對。一般的父母，「別辭，我幫妳帶小孩，趕快，一個月薪水不錯的」。很尊重孩子人生的決定。像我二姐也是中學老師，教了幾年跟我父親說「我還想繼續念書」，我爸說「好，沒問題，支持妳」。賠了公費，因為讀師範學院四年都是公費的。不只鐵飯碗辭了，還要賠公費，我爸爸都支持。後來讀完書拿到博士回來，進了中央研究院。那是大學教授都要往那裡去發展的，那麼有因緣，她博士回來就直接到中央研究院去了。結果工作幾年覺得沒有教書有意義，又回到母校教書。人家都往那裡去，結果她自己出來，又回去教書了。教了書，不到四十歲拿到教授了，我二姐比我聰明多了。後來讀著讀著，我要到佛門做義工，又把教授辭了，我父母也支持。沒有</w:t>
      </w:r>
      <w:r>
        <w:t>一個妳要給我賺多少錢，妳社會地位要盡量往上爬，都沒有這種以他自己希望的期望去壓在孩子的身上，反而支持每一個孩子，他覺得有意義的人生，透過他的興趣把它激發出來。</w:t>
      </w:r>
      <w:r>
        <w:t xml:space="preserve"> </w:t>
      </w:r>
    </w:p>
    <w:p w14:paraId="6E24A52C" w14:textId="77777777" w:rsidR="00E763B8" w:rsidRDefault="00E763B8">
      <w:pPr>
        <w:pStyle w:val="a3"/>
      </w:pPr>
      <w:r>
        <w:t xml:space="preserve">　　我假如換父母，依我這種性格可能會得憂鬱症。我不是開玩笑的，因為成德是ＡＢ型加雙子座。我看你們可能沒有遇過這樣的人，假如遇到這樣的人記得通知我，因為這樣的人要活下來不容易。我是講真的，ＡＢ型雙重性格，雙子座又是雙重，二乘以二就四。曾經有一次我們辦班，我看到一個資料，有一個女孩報名，她是ＡＢ型、雙子座，我說這還得了，她比我挑戰更大。為什麼？因為我是男的、她是女的，女的又比較容易情緒化，當然不是絕對。結果真的，她後來沒有積極參與課程，憂鬱了。所以每個人生下來也有先天帶的性格，剛剛才說人生愈走愈感恩父母的恩德，我ＡＢ型、雙子座，假如換其他的父母，後果不堪設想，有父母這麼安定、滿滿的愛，把這個性格稜稜角角磨了不少。</w:t>
      </w:r>
      <w:r>
        <w:t xml:space="preserve"> </w:t>
      </w:r>
    </w:p>
    <w:p w14:paraId="0EE175DC" w14:textId="77777777" w:rsidR="00E763B8" w:rsidRDefault="00E763B8">
      <w:pPr>
        <w:pStyle w:val="a3"/>
      </w:pPr>
      <w:r>
        <w:t xml:space="preserve">　　透過跟這位母親談話，對我們當父母，不只當父母，當老師也是一樣，當領導也是一樣，不能用言語傷人，也不能用一種期望壓在他們的身上。還有有些人不用言語傷人，用什麼？用表情、用情緒。言語傷人痛還是情緒傷人痛？她也提到，她說她表現不好他爸爸都不講話，沒有罵他們，但都不講話，就給他們很大的壓力。壓力一產生孩子就不安定了，父子有親就出現隔閡了。其實孩子很清淨的，只要我們給他的是負面的能量，你不管有沒有言語，那個能量他都在感受。這無形的壓力一點一滴，他一直在接收，慢慢慢慢他就會呈現出來。所以過動很可能都是父母有給予他情緒、給予他壓力，慢慢他就會呈現出果相出來。這個媽媽她就想到她的父親都是不講話，那種情緒的壓力，她自己當媽媽對孩子也是這樣，她自己認知到了做轉變。所以這種因果相續，我們沒有察覺到錯誤的時候，這個不好的因果也會在一個家庭裡面一直延續下來。</w:t>
      </w:r>
      <w:r>
        <w:t xml:space="preserve"> </w:t>
      </w:r>
    </w:p>
    <w:p w14:paraId="7A73298C" w14:textId="77777777" w:rsidR="00E763B8" w:rsidRDefault="00E763B8">
      <w:pPr>
        <w:pStyle w:val="a3"/>
      </w:pPr>
      <w:r>
        <w:t xml:space="preserve">　　我們學習傳統文化，首先第一步恢復父子有親的天性，這比什麼都重要，光是這一點要下不少功夫。了凡先生改造命運，家庭的命運要改造要從父母轉變起。我們想一個問題，了凡先生遇到雲谷禪師以前他明不明理？他的經教也聽了不少，他都考上秀才了，當然他有一些認知上，比方說對孟子教誨，他可能覺得功名富貴是不能求的，他有這個認知了。成德的觀察，他轉變命運的關鍵在雲谷禪師很有智慧的引導，他提醒了凡先生，「汝自揣應得科第否？應生子否？」結果這麼一問，了凡先生「追省良久」，他反省。傳統文化是內學，一往內了，「一切福田不離方寸，從心而覓，感無不通」。他是那麼年輕就考上秀才，經教懂那麼多，可是還是沒有辦法改變命運；他能夠反思自己了，命運開始改變了。所以改習為立命之基，夏蓮居老師說的，改正自己的習氣，這才是立命改變命運的基礎。</w:t>
      </w:r>
      <w:r>
        <w:t xml:space="preserve"> </w:t>
      </w:r>
    </w:p>
    <w:p w14:paraId="2F0DDBA4" w14:textId="77777777" w:rsidR="00E763B8" w:rsidRDefault="00E763B8">
      <w:pPr>
        <w:pStyle w:val="a3"/>
      </w:pPr>
      <w:r>
        <w:t xml:space="preserve">　　我們隨著經教懂得多，也不一定能夠反觀。因為經教懂得多，比方說萬法因緣生，有這些緣、有這些因素影響，我們學了經教才會分析出還有這麼多的因素在，可是假如不反觀，會把責任推到這些因素上面去了。比方這可能跟殺業有關，要去放生，這些對不對？對。可是假如沒有考慮到，比方說孩子有一些問題，你給他多做功德、多放生當然是好，可是最關鍵的還是我們對孩子的影響，在他所有的緣裡面也有主要、次要的因素。所以懂多了有時候反而更不容易覺得還是我最重要、還是我最關鍵，這樣命運就扭轉不過來了。</w:t>
      </w:r>
      <w:r>
        <w:t xml:space="preserve"> </w:t>
      </w:r>
    </w:p>
    <w:p w14:paraId="41AFFF1D" w14:textId="77777777" w:rsidR="00E763B8" w:rsidRDefault="00E763B8">
      <w:pPr>
        <w:pStyle w:val="a3"/>
      </w:pPr>
      <w:r>
        <w:t xml:space="preserve">　　我們觀察自己、觀察他人，再來體會孔子說的，「已矣乎，吾未見能見其過而內自訟者也」，你說孔子為什麼這麼感嘆？算了吧，我沒有見到能夠見自己過，內自訟是悔過，還沒有到改，能知過悔過這樣的人就很少。在這「十年因緣」裡面老法師還強調，二十歲到四十歲只能暗示的，四十歲以上不能講了，講了會得罪人，因為你一給他講他不承認，惹得他不高興了。所以不容易見自己的過，除非你能接受，你福報很大，又遇到正直的道友，直諒益友，時面攻其非。</w:t>
      </w:r>
      <w:r>
        <w:t xml:space="preserve"> </w:t>
      </w:r>
    </w:p>
    <w:p w14:paraId="17DAE1E4" w14:textId="77777777" w:rsidR="00E763B8" w:rsidRDefault="00E763B8">
      <w:pPr>
        <w:pStyle w:val="a3"/>
      </w:pPr>
      <w:r>
        <w:t xml:space="preserve">　　當然像成德這樣的修養，人家面攻其非我可能受不了，自己好面子。我要念五年級的時候，兩個年級換一個老師，我四年級升五年級，我們老師姚老師，他跟我母親同一個學校，他就問成德的母親說：「妳兒子怎麼樣？」我母親說：「挺好面子的。」我的老師太厲害了，無有一法不是佛法，知道我好面子也是一法。所以他一進班，我們第一次見老師，大家都還戰戰兢兢的，這個老師就「來，今天我們第一天選班長，我提名蔡禮旭，其他的你們提名」。其他都還互相不怎麼認識，老師提名的就很多人舉手，我就當選了。所以老師沒有用吹灰之力，就把我從一個不愛讀書的人一下子變成第一名、第二名了。</w:t>
      </w:r>
      <w:r>
        <w:t xml:space="preserve"> </w:t>
      </w:r>
    </w:p>
    <w:p w14:paraId="43189FF3" w14:textId="77777777" w:rsidR="00E763B8" w:rsidRDefault="00E763B8">
      <w:pPr>
        <w:pStyle w:val="a3"/>
      </w:pPr>
      <w:r>
        <w:t xml:space="preserve">　　父母是最了解我們的，所以我們學傳統文化的人要先回想一件事情，從小到大父母一直提醒我的那個問題點我改了沒有？還沒改，一定還在讓父母擔心。父母都還在為我們操心，說我們能夠去利益到眾生有點沒基礎。還會讓父母老師操心的人，說能利益人不大容易。</w:t>
      </w:r>
      <w:r>
        <w:t xml:space="preserve"> </w:t>
      </w:r>
    </w:p>
    <w:p w14:paraId="22BD08FE" w14:textId="77777777" w:rsidR="00E763B8" w:rsidRDefault="00E763B8">
      <w:pPr>
        <w:pStyle w:val="a3"/>
      </w:pPr>
      <w:r>
        <w:t xml:space="preserve">　　成德也挺有福氣的，身邊很多正直的朋友。好像遇到好幾位山東人，山東人比較直率，他們就勸我，而且他們不是直接勸我，他們給我留面子用暗示的，說一個人連身體都照顧不好，還要弘揚文化，這就說不過去了，因為「身體髮膚，受之父母，不敢毀傷，孝之始也」。我一聽真的很有道理，我自己從去年講到現在，對著這些年輕的同學說不要熬夜，身體髮膚受之父母，要從這裡開始。《論語》也說「法語之言，能無從乎，改之為貴」。這麼正直的道友提醒我們，我們當場說謝謝，謝謝你提醒我，更重要的進一步要去改正，這樣直諒士就漸相親，我們就感召很多直心是道場的同參道友。不然人家提醒我們，我們是是是之後也沒有改，人家一觀察，以後就不講我們了。</w:t>
      </w:r>
      <w:r>
        <w:t xml:space="preserve"> </w:t>
      </w:r>
    </w:p>
    <w:p w14:paraId="490EB856" w14:textId="77777777" w:rsidR="00E763B8" w:rsidRDefault="00E763B8">
      <w:pPr>
        <w:pStyle w:val="a3"/>
      </w:pPr>
      <w:r>
        <w:t xml:space="preserve">　　跟大家提到我們跟著師長學習，我們進一步效法他怎麼學，還有效法他怎麼弘法，因為他有智慧，他老人家弘法都會抓最重要的事情去做。諸位同道，世間的好事不少、善事不少，但是什麼才是最根本的、最急迫、最重要的，這要有智慧才能洞察。好心的人很多，但是能看到從哪裡下手才能根本解決問題。成德覺得自己很幸運，跟著老法師，我們可以做最重要、最急迫又是最根本的事情，那當然就是弘揚漢學，所以師長這一段就是「學習大經，弘揚漢學」。這一段從引出湯恩比教授的話，到提到了《群書治要》這一部書。我們都要很敏銳的來看這些因緣，這部書為什麼剛好在這個時間出現？本來被忽略了，然後這部書剛好又到了師長的手上，老人家還印了一萬套，大力提倡。師長有這個智慧，知道這部書重要，我們弟子也要配合，才能讓老人家智慧的指導能利益社會、利益世界。</w:t>
      </w:r>
      <w:r>
        <w:t xml:space="preserve"> </w:t>
      </w:r>
    </w:p>
    <w:p w14:paraId="54C2A0B2" w14:textId="77777777" w:rsidR="00E763B8" w:rsidRDefault="00E763B8">
      <w:pPr>
        <w:pStyle w:val="a3"/>
      </w:pPr>
      <w:r>
        <w:t xml:space="preserve">　　這一部是寶書，《群書治要》，「治」是治國，「要」是最精要的。而且師長當時候讓我們馬來西亞中華文化教育中心的同仁，來從《群書治要》裡面選三百六十句。這都是我們的學處，叫好人做到底。現在人很忙，一下子看五十萬字，他可能一看到這麼一大套就望之卻步，你跟他說挑三百六十句一天學一句，他覺得不難，變成枕頭書。而且還翻成英文，你看師長真的是好人做到底，送佛送到西。諸位同道，這一點我們學到沒有？</w:t>
      </w:r>
      <w:r>
        <w:t xml:space="preserve"> </w:t>
      </w:r>
    </w:p>
    <w:p w14:paraId="499BA441" w14:textId="77777777" w:rsidR="00E763B8" w:rsidRDefault="00E763B8">
      <w:pPr>
        <w:pStyle w:val="a3"/>
      </w:pPr>
      <w:r>
        <w:t xml:space="preserve">　　跟著老和尚學要像老和尚，要愈來愈像老和尚。大家觀察，老人家真的是溫良恭儉讓，可是我們現在弟子學了之後不只沒有溫良恭儉讓，言語還很刻薄、很強勢，甚至帶團體還威脅，然後都打著老和尚的旗號，「我們是跟著老和尚的，只有我們是完全跟著老和尚的」。諸位同道聽思聰，假如一個人說只有我們是跟著老和尚的，那你會怎麼判斷？這叫自我標榜。有涵養的人不會自我標榜，這</w:t>
      </w:r>
      <w:r>
        <w:t>不是我講的，《太上感應篇》說的，「不彰人短」。說實在的，假如他說只有我們是依照老和尚做的，保證他一定批評很多其他的團體，那他就有彰人短，他炫己長，就我們遵守了，甚至於提到，「你假如離開團體，你以後馬上災禍就現前」。老和尚的言語從來沒有一句說威脅，讓人家很害怕、很恐懼的。所以我們都要很冷靜判斷，他學得像不像老和尚。</w:t>
      </w:r>
      <w:r>
        <w:t xml:space="preserve"> </w:t>
      </w:r>
    </w:p>
    <w:p w14:paraId="72F9386A" w14:textId="77777777" w:rsidR="00E763B8" w:rsidRDefault="00E763B8">
      <w:pPr>
        <w:pStyle w:val="a3"/>
      </w:pPr>
      <w:r>
        <w:t xml:space="preserve">　　師長常常提醒的誠敬謙和，和氣待人，不能搞得團體裡面的人壓力都很大，其實這都是我們沒有洞察到自己的念頭裡面有控制、有佔有。修行人都是隨緣不攀緣，人家跟我們相處不是很歡喜，我們就不強求這個緣。自己做得還不夠好，不要去控制要求，我們自己趕快再做得更好一點，他願意再跟我們一起，我們歡歡喜喜，哪有強迫人家留下來的道理？師長為什麼說放下控制的念頭、放下佔有的念頭？這樣搞到最後都變成造神，把自己都神格化了，自己做得最好，自己最聽聖賢佛菩薩的話，這很危險的。我們也要很冷靜，依法不依人，一個領導者他做人做事跟三根相不相應，我們就不用提得太高說大乘經典，不用提那麼高，跟《弟子規》、《太上感應篇》、《十善業道經》相不相應。我們也不能搞迷信，佛在三千年前就告訴我們，依法不依人，依智不依識，依義不依語，依了義不依不了義。尤其依法不依人，團體假如氛圍就覺得這個領導者有神通，這個領導者什麼什麼再來的，這種氛圍都很危險，看事都不客觀。領導者發脾氣，甚至動手打人，這個有涵養的人不可能做出來的事。甚至於都打人了，那是給我們示現的，這種說法都已經迷信了，都缺乏是非判斷能力。</w:t>
      </w:r>
      <w:r>
        <w:t xml:space="preserve"> </w:t>
      </w:r>
    </w:p>
    <w:p w14:paraId="5DF61C70" w14:textId="77777777" w:rsidR="00E763B8" w:rsidRDefault="00E763B8">
      <w:pPr>
        <w:pStyle w:val="a3"/>
      </w:pPr>
      <w:r>
        <w:t xml:space="preserve">　　客觀的來講，我們都是成年才學的，成年學要把還沒有學傳統文化以前的習氣去掉，做人做事真的轉變到符合經典，都要下很大的功夫才能慢慢扭轉過來，不然真的一辦事還是照學佛以前的習慣在做，一做事就陷到事裡面去了，很難在做事的時候提醒自己我這個念頭、一言一行跟經典相不相應。所以護法首先要護我們自己，不能說護法我去護別人的，我們先能護好自己，再來也要護好我們同仁、骨幹。《大學》有一句：「自天子以至於庶人，壹是皆以修身為本。」這句話對我們很重要，我們有沒有在務本？其實捨本逐末的力量比較強，君子務本不簡單，那得要不斷提醒自己，不然我們那個考慮還是比較容易跑到末上面去，修到相上去。要從根本修，那要不斷提醒自己，修身為本，要時時提醒自己。</w:t>
      </w:r>
      <w:r>
        <w:t xml:space="preserve"> </w:t>
      </w:r>
    </w:p>
    <w:p w14:paraId="45ADDE1D" w14:textId="77777777" w:rsidR="00E763B8" w:rsidRDefault="00E763B8">
      <w:pPr>
        <w:pStyle w:val="a3"/>
      </w:pPr>
      <w:r>
        <w:t xml:space="preserve">　　再來我們護念每一個同仁，不能在那只是看著他幫我們做很多事，做了不少事，挺好挺好，你還要護他修身為本，這才是真正好的領導者。我們團體的人不以修身為本，第一個，他走不長久的；第二個，他會造業的；第三，他真的出問題信心也回不來了，你沒把他護好。我們傳統文化單位假如流動率很高，還不反省不行的，因為離開的很可能就是因為我們做的讓人家不認可，我們可能影響到他們對傳統文化的信心。</w:t>
      </w:r>
      <w:r>
        <w:t xml:space="preserve"> </w:t>
      </w:r>
    </w:p>
    <w:p w14:paraId="3A2EC7D1" w14:textId="77777777" w:rsidR="00E763B8" w:rsidRDefault="00E763B8">
      <w:pPr>
        <w:pStyle w:val="a3"/>
      </w:pPr>
      <w:r>
        <w:t xml:space="preserve">　　其實能夠真正總結自己走過的路跟總結團體走過的路，光這一點都不簡單。而我們沒有做這個工作，我們同樣的問題一直在自身跟團體裡面出現。這都跟《群書治要》有關，《群書治要》就教導前事不忘後事之師。</w:t>
      </w:r>
      <w:r>
        <w:t xml:space="preserve"> </w:t>
      </w:r>
    </w:p>
    <w:p w14:paraId="2FB46921" w14:textId="77777777" w:rsidR="00E763B8" w:rsidRDefault="00E763B8">
      <w:pPr>
        <w:pStyle w:val="a3"/>
      </w:pPr>
      <w:r>
        <w:t xml:space="preserve">　　我再補充一句，我剛剛說四依法，依法不依人，師長有強調四重戒：不犯國制，不漏國稅，不謗國主，不作國賊。你一個團體的領導者還帶著團體的人沒有守法律，這個流弊都很大的，那都隨自己的性做。所以現在大乘佛法修偏了、修邪了，為什麼？沒有儒家的基礎。印光祖師說，世有大儒，始有高僧。儒家是強調「動而世為天下道，行而世為天下法，言而世為天下則」，讀書人你要做榜樣。《了凡四訓》說的，「發一言，行一事，全不為自己起念，全是為物立則」，你怎麼可以做犯法的事情？不行的。開緣不能亂開，你開了緣，所有的人都得利益了那才能開緣，你違法搞得看到的人都心生疑惑了，那還得了！</w:t>
      </w:r>
      <w:r>
        <w:t xml:space="preserve"> </w:t>
      </w:r>
    </w:p>
    <w:p w14:paraId="3731E66A" w14:textId="77777777" w:rsidR="00E763B8" w:rsidRDefault="00E763B8">
      <w:pPr>
        <w:pStyle w:val="a3"/>
      </w:pPr>
      <w:r>
        <w:t xml:space="preserve">　　當時候師長在馬來西亞交代弟子們選擇三百六十句，也希望團體的領導人都來學這部書，他才知道怎麼為政。政是什麼？管理眾人之事。你說我們傳統文化單位，你說我以前學過管理學，那不是孔子教的管理學，有可能還不見得抓到根本。成德記得我當時候二ＯＯ三年到海口，有機會我們就去分享。剛好去了沒有多久，有一個企業還不小，找成德去跟他們交流，然後安排的就是高管。我跟高管，我說今天跟大家交流管理，請問大家，你們一想到管理會想到要管誰？他們馬上就回答了，管員工。他們有沒有上過管理的課？鐵定有，先入為主，管理管員工。但《論語》不是這麼教，「政者正也」，政治是什麼？端正自己，「子帥以正，孰敢不正？」孔子說的。孔子又說：「其身正，不令而行；其身不正，雖令不從。」所以管理團體也要學的，人不學不知道。你不能說我拿個</w:t>
      </w:r>
      <w:r>
        <w:t>MBA</w:t>
      </w:r>
      <w:r>
        <w:t>我就會管理了，有時候那個觀念不見得對。這個時代聖人伏匿，愚者擅權，那個大學教科書裡面教的，「企業唯一目的賺取利潤」，這錯誤的，在教科書裡面放了好長一段時間，現在拿掉沒有我都不知道。《論語》說「君子喻於義，小人喻於利」，結果你說企業唯一目的賺取利潤，那不是把企業都推向小人之路了？不要說企業，我們今天教自己的孩子都把利給他擺在前面去了，那是把孩子教成小人了。傳統文化真的是君子喻於義，尤其有傳統的家庭倫理，沒有再為自己想的。我父親給我們感受到的沒有為自己的，為父母、為兄弟、為妻兒、為家庭。是，你看才隔多少年，才一二代人，現在都是把自己排第一位，有傳統文化的是放下自己。所以師長講經的時候感嘆，幼兒園就教競爭，那把下一代教成啥了？</w:t>
      </w:r>
      <w:r>
        <w:t xml:space="preserve"> </w:t>
      </w:r>
    </w:p>
    <w:p w14:paraId="106138AB" w14:textId="77777777" w:rsidR="00E763B8" w:rsidRDefault="00E763B8">
      <w:pPr>
        <w:pStyle w:val="a3"/>
      </w:pPr>
      <w:r>
        <w:t xml:space="preserve">　　當領導人也要學習的，當父母也要學習。我們這一次遇到一位園長，他講得好，他說政府都在補助，多生一個給多少補助款，應該讓父母先上課，怎麼當父母。真有道理、真有見地，政府要會解決問題，生多了不是問題解決了，生多了你沒把他教好，這個社會問題更多，錢要花在刀口上。當父母的管理一個家庭也是為政，《群書治要》裡面有很多齊家的部分，怎麼教小孩。</w:t>
      </w:r>
      <w:r>
        <w:t xml:space="preserve"> </w:t>
      </w:r>
    </w:p>
    <w:p w14:paraId="7CC7A885" w14:textId="77777777" w:rsidR="00E763B8" w:rsidRDefault="00E763B8">
      <w:pPr>
        <w:pStyle w:val="a3"/>
      </w:pPr>
      <w:r>
        <w:t xml:space="preserve">　　師長這裡提到，培養一批弘揚《群書治要》的老師，然後還提到《說文解字》，這是整個漢學傳承的載體。師長所智慧指導的救世的理念有不少，我們可以衡量自己的因緣、自己的特質能力來努力，其中哪一項、哪兩項我來發揮可能緣分比較具足。像上一次我就跟大家說，《說文解字》我再來用功怕我時間精力不夠，這讓年輕人發心去做。不知道大家有沒有想好自己要跟師長同台演出的是哪一個救世的理念來做，這也是我們這一篇交流完之後要承擔起來的使命。當然這一些也都要互相配合的，比方說我現在遇到這個媽媽做家庭主婦，然後又生好幾個，那我一看就很高興，因為她夫妻都認同傳統文化，那不得了，她的孩子能出一個、兩個就太好了。</w:t>
      </w:r>
      <w:r>
        <w:t xml:space="preserve"> </w:t>
      </w:r>
    </w:p>
    <w:p w14:paraId="1299038F" w14:textId="77777777" w:rsidR="00E763B8" w:rsidRDefault="00E763B8">
      <w:pPr>
        <w:pStyle w:val="a3"/>
      </w:pPr>
      <w:r>
        <w:t xml:space="preserve">　　我三年前見到一個男孩，長得很端正，有浩然正氣，我隔一段時間就給他媽媽打電話，這個孩子最近怎麼樣？結果前幾天給他媽媽打電話，他媽媽就聊到，說我兒子說他不可能像成德法師這樣弘法。我就說，那妳怎麼接他的話？沒有話說。這是一個機會點，妳當媽媽的人沒有接話那不就是孩子講得有道理了嗎？妳可以跟他說，「你為什麼這麼認為？」這麼一問不就把他心裡的想法問出來了嗎？所以當媽媽道力也要夠，要會設問，要會引導，知其心才能救其失。我感覺我們現在當父母、當老師的太急了，比較習慣什麼？道理一講，啪，接受，你不接受也得接受，就壓過去了。我們能不能感覺到你在壓的時候對方是有這種逆反的，你敏銳一點這些都能感覺到的。</w:t>
      </w:r>
      <w:r>
        <w:t xml:space="preserve"> </w:t>
      </w:r>
    </w:p>
    <w:p w14:paraId="132A4790" w14:textId="77777777" w:rsidR="00E763B8" w:rsidRDefault="00E763B8">
      <w:pPr>
        <w:pStyle w:val="a3"/>
      </w:pPr>
      <w:r>
        <w:t xml:space="preserve">　　我就跟這個媽媽說了，我說妳要順著這個孩子說，你怎麼會覺得你不能像法師這樣？應該你會超過法師才對。為什麼？萬法因緣生，你學傳統文化比法師早十幾年，真的是十幾年，萬法因緣生，你學得比他早十幾年；再來，你看法師以前中文最差（這個分析都是客觀的），那他中文差為什麼出來弘揚文化？妳帶著孩子去觀察，要把因跟緣這些觀察出來。不然孩子年齡那麼小，就初中一年級，他也自己在那裡想，想一想他就會有自己的預設、自己的判斷，假如判斷又不對就變成他的障礙。</w:t>
      </w:r>
      <w:r>
        <w:t xml:space="preserve"> </w:t>
      </w:r>
    </w:p>
    <w:p w14:paraId="58082525" w14:textId="77777777" w:rsidR="00E763B8" w:rsidRDefault="00E763B8">
      <w:pPr>
        <w:pStyle w:val="a3"/>
      </w:pPr>
      <w:r>
        <w:t xml:space="preserve">　　其實我們自己在那想啊想啊，很多時候也障礙自己。你看冉求，他也覺得自己想得很對，夫子，非不悅子之道，力不足也。你看他講的時候也是覺得自己看得挺正確的，孔子說力不足是中道而廢，你今天連走都還沒走，「今女畫」，畫地自限。從冉求這個事我們要拉回來自身，我自己有沒有很多分別執著念障礙自己的信心、障礙自己的修學？進一步我們能不能洞察到身邊親人、朋友他念頭所產生修學的障礙處？我們能不能判斷出來？要判斷不出來我們怎麼護念他？知其心然後才能救其失。</w:t>
      </w:r>
      <w:r>
        <w:t xml:space="preserve"> </w:t>
      </w:r>
    </w:p>
    <w:p w14:paraId="4B85E15F" w14:textId="77777777" w:rsidR="00E763B8" w:rsidRDefault="00E763B8">
      <w:pPr>
        <w:pStyle w:val="a3"/>
      </w:pPr>
      <w:r>
        <w:t xml:space="preserve">　　所以我跟他母親講，妳看妳這樣分析下來，法師中文也不怎麼樣，可是為什麼後來能弘法？最關鍵的是他相信至誠可以感通。你說這有什麼難，就你相信至誠感通，每一個人願意相信就可以了，他就不會覺得我不可能了。順勢而為，跟他引導、跟他探討。</w:t>
      </w:r>
      <w:r>
        <w:t xml:space="preserve"> </w:t>
      </w:r>
    </w:p>
    <w:p w14:paraId="6A23C6B0" w14:textId="77777777" w:rsidR="00E763B8" w:rsidRDefault="00E763B8">
      <w:pPr>
        <w:pStyle w:val="a3"/>
      </w:pPr>
      <w:r>
        <w:t xml:space="preserve">　　英國漢學院不是現在在崗位當中的人重要，反而是父母重要，因為有你們的培養這些孩子才有基礎。沒有你們的培養，成德可能活不了太久，為什麼？他們沒有家庭教育的基礎，依成德的修養可能帶到最後會累趴掉。所以大家是一起配合的。</w:t>
      </w:r>
      <w:r>
        <w:t xml:space="preserve"> </w:t>
      </w:r>
    </w:p>
    <w:p w14:paraId="798A2B38" w14:textId="77777777" w:rsidR="00E763B8" w:rsidRDefault="00E763B8">
      <w:pPr>
        <w:pStyle w:val="a3"/>
      </w:pPr>
      <w:r>
        <w:t xml:space="preserve">　　師長後面這裡也提到了，我們今天培養一批老師，希望他們從真實心中作，他們有個三年、五年一門深入、長時薰修，根基打緊了，再用十年他們可以有悟處，然後大家就相信了。我們跟師長所處的年代都是做實驗的年代，你現在講得再好，拿證據來。師長這都是依據幾千年的傳承的，在佛門都是先扎根，先求清淨心，先求根本智，再求後得智，都是先持戒，就是扎根。不扎根心不可能清淨的，都是我見很強，自我感受，情緒化，道德學問不可能上去的。我們要知道，現在整個學習的狀況就是知識技能，都是積累知識，不是往開智慧的路，可是也得有一批人是真正循著這個教學理念，然後真有智慧。他學出來，人家家庭有什麼問題、身心有什麼問題、企業團體有什麼問題，一跟他問他馬上可以幫人家解答。假如我們學到這個程度，眾生會不歡喜學傳統文化嗎？他隨時可以為眾開法藏，廣施功德寶，人家跟他一聊完，對方說聽君一席話，勝讀十年書。開彼智慧眼，談話就可以點醒他什麼是人生的輕重緩急，不然他會有苦難。</w:t>
      </w:r>
      <w:r>
        <w:t xml:space="preserve"> </w:t>
      </w:r>
    </w:p>
    <w:p w14:paraId="44A90904" w14:textId="77777777" w:rsidR="00E763B8" w:rsidRDefault="00E763B8">
      <w:pPr>
        <w:pStyle w:val="a3"/>
      </w:pPr>
      <w:r>
        <w:t xml:space="preserve">　　我們到歐美海外來，有錢的同胞不少，可是孩子都出狀況了，那樣的人生多苦，每天看著孩子沒辦法轉變過來，那是錐心之痛。古人說早知今日，何必當初。至要莫若教子，教自己孩子重要，不然等孩子扭轉不過來，你雖然很有錢，還有好幾棟房子，那是變煩惱的根源，你看著房子、看著孩子，你有操不完的心。我們真的能學通了，真的像《涅槃經》說的「度眾生故，為說無上微妙法藥」，他現在身心、家庭、事業種種問題，你都可以幫他解決，那他哪有說不接受傳統文化的道理？當然這都要會觀察，因為先以欲勾牽，後令入佛智，你得要能觀察到他現在最需要、最在乎的是什麼，先從這裡下手，契他的機他就能接受了。</w:t>
      </w:r>
      <w:r>
        <w:t xml:space="preserve"> </w:t>
      </w:r>
    </w:p>
    <w:p w14:paraId="23CBBA18" w14:textId="77777777" w:rsidR="00E763B8" w:rsidRDefault="00E763B8">
      <w:pPr>
        <w:pStyle w:val="a3"/>
      </w:pPr>
      <w:r>
        <w:t xml:space="preserve">　　當然我們要做這一批人，要真正透過傳統文化的方法自己學通達了。我們本來辦英國漢學院就是希望照這個方式來，後來操作起來不容易，所以師長老人家就進一步指導，先拿學位，再一門深入。但這也是學習，我們今天走弘揚文化的路，每一段都在給我們啟發，假如我們覺得一定要怎麼樣，那個期望一定要怎麼樣，緣分又不能完全符合，我們自己又調整不過來，就卡在那裡了。其實修學最重要的就是不斷放下內在的分別執著，不是向外，我今天一定要做到這個理念，變成執著這個理念。要朝著這個理念去貫徹，不能因為執著這個理念而產生我一定要怎樣，結果那個環境又不配合，我們就生煩惱了。</w:t>
      </w:r>
      <w:r>
        <w:t xml:space="preserve"> </w:t>
      </w:r>
    </w:p>
    <w:p w14:paraId="59AEE3D0" w14:textId="77777777" w:rsidR="00E763B8" w:rsidRDefault="00E763B8">
      <w:pPr>
        <w:pStyle w:val="a3"/>
      </w:pPr>
      <w:r>
        <w:t xml:space="preserve">　　有很多弘法的人，其實他現在的緣已經很不錯了，比方說百分之百好，他已經有百分之七十了，其他的人可能只有百分之五十，可是他還嫌這百分之七十不好，又不珍惜，他的福報沒了，結果緣分就愈來愈差、愈來愈差。我好像跟大家分享過，成德有一個夢想，就是可以八個小時聽經、八個小時念佛。我在二十年前就是因為這個理想，所以我辭掉工作跑到澳洲淨宗學院去，要八個小時聽經、八個小時念佛。結果後來我的緣工作愈來愈多，聽經、念佛的時間愈來愈少。不過我還是相信佛菩薩安排，我還是安住當下去歷事練心，可能我練得差不多了，我就可以八個小時聽經、八個小時念佛。我們都要有志氣，師長教的哪些重要的教誨、理念要從我們身上可以做實驗做成功。</w:t>
      </w:r>
      <w:r>
        <w:t xml:space="preserve"> </w:t>
      </w:r>
    </w:p>
    <w:p w14:paraId="25668C23" w14:textId="77777777" w:rsidR="00E763B8" w:rsidRDefault="00E763B8">
      <w:pPr>
        <w:pStyle w:val="a3"/>
      </w:pPr>
      <w:r>
        <w:t xml:space="preserve">　　東方教學的理念、教學的方法跟西方人不一樣，現在整個教育體系都是西方系統，知識技能。甚至大學裡面，古代的中國學術界都是做社會教育的，現在的學術界比較偏純學術研究，它有一套系統，你要升什麼，要有幾篇論文，它有它的遊戲規則在那裡。我們看《格言別錄》、《格言聯璧》，「治國經邦謂之學」，什麼叫學問？可以治國經邦。「安危定變謂之才」，什麼叫才能？可以安危定變，這個團體、這個國家出現危難，你可以把它穩定住，把危難化解掉，這叫才幹，轉禍為福，古代管仲、諸葛亮他們都有這個能力。我們這個實驗按照古法來培養自己，培養發心的人，五年到十年。五年就會有小成，讀書千遍，來做報告，兩千遍是大成就，三千遍叫標準的成就，讓這些學生來做報告。其實這都是透過讀經的手段修清淨心，專注的讀，妄念就愈來愈少了。</w:t>
      </w:r>
      <w:r>
        <w:t xml:space="preserve"> </w:t>
      </w:r>
    </w:p>
    <w:p w14:paraId="6A1AF1EE" w14:textId="77777777" w:rsidR="00E763B8" w:rsidRDefault="00E763B8">
      <w:pPr>
        <w:pStyle w:val="a3"/>
      </w:pPr>
      <w:r>
        <w:t xml:space="preserve">　　先求根本智，叫般若無知，根本智、清淨心現前了，無所不知。這個師長都有表演給我們看，師長他老人家，沒有人問他問題他很清淨，他也沒有在那裡琢磨哪句經句怎麼講，心地很清淨；人家一問他什麼，隨問隨答。清淨心就如撞鐘，叩之小則小鳴，叩之大則大鳴。有了悟處就不一樣了，他有清淨心、有悟處了，古人留下來的這些文字有些地方抄寫錯誤，他們可以把它修正，有能力修正。這個李炳南老師都有給我們表演，「假我數年，五、十以學易，可以無大過矣」，好多註解都在那裡考據，五十歲，他老人家在五跟十之間逗了一個逗號，這很順，上天假如再借給我五年、十年，還給我這些時間來更深入《易經》，就沒有大過了。可能古人在那裡爭論老半天的，李老他這個逗點一逗下去就解開來了。或者古人註解錯的他能判斷出來，為什麼？因為能夠把悟性啟發了，真心起用，古人註解跟真心不相應的部分他馬上可以感覺出來，把它修正。經是佛言，戒是佛行，禪是佛心，但是三而一，言語不也是從心出來的嗎？所以他契入了真心的境界，他當然能夠判斷不妥當在哪。就像六祖大師沒有讀過《法華經》，人家給他念兩品他就知道說什麼了，「你不用念了，我說給你聽」。</w:t>
      </w:r>
      <w:r>
        <w:t xml:space="preserve"> </w:t>
      </w:r>
    </w:p>
    <w:p w14:paraId="26C021C9" w14:textId="77777777" w:rsidR="00E763B8" w:rsidRDefault="00E763B8">
      <w:pPr>
        <w:pStyle w:val="a3"/>
      </w:pPr>
      <w:r>
        <w:t xml:space="preserve">　　走這個路、發這個大心，師長說，我今年九十歲了，已經無能為力了，我來做護法護持大家。我活在世間就講《無量壽經》，這是我的專業，我不放棄，做個榜樣給大家看。我們假如學習的狀況隨文入觀，我們讀到老人家說「我來做護法」，我們聽了會很感動，師長都九十多歲了，他面對發心的年輕人、發心的人，他還是盡心盡力。我們隨文入觀，要不我發心來弘法，要不我護持身邊有緣的年輕人，我以師長的心為自己的心。當然大家不要誤會，那我一定要很有錢，不是這樣的。你真的有這個心，這些年輕人出現在你身邊，你會很支持他，你會用言語去鼓勵他，有時候在最關鍵的時候，可能就是因為你鼓勵他的願心沒有退。</w:t>
      </w:r>
      <w:r>
        <w:t xml:space="preserve"> </w:t>
      </w:r>
    </w:p>
    <w:p w14:paraId="33DCEC32" w14:textId="77777777" w:rsidR="00E763B8" w:rsidRDefault="00E763B8">
      <w:pPr>
        <w:pStyle w:val="a3"/>
      </w:pPr>
      <w:r>
        <w:t xml:space="preserve">　　在這個時代，善事常易敗，善人常得謗，惟仁人長者匡直而輔翼之，方方面面來護念、支持發心的人。我們自己走過弘法的路，都先走一二步，再回頭看看這些年輕人，他們要走也有不少挑戰。所以師長老人家說，你們畢業了統統住在一起，不要分開。當時候還請大飯店的吳董，你到英國來蓋個大飯店，他們一畢業每個人分兩間房間，一間看書，一間休息的。但是要到英國建大飯店不容易，人家的法令法規，種種不容易。可是聽師父的話不能著相，代表什麼？代表護持年輕人很重要。你讓一個年輕人弘法單槍匹馬，那鐵定古來征戰幾人回，現在財色名利的誘惑不知道比五十年前多多少倍。</w:t>
      </w:r>
      <w:r>
        <w:t xml:space="preserve"> </w:t>
      </w:r>
    </w:p>
    <w:p w14:paraId="3D5DFB47" w14:textId="77777777" w:rsidR="00E763B8" w:rsidRDefault="00E763B8">
      <w:pPr>
        <w:pStyle w:val="a3"/>
      </w:pPr>
      <w:r>
        <w:t xml:space="preserve">　　知道老人家的心意了，大飯店蓋不了還是要護持這些年輕人，以後畢了業要依眾靠眾，善友為依，這樣弘法的路才走得長久。我們能體會到師長的心，年輕人發心的畢業之後到我們這裡來，到我們這個單位來，我好好把他護持好，我們的心就跟老和尚的心是一不是二。老人家他時時護持年輕人，時時都以自己的身教在帶動，我講《無量壽經》，這是我的專業，我活著一天就是做榜樣給大家看，一門深入，長時薰修，鞠躬盡瘁；讀書千遍，其義自見。</w:t>
      </w:r>
      <w:r>
        <w:t xml:space="preserve"> </w:t>
      </w:r>
    </w:p>
    <w:p w14:paraId="597DA6B6" w14:textId="77777777" w:rsidR="00E763B8" w:rsidRDefault="00E763B8">
      <w:pPr>
        <w:pStyle w:val="a3"/>
      </w:pPr>
      <w:r>
        <w:t xml:space="preserve">　　後面師長感嘆，今天地球上出現最大的危機就是文化能不能繼續傳下去。文化是民族的靈魂，文化不傳了，大家都追求物質，「飽食煖衣，逸居而無教，則近於禽獸」，這真的是最大的危機。文化如果不能傳下去，這個世界會毀滅，為什麼？人不知道善惡，把惡當作善，把善當作惡，顛倒了。這我都見過，一個女孩不到三十歲，她說她墮胎墮了好多次，而且她講的時候不是說她很慚愧，她把惡當作善，把善惡顛倒了。</w:t>
      </w:r>
      <w:r>
        <w:t xml:space="preserve"> </w:t>
      </w:r>
    </w:p>
    <w:p w14:paraId="44717EBD" w14:textId="77777777" w:rsidR="00E763B8" w:rsidRDefault="00E763B8">
      <w:pPr>
        <w:pStyle w:val="a3"/>
      </w:pPr>
      <w:r>
        <w:t xml:space="preserve">　　這個世間不會存在很久，所以救文化重要，我勸我們同學要發心救文化，從自己做起。怎麼做？一生發願當小學教員，我為孩子們扎根，這是非常非常偉大的事業。假如可以選擇，我最希望做這件事情。我自己做不了，我也鐵定要盡力來護持發心一生做小學教員的年輕人、發心的人，我們都是一體的，不能分自分他。</w:t>
      </w:r>
      <w:r>
        <w:t xml:space="preserve"> </w:t>
      </w:r>
    </w:p>
    <w:p w14:paraId="511804B5" w14:textId="77777777" w:rsidR="00E763B8" w:rsidRDefault="00E763B8">
      <w:pPr>
        <w:pStyle w:val="a3"/>
      </w:pPr>
      <w:r>
        <w:t xml:space="preserve">　　今天時間到了，就跟大家交流到這裡，謝謝大家。　　</w:t>
      </w:r>
    </w:p>
    <w:sectPr w:rsidR="00E763B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FA340" w14:textId="77777777" w:rsidR="00E763B8" w:rsidRDefault="00E763B8" w:rsidP="008A61D8">
      <w:r>
        <w:separator/>
      </w:r>
    </w:p>
  </w:endnote>
  <w:endnote w:type="continuationSeparator" w:id="0">
    <w:p w14:paraId="0661A31C" w14:textId="77777777" w:rsidR="00E763B8" w:rsidRDefault="00E763B8" w:rsidP="008A6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1C2EB" w14:textId="77777777" w:rsidR="00E763B8" w:rsidRDefault="00E763B8" w:rsidP="008A61D8">
      <w:r>
        <w:separator/>
      </w:r>
    </w:p>
  </w:footnote>
  <w:footnote w:type="continuationSeparator" w:id="0">
    <w:p w14:paraId="723FE9E5" w14:textId="77777777" w:rsidR="00E763B8" w:rsidRDefault="00E763B8" w:rsidP="008A61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61D8"/>
    <w:rsid w:val="007931EE"/>
    <w:rsid w:val="008A61D8"/>
    <w:rsid w:val="00E76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CE04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A61D8"/>
    <w:pPr>
      <w:tabs>
        <w:tab w:val="center" w:pos="4513"/>
        <w:tab w:val="right" w:pos="9026"/>
      </w:tabs>
      <w:snapToGrid w:val="0"/>
      <w:jc w:val="center"/>
    </w:pPr>
    <w:rPr>
      <w:sz w:val="18"/>
      <w:szCs w:val="18"/>
    </w:rPr>
  </w:style>
  <w:style w:type="character" w:customStyle="1" w:styleId="a5">
    <w:name w:val="页眉 字符"/>
    <w:basedOn w:val="a0"/>
    <w:link w:val="a4"/>
    <w:uiPriority w:val="99"/>
    <w:rsid w:val="008A61D8"/>
    <w:rPr>
      <w:rFonts w:ascii="SimSun" w:eastAsia="SimSun" w:hAnsi="SimSun" w:cs="SimSun"/>
      <w:sz w:val="18"/>
      <w:szCs w:val="18"/>
    </w:rPr>
  </w:style>
  <w:style w:type="paragraph" w:styleId="a6">
    <w:name w:val="footer"/>
    <w:basedOn w:val="a"/>
    <w:link w:val="a7"/>
    <w:uiPriority w:val="99"/>
    <w:unhideWhenUsed/>
    <w:rsid w:val="008A61D8"/>
    <w:pPr>
      <w:tabs>
        <w:tab w:val="center" w:pos="4513"/>
        <w:tab w:val="right" w:pos="9026"/>
      </w:tabs>
      <w:snapToGrid w:val="0"/>
    </w:pPr>
    <w:rPr>
      <w:sz w:val="18"/>
      <w:szCs w:val="18"/>
    </w:rPr>
  </w:style>
  <w:style w:type="character" w:customStyle="1" w:styleId="a7">
    <w:name w:val="页脚 字符"/>
    <w:basedOn w:val="a0"/>
    <w:link w:val="a6"/>
    <w:uiPriority w:val="99"/>
    <w:rsid w:val="008A61D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2204</Words>
  <Characters>12566</Characters>
  <Application>Microsoft Office Word</Application>
  <DocSecurity>0</DocSecurity>
  <Lines>104</Lines>
  <Paragraphs>29</Paragraphs>
  <ScaleCrop>false</ScaleCrop>
  <Company/>
  <LinksUpToDate>false</LinksUpToDate>
  <CharactersWithSpaces>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2026-08-12T23:47:00Z</dcterms:created>
  <dcterms:modified xsi:type="dcterms:W3CDTF">2026-08-12T23:47:00Z</dcterms:modified>
</cp:coreProperties>
</file>