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5F9A7" w14:textId="77777777" w:rsidR="007E2292" w:rsidRDefault="007E2292">
      <w:r>
        <w:t xml:space="preserve">一條龍師資培訓班　　成德法師主講　　（第五十三集）　　</w:t>
      </w:r>
      <w:r>
        <w:t>2022/10/1</w:t>
      </w:r>
      <w:r>
        <w:t xml:space="preserve">　　台南極樂寺　　檔名：</w:t>
      </w:r>
      <w:r>
        <w:t xml:space="preserve">55-217-0053 </w:t>
      </w:r>
    </w:p>
    <w:p w14:paraId="115746C0" w14:textId="77777777" w:rsidR="007E2292" w:rsidRDefault="007E2292">
      <w:pPr>
        <w:pStyle w:val="a3"/>
      </w:pPr>
      <w:r>
        <w:t xml:space="preserve">　　成德法師：諸位大德同修，大家吉祥！阿彌陀佛。</w:t>
      </w:r>
      <w:r>
        <w:t xml:space="preserve"> </w:t>
      </w:r>
    </w:p>
    <w:p w14:paraId="5C41E760" w14:textId="77777777" w:rsidR="007E2292" w:rsidRDefault="007E2292">
      <w:pPr>
        <w:pStyle w:val="a3"/>
      </w:pPr>
      <w:r>
        <w:t xml:space="preserve">　　我們停了差不多兩個月的課程，今天再次跟大家相聚。剛好今天的背景是西方極樂世界圖，我想我們最重要的不忘跟師父上人的約定，我們要同聚蓮池海會。而且老人家曾經也對著我們弟子講，我們現在求的沒有別的，多帶一些人回極樂世界，我們以師志為己志。尤其師長專弘《佛說大乘無量壽莊嚴清淨平等覺經》，經文當中告訴我們：「如是妙法幸聽聞，應常念佛而生喜。受持廣度生死流，佛說此人真善友。」我們有師父上人這麼好的老師帶領我們深入這一部大經，我們應該受持。而且我們不只這一生要圓了跟阿彌陀佛的約定、跟師父上人的約定，我們還應該盡我們的力量，多帶一些人往生西方極樂世界。我們不辜負師長一生弘化的苦心，也不辜負我們跟他老人家這一生師生之緣。在無盡的時空當中，很可能是積累了無數劫，才能結這個師生的緣，所以我們不辜負師長，我們念師長這分恩德，念師長恩就是菩提心。</w:t>
      </w:r>
      <w:r>
        <w:t xml:space="preserve"> </w:t>
      </w:r>
    </w:p>
    <w:p w14:paraId="67562D7B" w14:textId="77777777" w:rsidR="007E2292" w:rsidRDefault="007E2292">
      <w:pPr>
        <w:pStyle w:val="a3"/>
      </w:pPr>
      <w:r>
        <w:t xml:space="preserve">　　當然我們也要聽懂師父的教誨，看懂師父的表法、示現。成德個人感受，老人家六十二年的教化，講得很圓滿，而且做得很圓滿，讓我們在讀著經教都能聯想到他老人家的行誼，「興大悲，愍有情，演慈辯，授法眼」，「於諸眾生，視若自己」，「為眾開法藏，廣施功德寶」。老人家開了對這個世間所有問題的法藥，老人家有智慧。這些法藥都開了，假如我們弟子不配合、不同台演出，這些法藥就糟蹋掉了，眾生也不得利益。所以真的，在我們的學習當中，有無數的因緣在成就我們的道業。就像師長說的，我們學佛首先要認識釋迦牟尼佛，釋迦牟尼佛所做的都是在指導我們修行，我們要認識他老人家才不會修錯。他老人家三衣一缽，那就是提醒我們安貧樂道，以戒為師，以苦為師。他老人家講經，在經典當中沒有記載今天佛陀放假了，沒有，這都在給我們表法，就是為了眾生，誨人不倦，不疲不厭。</w:t>
      </w:r>
      <w:r>
        <w:t xml:space="preserve"> </w:t>
      </w:r>
    </w:p>
    <w:p w14:paraId="701BBF31" w14:textId="77777777" w:rsidR="007E2292" w:rsidRDefault="007E2292">
      <w:pPr>
        <w:pStyle w:val="a3"/>
      </w:pPr>
      <w:r>
        <w:t xml:space="preserve">　　我們看師長效法釋迦牟尼佛，也都演給我們看，我們能看到是我們的因緣福報。怎麼珍惜這個因緣？效法佛陀，效法師父上人，這叫惜緣。不然我們看了師父的表法、佛陀的表法，我還是我，那就把這個因緣給糟蹋掉了。所以我們學佛，我們要愈來愈像釋迦牟尼佛；我們學《無量壽經》，我們要愈來愈像阿彌陀佛；我們跟師父上人學習，我們要愈來愈像師父上人，因為學有覺的意思、學有效法的意思。</w:t>
      </w:r>
      <w:r>
        <w:t xml:space="preserve"> </w:t>
      </w:r>
    </w:p>
    <w:p w14:paraId="7382B023" w14:textId="77777777" w:rsidR="007E2292" w:rsidRDefault="007E2292">
      <w:pPr>
        <w:pStyle w:val="a3"/>
      </w:pPr>
      <w:r>
        <w:t xml:space="preserve">　　有個小故事，有一群鴨子跟著老鷹學飛，學了一天，從早到晚，也很認真學，終於學會飛了。這群鴨子很高興，然後對著老鷹說：「唉呀，謝謝你今天教了我一天。」感謝完這群鴨子就走著回去了。</w:t>
      </w:r>
      <w:r>
        <w:t xml:space="preserve"> </w:t>
      </w:r>
    </w:p>
    <w:p w14:paraId="77AC19EF" w14:textId="77777777" w:rsidR="007E2292" w:rsidRDefault="007E2292">
      <w:pPr>
        <w:pStyle w:val="a3"/>
      </w:pPr>
      <w:r>
        <w:t xml:space="preserve">　　我們跟著師父學了幾年、十幾年、二十幾年，可能還有更長的，學完之後，佛法重實質，我效法了哪一些？佛法重實質不重形式，不是我常常都夢到老法師這樣緣分就深，那個有時候變成情執太重。我們觀照觀照老人家講的我們落實多少，這是師父領進門，修行靠個人，要我們來勘驗的。我們的因緣有佛陀的成就，有師父上人的成就，甚至於可以延伸開來，有佛陀的十大弟子在配合成就我們，有孔子的十大弟子在配合啟發我們。一佛出世，千佛擁戴，但是重點是我們這些弟子們要能看懂佛跟他的這些弟子、跟他當事的人的配合。我們看懂了，我們才能得到啟發，進而去指導我們，或者我們效法他們。</w:t>
      </w:r>
      <w:r>
        <w:t xml:space="preserve"> </w:t>
      </w:r>
    </w:p>
    <w:p w14:paraId="206BE355" w14:textId="77777777" w:rsidR="007E2292" w:rsidRDefault="007E2292">
      <w:pPr>
        <w:pStyle w:val="a3"/>
      </w:pPr>
      <w:r>
        <w:lastRenderedPageBreak/>
        <w:t xml:space="preserve">　　比方說佛那個時代祇樹給孤獨園的因緣，是孤獨長者傾家蕩產要把這個園林供養給佛陀。你看他護法的心，傾其所有。我們看懂沒有？看懂我要效法，我有沒有盡我的力量弘護正法？師長讓我們最敬佩的地方，他說的他都做到了，這對我們一個從事教育的人真的是最大的震撼。尤其在晚年，那麼大年紀，都超過九十歲了，在國際間奔波，有一年英國漢學院好像就一年去了二三次，都為了護持這些年輕發心的同學們。</w:t>
      </w:r>
      <w:r>
        <w:t xml:space="preserve"> </w:t>
      </w:r>
    </w:p>
    <w:p w14:paraId="65FCF0F2" w14:textId="77777777" w:rsidR="007E2292" w:rsidRDefault="007E2292">
      <w:pPr>
        <w:pStyle w:val="a3"/>
      </w:pPr>
      <w:r>
        <w:t xml:space="preserve">　　也很可貴，不少同學他們在學習、在弘揚的過程說道：只要想到老人家的眼神，他就整個精神提振起來，就勇於去突破他的挑戰，因為老人家的眼神充滿了慈悲、柔軟、堅毅（堅忍，很有毅力），還充滿了理解、體恤、包容。我們當老師的人，眼神能夠傳遞這樣的一個正能量，那我們對學生就很有攝受力。我相信每一個曾經親近過師長的人，都會被他老人家的眼神所攝受，那麼清澈無私，那麼善解人意，這都是師長給我們展現怎麼當老師。</w:t>
      </w:r>
      <w:r>
        <w:t xml:space="preserve"> </w:t>
      </w:r>
    </w:p>
    <w:p w14:paraId="33B44F2E" w14:textId="77777777" w:rsidR="007E2292" w:rsidRDefault="007E2292">
      <w:pPr>
        <w:pStyle w:val="a3"/>
      </w:pPr>
      <w:r>
        <w:t xml:space="preserve">　　《華嚴》講重重無盡，其實我們也受了佛菩薩、師父上人，包含這些祖師聖賢重重無盡的恩德在我們自己的身上，是我們要善於去體會他們的苦心。阿難尊者配合佛陀教化，阿難尊者承傳大法，每一部經都有「如是我聞」。他做的七個夢裡面，就有一個夢是須彌山在他的頂上，他把它托起來不覺得重，那代表他要承傳佛法。他這個表法也是給我們啟示，我們是學聖教的人，當今之世，捨我其誰。這是阿難給我們的學處，我們也不能辜負他的表演。包含佛要涅槃，他傷心，他已經證初果，但是他的思惑還沒有斷，傷心流淚。旁邊已經證果的師兄弟提醒，這麼重要的時刻不能感情用事，要趕快請教佛陀幾個重要的問題。那我們要問問自己，我們跟師父學習也不能感情用事，得要提起理智。</w:t>
      </w:r>
      <w:r>
        <w:t xml:space="preserve"> </w:t>
      </w:r>
    </w:p>
    <w:p w14:paraId="274E5454" w14:textId="77777777" w:rsidR="007E2292" w:rsidRDefault="007E2292">
      <w:pPr>
        <w:pStyle w:val="a3"/>
      </w:pPr>
      <w:r>
        <w:t xml:space="preserve">　　我記得大家一起學習「十年因緣」，我們花了十幾次的課程。老人家一個小時不到的開示，我們一起學習過程要感受到每一段都很關鍵，因為這一段開示把老人家怎麼學習和盤托出了，忽略了哪個關鍵點可能學不成。前半段他老人家怎麼當學生的，後半段他老人家怎麼弘法的、怎麼教學的，其中有一段提到善知識對我們最大的幫助是什麼。師父是我們的善知識，是我們最重要的善知識，我們從他老人家明師受戒，那他對我們最大的幫助，幫助我們放下憂慮牽掛、分別執著，包含他老人家圓寂，也在幫助我們放下分別執著。佛如是，師父上人亦如是。老人家是乘願來度化我們的，這我們自己都要會觀察。大慈菩薩說的，你幫助兩個人往生極樂世界，比自己往生功德大；幫助十幾個人，那你的功德不可稱說；你能幫助幾十個人，那你是菩薩化身；你能幫助千萬人，那你就是阿彌陀佛。我們自己從師父上人教化的人、教化的地區、受用的人數，可以算是空前。當然成德沒有跟祖師們較量的那個意思，因為一切都是因緣法。但是大家有沒有注意到，老人家所處的年代非常的特殊，傳統文化的最後一代，又遇到科技快速發展，最後有網路（以前沒有，所以教化的面沒有達到這麼大），甚至於還上了聯合國，這樣的因緣成就，所以這是有願的。</w:t>
      </w:r>
      <w:r>
        <w:t xml:space="preserve"> </w:t>
      </w:r>
    </w:p>
    <w:p w14:paraId="0305F256" w14:textId="77777777" w:rsidR="007E2292" w:rsidRDefault="007E2292">
      <w:pPr>
        <w:pStyle w:val="a3"/>
      </w:pPr>
      <w:r>
        <w:t xml:space="preserve">　　我們假如從教理來看，佛菩薩乘願再來有沒有起心動念？他是隨眾生心應所知量，他來應化的。印光祖師，大勢至菩薩來應化的。那個時代就有不少毀謗佛法的，印祖來示現，他自己也毀謗，他應機，他自己眼睛也快瞎掉了，但他懺悔，最後眼睛又復明了。因為他從小讀儒書，可能那時候佛教有迷信的一些現象出現，又沒有人講經。就像師長小時候，甚至青少年時期，他也覺得佛法是迷信，他在應這個時代的機。既然是應機，那都是為了啟發眾生，都是從他的慈悲心流出來的。所以他留是慈</w:t>
      </w:r>
      <w:r>
        <w:lastRenderedPageBreak/>
        <w:t>悲，他走也是慈悲，我們得從這些地方去體會。佛涅槃是不是慈悲？佛涅槃，我們不知道有多少學生因為這個緣而大大提升。我們舉一個例子就好了，就是阿難尊者。他是佛陀的堂弟，所以他有依賴的心，結果佛一涅槃，當然大迦葉尊者以師兄弟的立場給他訓勉了一番，他就生慚愧心，很勇猛的修學，就證阿羅漢果。五百阿羅漢結集的時候，是證阿羅漢才能進去結集，阿難尊者是穿牆進去的，參與了經典的結集。佛涅槃就變成阿難尊者證果的增上緣，所以佛涅槃也是慈悲，也是成就學生，阿難尊者都在給我們表演。</w:t>
      </w:r>
      <w:r>
        <w:t xml:space="preserve"> </w:t>
      </w:r>
    </w:p>
    <w:p w14:paraId="162E7C3A" w14:textId="77777777" w:rsidR="007E2292" w:rsidRDefault="007E2292">
      <w:pPr>
        <w:pStyle w:val="a3"/>
      </w:pPr>
      <w:r>
        <w:t xml:space="preserve">　　成德觀察，我們也有不少同修在這六十多天有很大的提升。一來，盡這一分孝心、孝思，在這六十多天很精進的念佛、做功德，放生、印經，盡力做功德迴向老人家，感念這一分恩德。師長也在讓我們提升，讓我們不能再依賴，要承擔起來，棒子已經到我們的手上。記得二Ｏ一九年終，師長特別聯繫我們道公長老到巴黎，當時候對長老講，正法的承傳像接力棒一樣，這個接力棒要傳給你們。道公長老就是我們四眾弟子的代表，我們也都要有一分責任來承擔師父上人這一生弘化的事業，我們不能依賴了。</w:t>
      </w:r>
      <w:r>
        <w:t xml:space="preserve"> </w:t>
      </w:r>
    </w:p>
    <w:p w14:paraId="10606C48" w14:textId="77777777" w:rsidR="007E2292" w:rsidRDefault="007E2292">
      <w:pPr>
        <w:pStyle w:val="a3"/>
      </w:pPr>
      <w:r>
        <w:t xml:space="preserve">　　這一段時間，道公長老、行公長老他們帶領我們四眾弟子一起念佛修功德，也有禮請中國佛教會來辦理師父上人的荼毗，還有傳供讚頌大會。慎終追遠，民德歸厚，透過這些大會，很可能讓我們更去反思師長給我哪些教導，師長哪些志業我應該盡一分力，尤其老人家九十歲之後最強調的就是一條龍。人存政舉，弘護的工作最重要的就是人才，有人才事情一定能做得成。十年樹木，百年樹人，師長在「十年因緣」講，希望年輕人發心一輩子做小學老師，能陪孩子從小到大，把他德行根基扎牢。</w:t>
      </w:r>
      <w:r>
        <w:t xml:space="preserve"> </w:t>
      </w:r>
    </w:p>
    <w:p w14:paraId="5E26BAE7" w14:textId="77777777" w:rsidR="007E2292" w:rsidRDefault="007E2292">
      <w:pPr>
        <w:pStyle w:val="a3"/>
      </w:pPr>
      <w:r>
        <w:t xml:space="preserve">　　在這些大典當中我們也感受到，道公長老、行公長老他們也是給我們表演「事死者，如事生」，他們在迎師長的舍利，都是猶如師長在眼前，恭恭敬敬跪著稟報，然後再把這個舍利請到現場。到了現場，我們四眾弟子都是跪著迎接師長的舍利。其實中華文化就是禮樂教化，這些禮儀的過程都會啟發我們，都會讓我們的內心產生共鳴。我們從事教學，對這些都要用心去領悟，然後要把慎終追遠落實在我們自己的家庭，甚至是我們的班級、我們的學校裡面。這一點老法師可謂做得淋漓盡致，將孝道透過祭祀來弘揚，晚年在香港就連續辦了好多期，都是七八千人、上萬人，海內外的華人一起來祭祖，你看那種祭祀無形的一種攝受力。剛好英國漢學院的校長到香港親近老和尚，結果剛好參與了這個七八千人的祭祖，他看了，雖然語言不通，很感動，還流淚。後來跟師父上人說，可不可以在倫敦辦一場？一個英國人啟請到他們的國度祭祖，老人家答應了。當然這個擔子落在道公長老身上，長老很孝順，真的是父母呼應勿緩。諸位同修大家想一想，到倫敦辦一場祭祖法會容不容易？我光是想著那個鐘要怎麼運過去，我可能當天晚上就睡不著覺。當然特別可貴，四眾弟子都是全力配合長老指導、帶領，完成了不少，我們以前看的一部電影叫「</w:t>
      </w:r>
      <w:r>
        <w:t>Mission Impossible</w:t>
      </w:r>
      <w:r>
        <w:t>」，不可能任務。其實這次傳供讚頌大典義工就超過兩千人，大家同心協力，把老人家的後事辦圓滿了。</w:t>
      </w:r>
      <w:r>
        <w:t xml:space="preserve"> </w:t>
      </w:r>
    </w:p>
    <w:p w14:paraId="0EDD2B54" w14:textId="77777777" w:rsidR="007E2292" w:rsidRDefault="007E2292">
      <w:pPr>
        <w:pStyle w:val="a3"/>
      </w:pPr>
      <w:r>
        <w:t xml:space="preserve">　　師長把祭祖、祭孔都供養到西方社會來了，老法師真的是完全跟我們祖先的心境相應，你看祖先說「古之欲明明德於天下者」，老祖先做事他的出發點考慮哪裡？他不會說我要考慮我的國家，他要考慮天下，因為覆巢之下無完卵。老法師真的是隨時把天下蒼生放在心上，連跟人家初次見面人家問，你是哪裡人？師長說我是地球人，我們同鄉。你看抓住每一個機會點提醒我們，地球村，這麼緊密相關的因緣，我們怎麼可以不為天下去打算？</w:t>
      </w:r>
      <w:r>
        <w:t xml:space="preserve"> </w:t>
      </w:r>
    </w:p>
    <w:p w14:paraId="55D3EF36" w14:textId="77777777" w:rsidR="007E2292" w:rsidRDefault="007E2292">
      <w:pPr>
        <w:pStyle w:val="a3"/>
      </w:pPr>
      <w:r>
        <w:t xml:space="preserve">　　而天下的災難要怎麼化解？災難的根源是什麼？就是人心，「作善降之百祥，作不善降之百殃」，一句話就講完了，《尚書》的教導。人心要善，要從孝親尊師啟發，這是地藏菩薩的表法。歷史都是後世寫的，但是成德很有信心，以後歷史都會寫，一百五十多年前，西方社會是用船堅炮利打我們；一百五十多年之後，我們用我們文化裡面最高的祭祖、祭孔來供養他們。老子說以德報怨。</w:t>
      </w:r>
      <w:r>
        <w:t xml:space="preserve"> </w:t>
      </w:r>
    </w:p>
    <w:p w14:paraId="3E8CBF36" w14:textId="77777777" w:rsidR="007E2292" w:rsidRDefault="007E2292">
      <w:pPr>
        <w:pStyle w:val="a3"/>
      </w:pPr>
      <w:r>
        <w:t xml:space="preserve">　　剛剛跟大家有分析到師長是在這個時代很特殊的大善知識，他弘化的人數、範圍，包含他提倡的理念都很特別。宗教團結，歷史當中我們儒釋道哪一個高僧大德大力提倡這一點？但是到我們這個年代，它整個科技這麼發達，不同宗教之間接觸這麼緊密，甚至於有很多衝突都是因為宗教而起的，有這種時節因緣，老人家剛好在宣講《華嚴》，《華嚴》是事事無礙，老人家把《華嚴》給我們演出來了。而且這個時代四種關係處好才能重新恢復和平，這又是老人家給我們開出來解決這個時代的法藥。老人家盡力了，把圖文巴都建成宗教、族群的和諧示範城鎮，可是要保持，甚至還要發揚。</w:t>
      </w:r>
      <w:r>
        <w:t xml:space="preserve"> </w:t>
      </w:r>
    </w:p>
    <w:p w14:paraId="3890573B" w14:textId="77777777" w:rsidR="007E2292" w:rsidRDefault="007E2292">
      <w:pPr>
        <w:pStyle w:val="a3"/>
      </w:pPr>
      <w:r>
        <w:t xml:space="preserve">　　剛剛舉了阿難的表法，他們也在成就我們的道業。孔子也是，孔子那時候禮崩樂壞，我們現在幾乎禮樂也都忽略掉了，社會很亂，孔子表演給我們看，知其不可為而為之，我們要效法。不能在我們面前看到成果，但是我們做鋪路石也要做得盡心竭力，讓下一代踏著上去，青出於藍勝於藍。而且師長也提醒我們，文化要再度復興急不來，誰想很快復興會造罪業，欲速則不達，會弄巧成拙，得穩紮穩打，得三到五代人鍥而不捨。每一代人，這三五代每一代有每一代的因緣跟承擔，我們看不到結果，可是我們會很堅定的去做，我們不會氣餒。而且孔子還七天沒飯吃，是不是也在成就我們？我們一想，我也沒有一天沒飯吃，人家孔子這種苦都吃了，我們這算什麼？你看佛陀，忍辱仙人遇到歌利王給他割截身體，這是他修行過程遇到的境界，可是他老人家這麼一表演，我們遇到任何挫折，只要想到這個公案，跟佛陀比起來小巫見大巫，拍拍屁股就站起來了，不能耍賴，這麼一點小挑戰就要退縮，這對不起佛陀的表法。</w:t>
      </w:r>
      <w:r>
        <w:t xml:space="preserve"> </w:t>
      </w:r>
    </w:p>
    <w:p w14:paraId="146F3965" w14:textId="77777777" w:rsidR="007E2292" w:rsidRDefault="007E2292">
      <w:pPr>
        <w:pStyle w:val="a3"/>
      </w:pPr>
      <w:r>
        <w:t xml:space="preserve">　　顏回也是配合孔子來啟發我們。我們看顏回，在《論語》當中提到，有一次孔子師生在匡地遇難，人家要殺他們，約好地點，大家分頭逃難。後來慢慢都來到了相約的地點，最後顏回還沒有回來，當然孔子會擔心。後來終於回來了，孔子太高興了，脫口而出，「我以為你死了！」接下來顏回回的那個話其實對我們都很重要，顏回說：「子在，回何敢死？」這代表顏回很清楚孔子對整個中華文化傳承的重要性，天將以夫子為木鐸，上下五千年要靠孔子傳承下去。沒有孔子我們就不認識堯舜禹湯，「先孔子而聖者，非孔子無以明」，我們都不認識他們；「後孔子而聖者，非孔子無以法」，孔子以後的這些聖賢人都以他為榜樣。顏回當弟子他知道他的老師的重要性，他的老師的價值在哪裡。</w:t>
      </w:r>
      <w:r>
        <w:t xml:space="preserve"> </w:t>
      </w:r>
    </w:p>
    <w:p w14:paraId="09F98BB2" w14:textId="77777777" w:rsidR="007E2292" w:rsidRDefault="007E2292">
      <w:pPr>
        <w:pStyle w:val="a3"/>
      </w:pPr>
      <w:r>
        <w:t xml:space="preserve">　　我們透過顏回要問問自己，我們知道老人家對佛教的重要性、對中華文化的重要性、對這個世界重新走回和平的重要性嗎？假如我們能體會到，我們會以師志為己志，我們不會再讓一秒鐘空過，為什麼？因為因緣是有時節的。就像正法時期，假如沒有佛陀的弟子盡力的去弘揚，這個法怎麼繼續傳下去？相信佛涅槃之後他的弟子們更積極的去承擔弘法任務，所以法能傳下來。同樣的，老人家圓寂，接下來這十年，我們當弟子能不能把他的一代時教包含救世的理念傳承發揚，這攸關他老人家一代時教對眾生能不能受益長遠，可能這十年是個關鍵。「機不可失，時不再來」，這句話師長老人家在晚年提了好多遍。</w:t>
      </w:r>
      <w:r>
        <w:t xml:space="preserve"> </w:t>
      </w:r>
    </w:p>
    <w:p w14:paraId="4570E163" w14:textId="77777777" w:rsidR="007E2292" w:rsidRDefault="007E2292">
      <w:pPr>
        <w:pStyle w:val="a3"/>
      </w:pPr>
      <w:r>
        <w:t xml:space="preserve">　　尤其我們台灣的弟子們要更去體會，因為從因緣法來講，我們應該是全球炎黃子孫受到中華文明薰陶緣分比較好的地區，我們有這樣的因緣福報，我們應該做出最大的貢獻，這是我們對因緣的回報。老人家有沒有看到這一塊？鐵定有。為什麼二ＯＯ九年在台灣待了整整一年？師長駐錫在哪一個地方，都有他老人家的苦心在裡面，我們當弟子的不能粗心大意。就像二ＯＯ五年三月，成德剛好到澳洲淨宗學院，跟大家一起學習《弟子規》。早上跟師長散步，師長走啊走突然停下來，回頭看著我們幾個弟子說：「澳洲是地球上的天堂。」真的成德第一次到澳洲去，出了機場，藍天白雲，好像看的每一個景就像以前看那個西方的油畫，都很漂亮，空氣非常的清新，樹木都幾個人抱才抱得起來，他們大自然保護得很好，所以當師長說澳洲是地球上的天堂，也有一點感覺。師長接著講：「但是現在眾生很苦難，我們也得下去，不能待在這裡享福。」這都是師長的考慮，老人家為什麼在香港？香港已經回歸了，老人家住在香港，十三億的同胞感覺怎麼樣？老人家很近。有沒有安大家的心？再來，香港是我們華人當中經濟開發算是最高度的地方，經濟開發愈多的地方愈需要教化，愈需要把業力消掉。這都有他的考量在裡面，我們看懂了，我們在人生的一些抉</w:t>
      </w:r>
      <w:r>
        <w:t>擇上才能把這些考慮用上。</w:t>
      </w:r>
      <w:r>
        <w:t xml:space="preserve"> </w:t>
      </w:r>
    </w:p>
    <w:p w14:paraId="168375DF" w14:textId="77777777" w:rsidR="007E2292" w:rsidRDefault="007E2292">
      <w:pPr>
        <w:pStyle w:val="a3"/>
      </w:pPr>
      <w:r>
        <w:t xml:space="preserve">　　二ＯＯ九年有待在台灣一年，當然緣起是要用牙齒，我們劉醫師請轉法輪、請佛住世。他是個孝子，對母親非常孝順，對老人家也非常孝順，藉由用牙齒就慢慢用，還請了講《妄盡還源觀》第二遍，是在台灣講的。老人家馬上整了一個提綱，「《三民主義》學習心得」。大家要了解，孫中山先生對西方社會是很了解的，他自己又是中國人，所以他在《三民主義》，大家注意這個年代，《三民主義》那是一百多年前，他老人家已經說什麼了？西方的民主制度已經出現諸多的問題，可是我們看到民國建立以後還有很多人要全盤西化。孫先生那都是很有見地的，西方社會他也都很了解。裡面還提到，這個不點出來我們都忽略掉了，我們跟西方唯一學的什麼？機器，其他方面，包含政治，這些哲學，都要跟我們的中華文明學。孫先生還舉德國人，這是很發達的民族，德國人現在都在學中國文化。在《三民主義》有講。</w:t>
      </w:r>
      <w:r>
        <w:t xml:space="preserve"> </w:t>
      </w:r>
    </w:p>
    <w:p w14:paraId="4C4DBCDC" w14:textId="77777777" w:rsidR="007E2292" w:rsidRDefault="007E2292">
      <w:pPr>
        <w:pStyle w:val="a3"/>
      </w:pPr>
      <w:r>
        <w:t xml:space="preserve">　　老人家是藉由學習《三民主義》，引導大家要重視中華文化這個瑰寶。台灣可以成為復興中華文化的火車頭，而且復興文化沒有副作用。這一點我們有一點體會，當時候在廬江文化教育，犯罪率下降，離婚率下降，連收入都增加了。大家一起來學習，他們很有使命感，人氣多了，當然經濟很自然就發展上去了。一般來講發展經濟可能都會造成社會治安的問題，可是發展文化、教育、觀光，這對台灣的發展是太好了！</w:t>
      </w:r>
      <w:r>
        <w:t xml:space="preserve"> </w:t>
      </w:r>
    </w:p>
    <w:p w14:paraId="5D531D63" w14:textId="77777777" w:rsidR="007E2292" w:rsidRDefault="007E2292">
      <w:pPr>
        <w:pStyle w:val="a3"/>
      </w:pPr>
      <w:r>
        <w:t xml:space="preserve">　　還來得及，諸位台灣同胞，還來得及，機不可失，時不再來。台灣在儒釋道方面都是得天獨厚，光我們台中蓮社教化七十多年，雪公三十八年，醒公接著三十六年。都沒有間斷，醒公到九十五歲一星期還上課三天，他們效法自己老師那個精神真的讓我們動容。他們都是以李老師為榜樣，包含李老的學生當中，江逸子老師現在在藝術界，用藝術教化無人能出其右；在律宗界，果清律師那是泰斗，都是在台灣的大善知識。儒釋道還有多少善知識在台灣教化，我們都要延續、都要傳承。當然傳承靠人才，人才還得從胎教、從小。所以諸位老師們我們共聚一堂，我們的因緣是老人家強調一條龍的教育，這是老人家救世理念當中其中一點。我們現在要以師志為己志，我們也要想想師長有哪些救世的理念有待我們去發揚光大，這是我們要思考的。</w:t>
      </w:r>
      <w:r>
        <w:t xml:space="preserve"> </w:t>
      </w:r>
    </w:p>
    <w:p w14:paraId="589B3428" w14:textId="77777777" w:rsidR="007E2292" w:rsidRDefault="007E2292">
      <w:pPr>
        <w:pStyle w:val="a3"/>
      </w:pPr>
      <w:r>
        <w:t xml:space="preserve">　　這段時間，你看師長也給我們曾經表法，章嘉大師圓寂了，師長在老人家身旁搭了棚，守靈三天，在想這三年大師教我什麼。老人家圓寂這六十多天，諸位同修有沒有思考過師長教了我什麼？承先啟後，繼往開來，我們得清楚老人家教我們什麼，我們要繼續把它傳下去。</w:t>
      </w:r>
      <w:r>
        <w:t xml:space="preserve"> </w:t>
      </w:r>
    </w:p>
    <w:p w14:paraId="552CD086" w14:textId="77777777" w:rsidR="007E2292" w:rsidRDefault="007E2292">
      <w:pPr>
        <w:pStyle w:val="a3"/>
      </w:pPr>
      <w:r>
        <w:t xml:space="preserve">　　有沒有哪一位同修您有思考這個問題，然後願意跟大家分享，自己靜下心來，覺得師長教了我哪一些重點？諸位同修，你們帶班這六十多天應該會談到這個題目吧？這對我們來講都挺重要的。有請張老師。</w:t>
      </w:r>
      <w:r>
        <w:t xml:space="preserve"> </w:t>
      </w:r>
    </w:p>
    <w:p w14:paraId="33489765" w14:textId="77777777" w:rsidR="007E2292" w:rsidRDefault="007E2292">
      <w:pPr>
        <w:pStyle w:val="a3"/>
      </w:pPr>
      <w:r>
        <w:t xml:space="preserve">　　張老師：學生這段時間和我們學校的家人們感覺到，師長說到純正的古法教育要傳下去，才會有聖賢君子將來能夠出現在這個世上。而現在我們也是半路出來的，也是成年以後才跟著學習。師長老人家也說，教育要做得成功需要三到五代人，不能急，誰要是著急想把這個事辦成，會造無量無邊的罪業。這兩個加在一起就是說，師長老人家指導的「傳統文化老師應當具備的素質」，那裡邊有提到我們的教育是要用純正的教育，我們自身做為傳統文化的老師要以身作則。謝謝老師。</w:t>
      </w:r>
      <w:r>
        <w:t xml:space="preserve"> </w:t>
      </w:r>
    </w:p>
    <w:p w14:paraId="02E4DB0E" w14:textId="77777777" w:rsidR="007E2292" w:rsidRDefault="007E2292">
      <w:pPr>
        <w:pStyle w:val="a3"/>
      </w:pPr>
      <w:r>
        <w:t xml:space="preserve">　　成德法師：謝謝張老師提到的要用古法。陳弘謀先生說：「天下有真教術，斯有真人材。」教學的理念方法是很重要的，但是也不能只有重視到教學的理念方法。比方說讀經是很重要的方法，父母、老師重視，讓孩子一定要讀，可是忽略了孩子內心的感受，逼得讓他對傳統文化反感。大乘佛法說不執著，就是不能出現執著點，一執成病。有些人就覺得讀經就能教出人才，那又是一個執著點。我們現在很容易，我覺得哪一點最重要，就執著只看到那一點。你說有方法就能把孩子教出來，就教他背就能教出人才，那以前的家族為什麼還要千里尋師？老師一舉一動學生都在看著。成德感覺我們這個年代特別容易出現執著點，固執自己的角度、看法。所以大家要集思廣益，為什麼？我們都不是從小學的。我們依止《養正遺規》，依止師長的教誨，然後很客觀的依照孩子的學習狀態，我們來總結經驗，避免出現執著點。</w:t>
      </w:r>
      <w:r>
        <w:t xml:space="preserve"> </w:t>
      </w:r>
    </w:p>
    <w:p w14:paraId="20B46801" w14:textId="77777777" w:rsidR="007E2292" w:rsidRDefault="007E2292">
      <w:pPr>
        <w:pStyle w:val="a3"/>
      </w:pPr>
      <w:r>
        <w:t xml:space="preserve">　　著相真的是太容易了，所以為什麼佛法說重實質不重形式？因為有時候形式就容易著那個相。比方說念佛、拜佛，念佛、讀經是手段，但目的攝住我們的妄心，它是一個手段，實質是要攝</w:t>
      </w:r>
      <w:r>
        <w:t>住妄心。假如我們在念佛的時候、誦經的時候還在跟別人比，他說他昨天念五千，我今天鐵定要念一萬；他說他昨天讀經讀五部，我今天鐵定讀七部，你用好勝心。包含老人家講一條龍，你也不能著在外面相，我從幼兒園辦到高中，我是一條龍了，這也是一個外在的相，教學的理念是不是古法？你教學的方式方法不對，它達不到那個效果。因為師長講經也提到，古代教孩子的方法跟佛門求清淨心、求根本智的理念方法是相應的，所以讀經的目的是讓他的妄念愈來愈少，心愈來愈清淨，能背是附帶的一個效果。</w:t>
      </w:r>
      <w:r>
        <w:t xml:space="preserve"> </w:t>
      </w:r>
    </w:p>
    <w:p w14:paraId="44069F85" w14:textId="77777777" w:rsidR="007E2292" w:rsidRDefault="007E2292">
      <w:pPr>
        <w:pStyle w:val="a3"/>
      </w:pPr>
      <w:r>
        <w:t xml:space="preserve">　　現在的教育系統是西方的系統，有時候我們真的得要很清楚這一百多年來的發展，很多的理念都是西方工業革命以後所產生的理念在主導的。工業革命是生產，所以一些材料來了，然後透過機器產品就出來了，不符合我這些規格的就是次品，淘汰掉。也把人當產品了，進去數學、語文，然後就要出來一個產品。連種菜也是一樣，化肥、氮、磷，然後就要長出可以吃的東西出來。人不是物品，人是萬物之靈，他是有靈魂的，他是有感受的，他是有差異的，他是要因材施教的，他有時候還要等待的，因為他大器晚成，他不是一個制式化就能出來的。我們好像不知不覺太重視物質了，就會被物化。物化就特別重視那個看得到的，忽略那個看不到的。看得到的，哇，他考高分；看不到的是他的得失心愈來愈重了，看不到的是他的攀比心、好勝心在重了。所以為什麼很多名校的孩子憂鬱症甚至自殺？因為父母、老師忽略了那個看不到的。</w:t>
      </w:r>
      <w:r>
        <w:t xml:space="preserve"> </w:t>
      </w:r>
    </w:p>
    <w:p w14:paraId="4D2281CA" w14:textId="77777777" w:rsidR="007E2292" w:rsidRDefault="007E2292">
      <w:pPr>
        <w:pStyle w:val="a3"/>
      </w:pPr>
      <w:r>
        <w:t xml:space="preserve">　　最近剛好要分享「《群書治要》與企業管理」，自己對企業管理也是外行，所以趕鴨子上架，得要趕快找一些榜樣。稻盛和夫，這是菩薩在企業界示現。所以大家不要緊張，佛菩薩隨時都與我們同在的。看了印象很深刻，稻盛和夫說：制度是企業的基石、基礎，可是有比制度更重要的，就是人心。制度看得到，人心看不看得到？你看《論語》裡面有講，子貢問為政，「子曰：足食，足兵，民信之矣」，這三個因素很重要。子貢很會問問題，「必不得已而去，於斯三者何先？」孔子說：「去兵。」「必不得已而去，於斯二者何先？」孔子說：「去食。」食物、軍隊都看得到，信任是無形的，但它存在。孔子說：「自古皆有死，民無信不立。」人民對國家沒有信心，它可以毀於一旦。我們看紂王、看秦二世，請問他要滅亡前一天，他國庫裡的財物多不多？他的軍隊多不多？可是他很快就被推翻掉了，老百姓不信任他了。我們當父母、當老師的，那個看不到的孩子內心我們感受到沒有？知其心然後可以救其失。一個團體的凝聚力在哪裡可以看出來？在他團隊人的臉上就看得出來了，假如這個團體下情不能上達，每個人臉色就苦瓜臉了；領導很強勢，團隊裡的人一定沒什麼笑容的，這都是存在的。</w:t>
      </w:r>
      <w:r>
        <w:t xml:space="preserve"> </w:t>
      </w:r>
    </w:p>
    <w:p w14:paraId="3FD9FF5F" w14:textId="77777777" w:rsidR="007E2292" w:rsidRDefault="007E2292">
      <w:pPr>
        <w:pStyle w:val="a3"/>
      </w:pPr>
      <w:r>
        <w:t xml:space="preserve">　　稻盛和夫這些見地太可貴了，他第一個制度觀。師長老人家回到台灣，他首先三民主義就點出來了，「制度是其次，人的素質是最重要的」。大家不要小看這一句話，多少革命烈士拋頭顱灑熱血，他希望再給人民真正幸福安定的生活，而往往會寄望我只要能夠推行什麼制度，我就能達到幸福了。事實上制度不是最主要的，有沒有培養出真正大公無私的幹部、人才這才是重點，可是我們都太過看重或者依賴那個看得到的。</w:t>
      </w:r>
      <w:r>
        <w:t xml:space="preserve"> </w:t>
      </w:r>
    </w:p>
    <w:p w14:paraId="2926A2F3" w14:textId="77777777" w:rsidR="007E2292" w:rsidRDefault="007E2292">
      <w:pPr>
        <w:pStyle w:val="a3"/>
      </w:pPr>
      <w:r>
        <w:t xml:space="preserve">　　他又提到了人才，才能很重要，可是比才能更重要的是人品。所以古代都是舉孝廉，他重視人品。孝是做人的根本，廉是做事的根本，可是我記得我成長過程，十幾歲看選舉，然後都說，「哇，哈佛畢業的；哇，什麼碩士畢業的」，從來我沒有看過那個選舉的人說這個人很孝順。都看外在的這些東西，看不深入，物化真的會讓我們這種敏銳度、洞察力減低。</w:t>
      </w:r>
      <w:r>
        <w:t xml:space="preserve"> </w:t>
      </w:r>
    </w:p>
    <w:p w14:paraId="4A460A09" w14:textId="77777777" w:rsidR="007E2292" w:rsidRDefault="007E2292">
      <w:pPr>
        <w:pStyle w:val="a3"/>
      </w:pPr>
      <w:r>
        <w:t xml:space="preserve">　　稻盛和夫又說，物質的獎勵是重要的，因為他要生活，可是更重視精神的鼓勵。假如我們都是用錢來帶動員工，那另外一家公司加個一千塊錢他就走了；可是假如這個公司是很有理念的，他們所做的是很有意義的，那員工不會走了；甚至於他的企業是可以給整個企業界表法的，那很有意義。這是師長救世的理念之一：二十個企業落實傳統文化，可以振興傳統文化。這是老人家對這個時代開出的一個法藥，因為企業界的影響力愈來愈大，現在到書局裡面，成功人士企業界的佔不少。假如真的有企業有這個使命，大家要為諸庶類作不請之友，去護持他們。主伴圓融，他發心他是主，這個企業是主，我們是伴。</w:t>
      </w:r>
      <w:r>
        <w:t xml:space="preserve"> </w:t>
      </w:r>
    </w:p>
    <w:p w14:paraId="7BFBD93A" w14:textId="77777777" w:rsidR="007E2292" w:rsidRDefault="007E2292">
      <w:pPr>
        <w:pStyle w:val="a3"/>
      </w:pPr>
      <w:r>
        <w:t xml:space="preserve">　　企業落實家文化，這又是老人家提的一個重要的理念。一個人成長要環境，他要有家庭環境，現在大家族沒有了，企業是他一天當中待最多時間的地方，這個企業有文化，他隨時在裡面薰陶，甚至他的下一代也透過這個企業的文化在薰陶。難，我們這個時代好難，但老人家都想出方法來了，就看我們做不做。</w:t>
      </w:r>
      <w:r>
        <w:t xml:space="preserve"> </w:t>
      </w:r>
    </w:p>
    <w:p w14:paraId="07C97DBC" w14:textId="77777777" w:rsidR="007E2292" w:rsidRDefault="007E2292">
      <w:pPr>
        <w:pStyle w:val="a3"/>
      </w:pPr>
      <w:r>
        <w:t xml:space="preserve">　　日本有不少企業家有這種家文化的理念，稻盛和夫都說我是跟中國的老祖先學的，他對大眾都是這麼講。有的企業房貸頭期款企業幫忙出，這樣他的員工壓力就沒有那麼大，把他當親人一樣愛護，向心力、凝聚力就強了。</w:t>
      </w:r>
      <w:r>
        <w:t xml:space="preserve"> </w:t>
      </w:r>
    </w:p>
    <w:p w14:paraId="57E94BEB" w14:textId="77777777" w:rsidR="007E2292" w:rsidRDefault="007E2292">
      <w:pPr>
        <w:pStyle w:val="a3"/>
      </w:pPr>
      <w:r>
        <w:t xml:space="preserve">　　時間到了，還是再次向大家致歉，今天耽誤了一些時間。我們共勉，我們以師志為己志。而師長其中有一個法寶，其實在我們任何境界這個法寶都能解決，問題都能迎刃而解，就是儒家的三寶：作之君、作之親、作之師。因為我們回到君親師的心境就很真誠，精誠所至，金石為開。因為我心用對了，問題就會改善，依報隨著正報轉。所以這個君親師不可須臾離也，只要我們能用君親師一反觀，我們就知道我們哪個地方還做得不夠。真的很好用，假如大家用了不能解決找我，我們再好好探討探討。</w:t>
      </w:r>
      <w:r>
        <w:t xml:space="preserve"> </w:t>
      </w:r>
    </w:p>
    <w:p w14:paraId="2C12602C" w14:textId="77777777" w:rsidR="007E2292" w:rsidRDefault="007E2292">
      <w:pPr>
        <w:pStyle w:val="a3"/>
      </w:pPr>
      <w:r>
        <w:t xml:space="preserve">　　老人家開的很多法藥都是阿伽陀藥，任何情況都能解決。一句阿彌陀佛是阿伽陀藥，不只往生可以解決，你現在面對的任何事情都能解決。為什麼？你一直念佛，老實念佛，你的心一清淨，佛菩薩一加持你，你就想通了，你就會有靈感，想出方法來了，所以這個阿伽陀藥。在這個世間，任何問題你只要用真愛，真愛也是阿伽陀藥，都能慢慢改善。還有君親師，這也是阿伽陀藥，任何情況你一觀照，從自己的心念一轉，境界跟著轉。所以有佛法就有辦法，有老和尚的教導就有辦法。</w:t>
      </w:r>
      <w:r>
        <w:t xml:space="preserve"> </w:t>
      </w:r>
    </w:p>
    <w:p w14:paraId="58003DBE" w14:textId="77777777" w:rsidR="007E2292" w:rsidRDefault="007E2292">
      <w:pPr>
        <w:pStyle w:val="a3"/>
      </w:pPr>
      <w:r>
        <w:t xml:space="preserve">　　作之師是要學習的。作之君，我們以身作則，有使命感，大公無私，又能納諫、又能知人善任，能夠集思廣益，這是作之君；作之親，能夠高度信任，不棄不捨，不求回報；還有作之師，作之師，我們有培養文化承傳人才的責任，我們還能隨著每個機會點去啟發、去引導員工或者是學生，這是作之師。</w:t>
      </w:r>
      <w:r>
        <w:t xml:space="preserve"> </w:t>
      </w:r>
    </w:p>
    <w:p w14:paraId="1C4D7FFC" w14:textId="77777777" w:rsidR="007E2292" w:rsidRDefault="007E2292">
      <w:pPr>
        <w:pStyle w:val="a3"/>
      </w:pPr>
      <w:r>
        <w:t xml:space="preserve">　　我們之前請趙曉龍老師跟大家分享他學習《村學究語》，《村學究語》是作之師非常好的一部寶典，現在有人把它叫「蒙師治要」。我們要當蒙學的老師，這一本很重要，它濃縮了他一生教學的經驗。我們接下來兩次課程，兩到三次我們一起來學習這一部。聞道有先後，術業有專攻，這一部書趙老師下的功夫比我深多了，我也會一起來好好學習。</w:t>
      </w:r>
      <w:r>
        <w:t xml:space="preserve"> </w:t>
      </w:r>
    </w:p>
    <w:p w14:paraId="6433B7D8" w14:textId="77777777" w:rsidR="007E2292" w:rsidRDefault="007E2292">
      <w:pPr>
        <w:pStyle w:val="a3"/>
      </w:pPr>
      <w:r>
        <w:t xml:space="preserve">　　今天又能夠看到大家一起來互相學習切磋，成德也體會「德不孤，必有鄰」。我們心同師父上人，願同師父上人，行同師父上人，相信我們一定能把下一代教好，一定能把文化傳承好，然後我們時間到了就到極樂世界去跟師父上人報到，師父上人一看到你，「善哉善哉，孺子可教也」。</w:t>
      </w:r>
      <w:r>
        <w:t xml:space="preserve"> </w:t>
      </w:r>
    </w:p>
    <w:p w14:paraId="2F20B662" w14:textId="77777777" w:rsidR="007E2292" w:rsidRDefault="007E2292">
      <w:pPr>
        <w:pStyle w:val="a3"/>
      </w:pPr>
      <w:r>
        <w:t xml:space="preserve">　　今天就跟大家交流到這裡，謝謝大家。　　</w:t>
      </w:r>
    </w:p>
    <w:sectPr w:rsidR="007E22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FD4F2" w14:textId="77777777" w:rsidR="007E2292" w:rsidRDefault="007E2292" w:rsidP="00A21BB5">
      <w:r>
        <w:separator/>
      </w:r>
    </w:p>
  </w:endnote>
  <w:endnote w:type="continuationSeparator" w:id="0">
    <w:p w14:paraId="00065346" w14:textId="77777777" w:rsidR="007E2292" w:rsidRDefault="007E2292" w:rsidP="00A21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77827" w14:textId="77777777" w:rsidR="007E2292" w:rsidRDefault="007E2292" w:rsidP="00A21BB5">
      <w:r>
        <w:separator/>
      </w:r>
    </w:p>
  </w:footnote>
  <w:footnote w:type="continuationSeparator" w:id="0">
    <w:p w14:paraId="662CE381" w14:textId="77777777" w:rsidR="007E2292" w:rsidRDefault="007E2292" w:rsidP="00A21B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BB5"/>
    <w:rsid w:val="007931EE"/>
    <w:rsid w:val="007E2292"/>
    <w:rsid w:val="00A2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6BB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1B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1B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1B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1B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1612</Words>
  <Characters>9192</Characters>
  <Application>Microsoft Office Word</Application>
  <DocSecurity>0</DocSecurity>
  <Lines>76</Lines>
  <Paragraphs>21</Paragraphs>
  <ScaleCrop>false</ScaleCrop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2026-08-12T23:47:00Z</dcterms:created>
  <dcterms:modified xsi:type="dcterms:W3CDTF">2026-08-12T23:47:00Z</dcterms:modified>
</cp:coreProperties>
</file>