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1F2B6" w14:textId="77777777" w:rsidR="00010654" w:rsidRDefault="00010654">
      <w:r>
        <w:t xml:space="preserve">一條龍師資培訓班　　成德法師主講　　（第六十六集）　　</w:t>
      </w:r>
      <w:r>
        <w:t>2023/2/18</w:t>
      </w:r>
      <w:r>
        <w:t xml:space="preserve">　　台南極樂寺　　檔名：</w:t>
      </w:r>
      <w:r>
        <w:t xml:space="preserve">55-217-0066 </w:t>
      </w:r>
    </w:p>
    <w:p w14:paraId="498913D9" w14:textId="77777777" w:rsidR="00010654" w:rsidRDefault="00010654">
      <w:pPr>
        <w:pStyle w:val="a3"/>
      </w:pPr>
      <w:r>
        <w:t xml:space="preserve">　　諸位大德同修，大家吉祥，阿彌陀佛。</w:t>
      </w:r>
      <w:r>
        <w:t xml:space="preserve"> </w:t>
      </w:r>
    </w:p>
    <w:p w14:paraId="2ACB3C9B" w14:textId="77777777" w:rsidR="00010654" w:rsidRDefault="00010654">
      <w:pPr>
        <w:pStyle w:val="a3"/>
      </w:pPr>
      <w:r>
        <w:t xml:space="preserve">　　很抱歉，上課的時間跟大家又有改變，因為前一陣子在澳洲，現在成德人是已經回到馬來西亞，所以我們調整時間來上課。</w:t>
      </w:r>
      <w:r>
        <w:t xml:space="preserve"> </w:t>
      </w:r>
    </w:p>
    <w:p w14:paraId="51E0D8CE" w14:textId="77777777" w:rsidR="00010654" w:rsidRDefault="00010654">
      <w:pPr>
        <w:pStyle w:val="a3"/>
      </w:pPr>
      <w:r>
        <w:t xml:space="preserve">　　我們今天進入《弟子規》的經文。我們從事教學，對於教學孰輕孰重，我們辦事要抓住輕重緩急，同樣的我們教學什麼是最重要的也得抓住，我們不能變成捨本逐末、本末倒置的教育。老師對於教育的認知高度決定了孩子受用的程度，老師只看眼前、只看分數，學生也是短視近利。我自己第一年當班主任，我也是見縫插針，在講課的時候（在台灣做班主任有個好處，包班的，又教國文，又教數學，好幾科都是我教的），我可以見縫插針把傳統文化五倫八德加進去。我記得當時候我正在講德育故事，有一個學生戴著一個眼鏡，近視很重，然後就突然講了：「老師，你講這些考試又不會考。」當時候我是沒有什麼很受傷，但是就是說這個學生學習都專注在哪裡？考試上，他人生的考慮就是考試，這些古人的風範喚不起他的感動。</w:t>
      </w:r>
      <w:r>
        <w:t xml:space="preserve"> </w:t>
      </w:r>
    </w:p>
    <w:p w14:paraId="39EA3027" w14:textId="77777777" w:rsidR="00010654" w:rsidRDefault="00010654">
      <w:pPr>
        <w:pStyle w:val="a3"/>
      </w:pPr>
      <w:r>
        <w:t xml:space="preserve">　　教育的根本我們要找到，心是根本，知其心然後可以救其失。《禮記．學記》很精闢，我們教育界的同仁都應該深入這一篇教誨。最近也聽到有人談教育的時候說東西方教育不同，有一個留學生就提到了，他到英國去留學不習慣，以前學習就是老師教什麼我就記什麼，結果到了英國留學，老師都是啟發他、問他，他一下不會思考了，調不過來，我們說頻道一下子轉不過來。其實這是冤枉老祖宗，東方的教育應該是以《禮記．學記》為標準。孔子說的，「記問之學，不足以為人師」，這是《禮記．學記》裡面講的，應該也是傳承於孔子。所以東方的教育是強調德行、強調悟性的啟發，什麼時候變成灌輸式的教育了？這不是讓我們的祖先背了一個大黑鍋嗎？</w:t>
      </w:r>
      <w:r>
        <w:t xml:space="preserve"> </w:t>
      </w:r>
    </w:p>
    <w:p w14:paraId="68460F6C" w14:textId="77777777" w:rsidR="00010654" w:rsidRDefault="00010654">
      <w:pPr>
        <w:pStyle w:val="a3"/>
      </w:pPr>
      <w:r>
        <w:t xml:space="preserve">　　孔子跟學生的應對，「子路問強」，孔子馬上問他：「你是要問南方之強還是北方之強，還是你自己的強？」都有互動的。子張問：「士何如斯可謂之達矣？」一個讀書人怎樣才叫通達？孔子問：「那你覺得什麼才是達？」子張就把他的想法講出來了：「在邦必聞，在家必聞。」孔子說：「你這個是聞不是達。」都把學生內心的想法給問出來了，才能應機給他說法，不是一直灌的。孔子好多書裡面記載，都問學生，「盍各言爾志？」大家講志向是什麼。假如老師說你以後一定要給我做什麼，就是一種灌輸的。你非得給我考醫科不可，父母都是這種硬強迫的。孔子是至聖先師，我們當老師以他為榜樣的。</w:t>
      </w:r>
      <w:r>
        <w:t xml:space="preserve"> </w:t>
      </w:r>
    </w:p>
    <w:p w14:paraId="62CA9878" w14:textId="77777777" w:rsidR="00010654" w:rsidRDefault="00010654">
      <w:pPr>
        <w:pStyle w:val="a3"/>
      </w:pPr>
      <w:r>
        <w:t xml:space="preserve">　　《禮記．學記》講的，教育是「道而弗牽」，引導他，不是硬拉著他的鼻子走；「強而弗抑」，「強」是鼓勵他、激勵他，不要否定他，我們言語當中常常否定學生，這對他的傷害是很大的，老師他這麼崇敬，你一否定他他沒信心了；「開而弗達」，「開」是啟發，「弗達」就是不是給他都講完了，都沒給他感受、思考的空間。「道而弗牽則和」，你不是硬拉他，師生的感覺都很和樂，你循循善誘，引人入勝，道而弗牽。你的學生回到家裡跟父母講，我最喜歡我們老師講故事，那你就引人入勝了。「強而弗抑則易」，你鼓勵他、肯定他，不否定他，他就很有信心，很受鼓舞，學得就容易了，學得很起勁。「開而弗達則思」，啟發他，不是灌輸他，他才懂得思惟考慮。這是「和易以思」的教學法。</w:t>
      </w:r>
      <w:r>
        <w:t xml:space="preserve"> </w:t>
      </w:r>
    </w:p>
    <w:p w14:paraId="11482590" w14:textId="77777777" w:rsidR="00010654" w:rsidRDefault="00010654">
      <w:pPr>
        <w:pStyle w:val="a3"/>
      </w:pPr>
      <w:r>
        <w:lastRenderedPageBreak/>
        <w:t xml:space="preserve">　　我們教學，什麼是大根大本，什麼會影響孩子一生，這是我們當老師要考慮的。成德成長的背景，身邊的長輩過半數都是老師，這也是很特別。我父母都是台南師專畢業的，我二叔國中老師，二嬸小學老師，三嬸也是師範畢業的，我姑姑小學老師，姑丈大學教書，我姐姐也是師範大學畢業，我的表姐也是師範大學畢業的。身邊都是教育界的，後來我就有一個心願，希望能回饋教育界。也讓我體會到「人有善願，天必從之」，佛家講佛氏門中有求必應。</w:t>
      </w:r>
      <w:r>
        <w:t xml:space="preserve"> </w:t>
      </w:r>
    </w:p>
    <w:p w14:paraId="17D5C35B" w14:textId="77777777" w:rsidR="00010654" w:rsidRDefault="00010654">
      <w:pPr>
        <w:pStyle w:val="a3"/>
      </w:pPr>
      <w:r>
        <w:t xml:space="preserve">　　這是自己的一個心願，就覺得為教育界做點事。結果好像是二Ｏ一三年左右，就有一個機會，受南京傳統文化教育中心邀請，去給一百多位校長跟幼兒園園長講學，給了六個小時，四節課。後來我就想跟他們講什麼，就想到一個題目：「做孩子一生的貴人。」我們當老師的要考慮他一生，人無遠慮，必有近憂。假如我們引導孩子就是他只重視他的考試，這個孩子很早就會出現人際關係的問題，你沒教他，他也不重視，跟同學相處出問題了，可能跟父母相處也會出問題。等到他出問題的時候你才教、你才引導，有點慢了。當然，亡羊補牢，猶未晚矣。</w:t>
      </w:r>
      <w:r>
        <w:t xml:space="preserve"> </w:t>
      </w:r>
    </w:p>
    <w:p w14:paraId="7EB43CD1" w14:textId="77777777" w:rsidR="00010654" w:rsidRDefault="00010654">
      <w:pPr>
        <w:pStyle w:val="a3"/>
      </w:pPr>
      <w:r>
        <w:t xml:space="preserve">　　我們自己也是從這整個求學過程走過來的，面對考試成績耿耿於懷，得失心特別重，這對自己的心靈影響都很大。我記得老師也會講這些千古文章，「岳陽樓記」也教過，講到「先天下之憂而憂，後天下之樂而樂」，可能這句話也有磁場，我們聽的時候好像有感受到一點浩然正氣，突然老師下一句話說：「背起來，會考，兩分！」一下那個感覺不見了。所以老師不能看這麼淺，要考慮孩子的一生。</w:t>
      </w:r>
      <w:r>
        <w:t xml:space="preserve"> </w:t>
      </w:r>
    </w:p>
    <w:p w14:paraId="638E180F" w14:textId="77777777" w:rsidR="00010654" w:rsidRDefault="00010654">
      <w:pPr>
        <w:pStyle w:val="a3"/>
      </w:pPr>
      <w:r>
        <w:t xml:space="preserve">　　這個題目可能是佛菩薩祖先加持，當時候我就有個靈感，我說做孩子一生的貴人，請問什麼時候做？隨時隨地，你在孩子的面前一舉手一投足，學生都看在眼裡。這個「做」字就有味道，你說我離開學生了，我終於可以</w:t>
      </w:r>
      <w:r>
        <w:t>relax</w:t>
      </w:r>
      <w:r>
        <w:t>一下，可以放鬆一下了。其實我們下了講台言行都不按照《弟子規》、不按照經典，你真的到了學校要裝，我看也會露餡的。應該台上台下是一不是二，不然台上台下不一樣，很累的。要進教室以前深呼吸，我得裝一下，那多累。我們得「言行忠信，表裡相應」，我們得落實《無量壽經》的教誨。</w:t>
      </w:r>
      <w:r>
        <w:t xml:space="preserve"> </w:t>
      </w:r>
    </w:p>
    <w:p w14:paraId="5D3DD449" w14:textId="77777777" w:rsidR="00010654" w:rsidRDefault="00010654">
      <w:pPr>
        <w:pStyle w:val="a3"/>
      </w:pPr>
      <w:r>
        <w:t xml:space="preserve">　　能不能往生，師長老人家有說了，《無量壽經》就是人生的劇本，能做到百分之百，上品上生；做到百分之九十，上品中生；以此類推，下品下生也要做到百分之二十。所以諸位老師，往生是大事，淨土為歸，不歸到極樂世界去問題沒解決。我們要離究竟苦，得究竟樂，只有這條路可以走，橫出三界，靠阿彌陀佛四十八願加持，靠我們自己要斷見思煩惱很難。大家可能不難，我不是這個根性，我得死心塌地念佛求生淨土。</w:t>
      </w:r>
      <w:r>
        <w:t xml:space="preserve"> </w:t>
      </w:r>
    </w:p>
    <w:p w14:paraId="2805D062" w14:textId="77777777" w:rsidR="00010654" w:rsidRDefault="00010654">
      <w:pPr>
        <w:pStyle w:val="a3"/>
      </w:pPr>
      <w:r>
        <w:t xml:space="preserve">　　雖然我們現在有家庭的緣、有工作的緣分，但是可不能忘記這件事。而且我們在家庭跟工作當中所做一切都沒有離開求生淨土，離開了，那可能我們所做哪怕是善，好事，都是輪迴的善業。可是我們所做一切好事，我們都是所有善根心心迴向，願生極樂，這跟十八願相應。你不求世間的果報，這就是功德，是正助，正修是念佛，助修是斷惡修善、積功累德，就變成助修了。可是你有求，不是心心迴向極樂世界，你有求果報了，那所做一切翻轉成輪迴的善業，輪迴。我們已經聞佛法了，此生不將今身度，更待何時度此身。所以淨土為歸不能忘了，隨忙隨閑不離彌陀名號，順境逆境不忘往生西方。我們有這樣的心境，我們就不會陷在家庭跟工作裡面，腦子是很清醒的，我是要積功累德的，我不能發脾氣把我的功德都燒掉了。</w:t>
      </w:r>
      <w:r>
        <w:t xml:space="preserve"> </w:t>
      </w:r>
    </w:p>
    <w:p w14:paraId="02180D9B" w14:textId="77777777" w:rsidR="00010654" w:rsidRDefault="00010654">
      <w:pPr>
        <w:pStyle w:val="a3"/>
      </w:pPr>
      <w:r>
        <w:lastRenderedPageBreak/>
        <w:t xml:space="preserve">　　師長指導我們《無量壽經》是我們人生的劇本，我們到了學校去，哪幾句在教學現況當中最容易用上的《無量壽經》的句子要寫下來。「忍辱如地，一切平等」，平等心對待所有的學生，不用愛憎的心；「善護口業，不譏他過；善護身業，不失律儀」，我們一言一行給學生做榜樣，言談當中不要怨天、不要尤人、不要批評他人。我們成長過程受的影響不小，都會產生疑惑，比方說初中念國中的時候老師讚歎政府，上了高中有老師批評政府，我們頭腦都暈了。要引導學生多看光明面，隱惡揚善、遏惡揚善，不要給孩子的人格造成偏頗。年紀輕輕，老師一引導常常很容易批評時事，這對他們不好。我們自己人生走過來的路，我們都要引以為戒。自身也好，我們所看到，其實我們的人生已經經歷好多事了，我們靜靜想想會得到很多啟發。</w:t>
      </w:r>
      <w:r>
        <w:t xml:space="preserve"> </w:t>
      </w:r>
    </w:p>
    <w:p w14:paraId="6FCEAA27" w14:textId="77777777" w:rsidR="00010654" w:rsidRDefault="00010654">
      <w:pPr>
        <w:pStyle w:val="a3"/>
      </w:pPr>
      <w:r>
        <w:t xml:space="preserve">　　所以《無量壽經》經句裡面在教學現場常常會相關的，把它抄下來，每一次要出門前看一看，印象深刻，一進入班級裡面都能提得起來，我們的教學就是轉《無量壽經》，一轉經典，這些教學功德無量。</w:t>
      </w:r>
      <w:r>
        <w:t xml:space="preserve"> </w:t>
      </w:r>
    </w:p>
    <w:p w14:paraId="666298DF" w14:textId="77777777" w:rsidR="00010654" w:rsidRDefault="00010654">
      <w:pPr>
        <w:pStyle w:val="a3"/>
      </w:pPr>
      <w:r>
        <w:t xml:space="preserve">　　剛好跟這些校長、幼兒園園長分享這個題目，做，什麼時候做？孩子，誰是孩子？想到所有的學生，把所有的學生當自己的孩子一樣看待，作之親。而且我們教的學生以後他們要為人父母，你把他們教好了，他會教育好他的下一代。老師這個行業跟一般的商業不同，商業買賣，你想吃個什麼給你一頓吃的；教育這個影響面很深、很遠，你把一個學生的價值觀教正確了，他子子孫孫都受益。假如你教的這個學生當了教育部長，諸位老師你可不能下一個念頭「不可能」，你有這個願心，祖先會加持，說不定就派給你教了，感應不思議，佛氏門中有求必應。我們的學生裡面可能有福報當官的、做大企業家的，他的價值觀正確了，他一定會用在他的工作上，那又要有多少人受用。你教的學生裡面又有當老師的，傳你的衣缽，他又要教很多學生。</w:t>
      </w:r>
      <w:r>
        <w:t xml:space="preserve"> </w:t>
      </w:r>
    </w:p>
    <w:p w14:paraId="6F8F99C5" w14:textId="77777777" w:rsidR="00010654" w:rsidRDefault="00010654">
      <w:pPr>
        <w:pStyle w:val="a3"/>
      </w:pPr>
      <w:r>
        <w:t xml:space="preserve">　　所以當老師是有福報的，可以積功，積大功累大德，而且對自己的受用最大，教學相長。成德剛教書，看著那三十五雙眼睛隨時盯著你，你講的話一出去他們就記住了，你自己要更鞭策自己，不然到時候看你做的說：「老師你上次跟我們講什麼了，你怎麼這麼做？」那就可能要挖個洞鑽進去了。真的是學而後知不足，教而後知困，知不足而後能自反也，知困而後能自強也，所謂教學相長也。</w:t>
      </w:r>
      <w:r>
        <w:t xml:space="preserve"> </w:t>
      </w:r>
    </w:p>
    <w:p w14:paraId="730B16F2" w14:textId="77777777" w:rsidR="00010654" w:rsidRDefault="00010654">
      <w:pPr>
        <w:pStyle w:val="a3"/>
      </w:pPr>
      <w:r>
        <w:t xml:space="preserve">　　做孩子一生，你就要以他一生去考慮了，你能以他一生來考慮，這位老師一定是這個學生的貴人。我自己回想初中的時候一位理化老師（女老師），她教理化的時候也會講一點做人的道理，我印象很深刻，她說：「人不能有傲氣，可是不能沒有骨氣。」這句話我聽一次就沒有再忘記過，你看老師發自肺腑的言語會觸動孩子的善根。</w:t>
      </w:r>
      <w:r>
        <w:t xml:space="preserve"> </w:t>
      </w:r>
    </w:p>
    <w:p w14:paraId="0B7C2FD6" w14:textId="77777777" w:rsidR="00010654" w:rsidRDefault="00010654">
      <w:pPr>
        <w:pStyle w:val="a3"/>
      </w:pPr>
      <w:r>
        <w:t xml:space="preserve">　　我第三年教書教到四大天王，當時候課程當中也都會講一些林則徐、范仲淹的故事。其實我當時候講心裡還有嘀咕，「講這些到底他們有沒有記住？有沒有當回事？」自己還有這個嘀咕。可能有感應了，我把他們送出去了，六年級畢業送出去了，回到教室就看到有個桌上放了一個筆記本，我也納悶，剛剛明明送他們出去也沒看到東西，怎麼還有一本就剛好放在桌上這麼明顯？我就走過去一翻，一個女學生的筆記本，一翻開來，「苟利國家生死以，豈因禍福避趨之」，「居廟堂之高則憂其民」，我們講的那些故事孩子都記在上面，我當時候真的是很感動。現在想想，說不定她是佛菩薩再來，看我們好不容易發了點心要從事教育，來鼓勵我的。現在想想確</w:t>
      </w:r>
      <w:r>
        <w:lastRenderedPageBreak/>
        <w:t>實有不少巧合的事情，不過這也是推斷，得往生極樂世界才知道。所以有好多事想要知道一定要往生，都會搞清楚、搞明白。</w:t>
      </w:r>
      <w:r>
        <w:t xml:space="preserve"> </w:t>
      </w:r>
    </w:p>
    <w:p w14:paraId="3643EA34" w14:textId="77777777" w:rsidR="00010654" w:rsidRDefault="00010654">
      <w:pPr>
        <w:pStyle w:val="a3"/>
      </w:pPr>
      <w:r>
        <w:t xml:space="preserve">　　我們今天進入經文，剛剛跟大家分享這一段，就是佛氏門中真的是有求必應的，我還有幾個願求都滿了。另外一個就是我上大學遇到學長跟我說，「</w:t>
      </w:r>
      <w:r>
        <w:t>university</w:t>
      </w:r>
      <w:r>
        <w:t>，由你玩四年」，最寶貴的四年就揮霍掉了，非常的遺憾。後來遇到佛法，佛法說轉煩惱為菩提，要會轉，化悲憤為力量，因為那四年已經回不來了，一轉變成一種力量，有機會多跟大學生講講傳統文化，尤其是剛要入學前，這是一個機會教育點，慎於始，慎於開始。假如一開始學校給他辦三天、七天傳統文化課程，我相信很多學生的善根會被喚醒。依成德自己的人生來講，我不是不願意學這些東西的，一直沒有遇到緣分。我念高中遇到了一門課，《三民主義》。我當時候翻到第一頁，印象深刻，思想、信仰、力量。我對這部書有高度的興趣，裡面談怎麼建國方略、建國大綱、建設國家，在哪些地方建大港口，你看孫中山先生胸懷整個國家。所以有這些緣我是想學的，後來考試考完了又沒這個緣了，因為薰習的緣要持續。當時大學的時候確實也是福報不夠，也沒有人帶我去台中蓮社，就在台中逢甲讀書。那不能怪別人，怪自己福報不夠。</w:t>
      </w:r>
      <w:r>
        <w:t xml:space="preserve"> </w:t>
      </w:r>
    </w:p>
    <w:p w14:paraId="667C8EFA" w14:textId="77777777" w:rsidR="00010654" w:rsidRDefault="00010654">
      <w:pPr>
        <w:pStyle w:val="a3"/>
      </w:pPr>
      <w:r>
        <w:t xml:space="preserve">　　所以化悲憤為力量，就起了個念頭，有機會要多跟大學生談傳統文化，尤其是他們入學那個時間點。後來受邀到大同大學，他們很難得，當時候學生處處長，一位李處長，他很有使命感，他就每一屆大學一年級給他們辦七天傳統文化的課，我們受邀去演講，我們有那個願就有感應。所以諸位老師，真的佛氏門中有求必應，這是真實不虛的。我們不要怕發願，發願，老和尚說一念遍虛空法界，都會感諸佛菩薩加持、歷代祖先護佑。</w:t>
      </w:r>
      <w:r>
        <w:t xml:space="preserve"> </w:t>
      </w:r>
    </w:p>
    <w:p w14:paraId="5385EE9A" w14:textId="77777777" w:rsidR="00010654" w:rsidRDefault="00010654">
      <w:pPr>
        <w:pStyle w:val="a3"/>
      </w:pPr>
      <w:r>
        <w:t xml:space="preserve">　　跟大家剛剛所談，就是我們當老師的人對於教孝道的認知高度，對於教《弟子規》這些生活德行規範的重視程度，就會決定我們教學的效果。我們假如覺得「夫孝，德之本也」，那是孔子說的，「教之所由生也」，教育一定要從這裡開始，我們認知到了，我們會盡一切能力見縫插針去教，天下無難事，只怕有心人。</w:t>
      </w:r>
      <w:r>
        <w:t xml:space="preserve"> </w:t>
      </w:r>
    </w:p>
    <w:p w14:paraId="541F655B" w14:textId="77777777" w:rsidR="00010654" w:rsidRDefault="00010654">
      <w:pPr>
        <w:pStyle w:val="a3"/>
      </w:pPr>
      <w:r>
        <w:t xml:space="preserve">　　老和尚說的，當老師的最重要的教學生孝順父母，當父母的最重要的要教自己的孩子尊重老師，父母、老師一配合，他這一生人格當中的大根大本孝親尊師扎下去了，這會讓他立於人生的不敗。我們從師長老人家的法身舍利來感受一下教孝道的重要。在二Ｏ一七年新馬印中元祭祖大典，老和尚有開示，講到新馬印值得我們尊重，尤其馬來西亞有一千三百多所華小，六十幾所獨中，這靠華人自己成就的，他們對祖宗文化很珍惜。我走過歐洲、北美、澳洲，我還沒有見過一間華小，馬來西亞有一千多間，這不得不讓我們對他們肅然起敬。什麼事離不開因果，哪有偶然的結果！馬來西亞這些教育界的先輩，他們高瞻遠矚，他們真的，他們那個見地就像老和尚講的，「文化是民族的靈魂」。你沒有文化，靈魂沒了，活著幹什麼？享樂，就變行屍走肉了。現在外在物欲的風氣，功利享樂很厲害，我們不扎文化的根、孝悌的根，怎麼可能不隨波逐流，幾乎不可能倖免。現在外在的誘惑力比起我們小時候，那又不知道多多少倍了，我們得為孩子往後人生著想。所以勸請我們其他華人地方，當然大家到海外發展也確實是不容易，但五千年文明一定要傳承給下一代。所以我們要盡力把華小辦成，盡力的把傳統文化能留在後代的血液中，這是真正對他們的慈愛，</w:t>
      </w:r>
      <w:r>
        <w:t>父慈子孝。</w:t>
      </w:r>
      <w:r>
        <w:t xml:space="preserve"> </w:t>
      </w:r>
    </w:p>
    <w:p w14:paraId="538044FA" w14:textId="77777777" w:rsidR="00010654" w:rsidRDefault="00010654">
      <w:pPr>
        <w:pStyle w:val="a3"/>
      </w:pPr>
      <w:r>
        <w:lastRenderedPageBreak/>
        <w:t xml:space="preserve">　　師長在這一次的開示當中有講到《弟子規》的前四句，我們透過師長的教誨、透過師長的高度，來看看前四句有多重要。「父母呼，應勿緩」，父母呼喚的時候要即刻應答，不能慢吞吞的，不能等了很久才應答。師父講，這件事看起來只是瑣碎的小事，其實對孩子的一生關係重大。要看一個人的基本涵養如何，從他應答別人的第一句就能看得清清楚楚。真的會看人的都從這些細節看。有孝敬心的孩子，父母呼喚時會立即回應。對父母的呼喚是如此，養成了習慣（這養成習慣是關鍵，少成若天性，習慣成自然），對其他人的呼喚也是一樣，那麼這個孩子給人的感覺就有恭敬心、認真負責。教也者，長善救其失，「育」字是教子使作善也，要讓他心善。相反的，如果對於父母的呼喚愛理不理，長大後對其他人的呼喚也會如此，從這裡就可以看出這個人缺乏恭敬心，生性懈怠散漫。你看父母喊他，「好啦好啦」，這個孩子的心性慢慢就退墮了，將來他的前途是很有限的，這一句影響他一輩子。</w:t>
      </w:r>
      <w:r>
        <w:t xml:space="preserve"> </w:t>
      </w:r>
    </w:p>
    <w:p w14:paraId="7AE2FA64" w14:textId="77777777" w:rsidR="00010654" w:rsidRDefault="00010654">
      <w:pPr>
        <w:pStyle w:val="a3"/>
      </w:pPr>
      <w:r>
        <w:t xml:space="preserve">　　第二，「父母命，行勿懶」，對於父母交代的事情要認真去做，不能推卸或是拖延。能夠這麼做的人，對於別人交代的事情同樣也會認真對待。不能這麼做的人，將來即使是上級交代的事情，同樣也會推諉或是拖延，嚴重影響自己的工作績效與前途。大家要知道，去工作他已經是一二十歲、二十多歲的人，到那時候要再來改態度、習慣好不好改？挺難的。</w:t>
      </w:r>
      <w:r>
        <w:t xml:space="preserve"> </w:t>
      </w:r>
    </w:p>
    <w:p w14:paraId="70ACCAC8" w14:textId="77777777" w:rsidR="00010654" w:rsidRDefault="00010654">
      <w:pPr>
        <w:pStyle w:val="a3"/>
      </w:pPr>
      <w:r>
        <w:t xml:space="preserve">　　第三，「父母教，須敬聽」，對於父母的教導要恭敬聆聽。能夠這麼做的人對於老師的教導，他對父母養成習慣，父母教須敬聽，他踏出家門，老師教須敬聽，領導教須敬聽，上級的指正、朋友的勸諫都會虛心聆聽，那他人生有好多貴人（他沒有父母教須敬聽，他這些貴人線都沒了），所以能夠從中獲益。不能這麼做的人，將來對於其他人的教導也同樣不願意聆聽，於是就會失去提升自己的機會。聽不進人家的勸勉教導，不進則退，他只能愈來愈墮落。</w:t>
      </w:r>
      <w:r>
        <w:t xml:space="preserve"> </w:t>
      </w:r>
    </w:p>
    <w:p w14:paraId="2FEC4F9F" w14:textId="77777777" w:rsidR="00010654" w:rsidRDefault="00010654">
      <w:pPr>
        <w:pStyle w:val="a3"/>
      </w:pPr>
      <w:r>
        <w:t xml:space="preserve">　　「父母責，須順承」，對於父母的責備要虛心接受，不能強詞奪理。能夠這麼做的人，對於其他人的責難也會心平氣和的對待，有則改之，無則加勉。不能這麼做的人，受到了指責，就很容易面紅耳赤，不悅的進行（很不高興的進行）辯解或者頂撞，人際關係就會出現問題，自己的習氣毛病沒機會得到改善，最終受損的還是自己。</w:t>
      </w:r>
      <w:r>
        <w:t xml:space="preserve"> </w:t>
      </w:r>
    </w:p>
    <w:p w14:paraId="17B74F12" w14:textId="77777777" w:rsidR="00010654" w:rsidRDefault="00010654">
      <w:pPr>
        <w:pStyle w:val="a3"/>
      </w:pPr>
      <w:r>
        <w:t xml:space="preserve">　　接著師長又講，其他方面也是同樣的道理，譬如懂得體諒父母的人，就懂得體諒別人；懂得體諒別人，就會受到別人的重視、尊重。愛親者不敢惡於人，敬親者不敢慢於人。這裡我們想到「冬則溫，夏則凊」，他很體貼別人。對父母有禮的人，對別人也會有禮，「晨則省，昏則定」，「出必告，反必面」。有禮貌的人就會有更多的機會受到重用。生活規律、做事有恆心的人，就讓父母安心，也會讓上級安心。讓父母都不能安心，能讓上級安心嗎？君子之事親孝，故忠可移於君，忠臣出於孝子之門。所以這些侍奉父母的態度沒有形成，他就不會事奉上級，那他的事業不可能有太大的發展。有孝心的人凡事尊重父母，養成向父母匯報的習慣，將來做事也會尊重上級，養成向上級匯報的習慣，如此就能獲得上級的提點，同時也能避免師心自用（就是自以為是）而鑄成大錯的情況。</w:t>
      </w:r>
      <w:r>
        <w:t xml:space="preserve"> </w:t>
      </w:r>
    </w:p>
    <w:p w14:paraId="6E6123E0" w14:textId="77777777" w:rsidR="00010654" w:rsidRDefault="00010654">
      <w:pPr>
        <w:pStyle w:val="a3"/>
      </w:pPr>
      <w:r>
        <w:t xml:space="preserve">　　我們從師長這些分析就感受，這些《弟子規．入則孝》的句子都攸關孩子一生成敗，我們有這個認知程度就會認真來教。不能小看「入則孝」這些句子，孝心開百善就開了，而且這都是他做人做事的基本態度。之前我們有機會親近常明法師，常明法</w:t>
      </w:r>
      <w:r>
        <w:lastRenderedPageBreak/>
        <w:t>師沒出家以前是盧叔叔，對成德有很多教導，其中他就常常提到「七個及時」。後來李老師又把它整理出來，而且都是依據《弟子規》的經句。而我們要了解教育要重複提醒，我們不能期望教一次他就會，除非他是顏回再來的。這個「教」字，左邊兩個叉、一個小孩，上行下效，左邊是身教的重點；右邊是手拿著小樹枝，是耳提面命，要有耐性。他日常當中對父母、對老師、對長輩常常都會用到的這些句子，要一直提醒他，他就會養成習慣。當然我們要能提醒到學生，首先我們自己要很熟悉，而且我們是真的這麼做了，身教跟言教都是我們自己要帶頭的。你說言教、言教，我們要發自肺腑講出來，一定是我們自己做的，侃侃而談，現身說法。比方說「父母呼，應勿緩」，我們今天要講解給學生聽，「父母命，行勿懶」，要講的時候，昨天我媽叫我買瓶醬油我還忘了，講的時候都沒底氣。教學相長，我們天天要講這個，我得自己問問自己做得如何。</w:t>
      </w:r>
      <w:r>
        <w:t xml:space="preserve"> </w:t>
      </w:r>
    </w:p>
    <w:p w14:paraId="1FAA4D60" w14:textId="77777777" w:rsidR="00010654" w:rsidRDefault="00010654">
      <w:pPr>
        <w:pStyle w:val="a3"/>
      </w:pPr>
      <w:r>
        <w:t xml:space="preserve">　　這「七個及時」好像有發過給大家，我看大家沒什麼反應，這很正常，因為要提醒二十一次才會記住，是我提醒得還不夠，手上有的可以發到群裡去。我們簡單的來過一下，因為我們今天提的這四句就是及時回應父母，是擺在第四點，「及時回應，順父母意」。當然對父母之外可以延伸到對一切人。及時回應，你不回應，父母著急了，父母擔憂了；甚至還忤逆、還頂撞，這讓父母難過好幾天，折他的福報。</w:t>
      </w:r>
      <w:r>
        <w:t xml:space="preserve"> </w:t>
      </w:r>
    </w:p>
    <w:p w14:paraId="63671F3C" w14:textId="77777777" w:rsidR="00010654" w:rsidRDefault="00010654">
      <w:pPr>
        <w:pStyle w:val="a3"/>
      </w:pPr>
      <w:r>
        <w:t xml:space="preserve">　　因果教育很重要，老和尚特別強調因果教育你一教，孩子不敢作惡，得的效果比較快。你教他倫理道德，他恥於作惡，因為恥於作惡，你可能要教他半年、一年，甚至更久的時間，他的善根發出來，可是你講因果教育，一講，他馬上產生敬畏心。上次好像跟大家提過了，不孝天打雷劈，孩子聽一次他就記住了。《太上感應篇彙編》裡面有講，有個讀書人，文章寫得不錯，怎麼考都沒考上功名。後來遇到一個高人，他向他請教，這個高人說了，「你小時候曾經很凶的瞪了你父親一眼，你這個罪業還沒有懺掉」。講這個故事給學生聽，他印象會很深。又有另外一個讀書人考功名考不上，也去請教高人，然後人家點他了，說你對你的嬸嬸有非禮的行為。他說沒有，我沒有做。你的念頭，你起了那樣的心。所以一念不正即是，不待犯也。這些故事我們都要結合到倫理道德裡面，讓孩子敬畏因果。</w:t>
      </w:r>
      <w:r>
        <w:t xml:space="preserve"> </w:t>
      </w:r>
    </w:p>
    <w:p w14:paraId="062625F4" w14:textId="77777777" w:rsidR="00010654" w:rsidRDefault="00010654">
      <w:pPr>
        <w:pStyle w:val="a3"/>
      </w:pPr>
      <w:r>
        <w:t xml:space="preserve">　　我們講到七個及時，及時回應，順父母意，前四句在裡面，「長呼人，即代叫。人不在，己即到」，他就會養成那個有什麼情況要及時的回應給父母、回應給領導者。他這個態度會讓父母老師、讓領導安心，事情交給他比較穩妥、比較靠譜，養成恭順、反省之心，因為「父母教，須敬聽。父母責，須順承」。你看這經典的每一個字用得都很有意境，父母責罵我們、責罰我們，需要順，恭順，而且承，不能讓父母白教了、白講了。被父母提醒過了要記住，不能讓父母白提醒、白教導我們。所以我們引導孩子都引導孩子福在受諫，聽父母的話、聽老師的話、聽長輩的話也是有福氣的人，少走彎路，你就記取教訓，父母都是一心為我們好。</w:t>
      </w:r>
      <w:r>
        <w:t xml:space="preserve"> </w:t>
      </w:r>
    </w:p>
    <w:p w14:paraId="008ABD5D" w14:textId="77777777" w:rsidR="00010654" w:rsidRDefault="00010654">
      <w:pPr>
        <w:pStyle w:val="a3"/>
      </w:pPr>
      <w:r>
        <w:t xml:space="preserve">　　我們看第一個是「及時關懷，養父母身」。我們在教導孩子行孝，都可以用古人的這些榜樣，他們可能就感受更具體了。二十四孝確實是很精闢的，它能傳幾千年有它的道理。這些故事看起來都是一個動作，可是那都是至孝的流露。你看採個桑葚，蔡順拾桑，那麼小一個動作，都是在這些很細的事情當中念念不忘父母。陸績懷橘，他才六歲，孩子都貪吃，他能都不是先想自己。這二十四孝我們得先感動自己，再去講給學生聽會感動學生。盡孝，在古人這些榜樣，我們就看到養父母之身、養父母之</w:t>
      </w:r>
      <w:r>
        <w:lastRenderedPageBreak/>
        <w:t>心，還要養父母之慧。我們能這麼引導，孩子盡孝就不會侷限了，他會考慮得、體會得很全面、周詳。你從教他孝道，也教他去體會事情、考慮事情。</w:t>
      </w:r>
      <w:r>
        <w:t xml:space="preserve"> </w:t>
      </w:r>
    </w:p>
    <w:p w14:paraId="658F4358" w14:textId="77777777" w:rsidR="00010654" w:rsidRDefault="00010654">
      <w:pPr>
        <w:pStyle w:val="a3"/>
      </w:pPr>
      <w:r>
        <w:t xml:space="preserve">　　及時關懷，養父母之身，延伸至對一切人。「冬則溫，夏則凊。晨則省，昏則定」；「親有疾，藥先嘗。晝夜侍，不離床」；「事諸父，如事父。事諸兄，如事兄」，他從孝父母可以延伸到叔父、伯父這些長輩，甚至是別人的父母、別人的兄弟姐妹；「凡是人，皆須愛。天同覆，地同載」，因為「孝弟也者，其為仁之本與」，這養成心存孝敬感恩之心。這些經句幾乎每天都會在孩子的學校生活當中出現，我們都能藉這個發生的事情馬上肯定、讚歎這個孩子，同時其他的同學也相觀而善。這是言教，及時教育，機會教育點，也是一種境教，你整個班級裡都是「出必告，反必面」的風氣，學生，「老師，我回來了」，「老師，我出去一下」，這就是一種氛圍。包含「見人善，即思齊」，這些每一個經句都可以變成班級的境教、班級的風氣，這都要靠老師來帶動。</w:t>
      </w:r>
      <w:r>
        <w:t xml:space="preserve"> </w:t>
      </w:r>
    </w:p>
    <w:p w14:paraId="44176767" w14:textId="77777777" w:rsidR="00010654" w:rsidRDefault="00010654">
      <w:pPr>
        <w:pStyle w:val="a3"/>
      </w:pPr>
      <w:r>
        <w:t xml:space="preserve">　　第二，「及時匯報，安父母心（延伸至對一切人）」。「出必告，反必面。居有常，業無變」；「事雖小，勿擅為」，他不會自作主張，「苟擅為，子道虧」；「長呼人，即代叫。人不在，己即到」，他及時匯報情況，這也有責任感，所以心存誠敬體恤之心。</w:t>
      </w:r>
      <w:r>
        <w:t xml:space="preserve"> </w:t>
      </w:r>
    </w:p>
    <w:p w14:paraId="50E6B6F4" w14:textId="77777777" w:rsidR="00010654" w:rsidRDefault="00010654">
      <w:pPr>
        <w:pStyle w:val="a3"/>
      </w:pPr>
      <w:r>
        <w:t xml:space="preserve">　　第三，「及時勸諫，養父母慧（延伸至對一切人）」。「親有過，諫使更。怡吾色，柔吾聲。諫不入，悅復諫。號泣隨，撻無怨」；「善相勸，德皆建。過不規，道兩虧」。心存恭敬成全之心，都是成全父母的心，而且在勸父母過程沒有見父母的過，自己做什麼事的動機都保持住，「諫使更」是為了父母好，改過來，不會去記恨父母。延伸對一切人，同學之間也要善相勸，德皆建。他有這個態度，他就不會動不動去給老師打小報告了，他有一種責任要先去提醒同學。</w:t>
      </w:r>
      <w:r>
        <w:t xml:space="preserve"> </w:t>
      </w:r>
    </w:p>
    <w:p w14:paraId="3E0594FE" w14:textId="77777777" w:rsidR="00010654" w:rsidRDefault="00010654">
      <w:pPr>
        <w:pStyle w:val="a3"/>
      </w:pPr>
      <w:r>
        <w:t xml:space="preserve">　　我們看第五，剛剛我們講過了「及時回應，順父母意」，第五是「及時參與，滿父母願」。一個人在家庭、學校、團體當中，他都會及時主動去參與、去付出，這一定是有福的人，不自私，主動承擔。從哪裡培養出來的？《弟子規》裡講「親所好，力為具」；「兄道友，弟道恭。兄弟睦，孝在中」，這一句，同學們到了學校師兄弟，兄道友，弟道恭，兄弟睦，孝在中，老師最高興；「己有能，勿自私。人所能，勿輕訾」。及時參與，他就養成責任承擔之心。</w:t>
      </w:r>
      <w:r>
        <w:t xml:space="preserve"> </w:t>
      </w:r>
    </w:p>
    <w:p w14:paraId="7731B2C1" w14:textId="77777777" w:rsidR="00010654" w:rsidRDefault="00010654">
      <w:pPr>
        <w:pStyle w:val="a3"/>
      </w:pPr>
      <w:r>
        <w:t xml:space="preserve">　　第六，「及時請教，長養謙德」。《尚書》講「滿招損，謙受益」，一個小孩在小學期間沒有長養出謙德來，後面要再養也不容易了。所以及時請教的態度，「事雖小，勿擅為」；「心有疑，隨札記。就人問，求確義」；「能親仁，無限好。德日進，過日少」。心存謙卑好學之心，都是培養他處世正確的心境。</w:t>
      </w:r>
      <w:r>
        <w:t xml:space="preserve"> </w:t>
      </w:r>
    </w:p>
    <w:p w14:paraId="48A39830" w14:textId="77777777" w:rsidR="00010654" w:rsidRDefault="00010654">
      <w:pPr>
        <w:pStyle w:val="a3"/>
      </w:pPr>
      <w:r>
        <w:t xml:space="preserve">　　第七，「及時確認，不任己見」。及時確認沒有做到，很多事會壞掉，很多事都做到一半了，白做了。「見未真，勿輕言。知未的，勿輕傳。事非宜，勿輕諾。苟輕諾，進退錯」，你也不要馬上答應人家，去查一查自己的行事曆，確認清楚了再答，不然到時候人家都公布出去就麻煩了；「事勿忙，忙多錯。勿畏難，勿輕略」，也不能輕率，都要衡量清楚，我們在因緣當中要度德量力，對外還要審勢擇人，形勢也要看清楚成不成熟，不能攀緣。這隨緣兩個字可不簡單，那是對因緣客觀看得清楚才能隨緣。不然攀緣了，這個過了就是攀緣；不然不及了，就是不負責任了。</w:t>
      </w:r>
      <w:r>
        <w:t xml:space="preserve"> </w:t>
      </w:r>
    </w:p>
    <w:p w14:paraId="47124FDD" w14:textId="77777777" w:rsidR="00010654" w:rsidRDefault="00010654">
      <w:pPr>
        <w:pStyle w:val="a3"/>
      </w:pPr>
      <w:r>
        <w:lastRenderedPageBreak/>
        <w:t xml:space="preserve">　　「心有疑，隨札記。就人問，求確義」，這也都是及時可以確認。我們老師假如手上就拿一本小本子，自己學什麼，有疑問記下來；或者你答應同學了，你都拿出一個本子來寫寫寫，學生一定問：「老師，你在幹什麼？」「老師已經答應你了，把它記下來，這樣我才不會忘記。」養成這個習慣，就是以身教帶動學生，「凡出言，信為先」，我講的我要記下來，隨時我可以再確認、再提醒我自己，不然忘了就失信於你了。心存認真求是之心，實事求是，認真的態度。</w:t>
      </w:r>
      <w:r>
        <w:t xml:space="preserve"> </w:t>
      </w:r>
    </w:p>
    <w:p w14:paraId="248EB6BD" w14:textId="77777777" w:rsidR="00010654" w:rsidRDefault="00010654">
      <w:pPr>
        <w:pStyle w:val="a3"/>
      </w:pPr>
      <w:r>
        <w:t xml:space="preserve">　　這七個及時，當然佛門說七是吉祥的數字，是圓滿的意思。人養成一個及時的態度了，他可能就懂得及時去溝通，他積極主動的態度就會出來了。</w:t>
      </w:r>
      <w:r>
        <w:t xml:space="preserve"> </w:t>
      </w:r>
    </w:p>
    <w:p w14:paraId="12054841" w14:textId="77777777" w:rsidR="00010654" w:rsidRDefault="00010654">
      <w:pPr>
        <w:pStyle w:val="a3"/>
      </w:pPr>
      <w:r>
        <w:t xml:space="preserve">　　我們透過前面提的，讓大家多體會教「入則孝」的重要。包含林則徐先生「十無益」，這些都是抓到人生的大根大本，你忽略了就麻煩了，就努力會有反效果都說不定了。「不孝父母，奉神無益。兄弟不和，交友無益。」這些句子都很重要。</w:t>
      </w:r>
      <w:r>
        <w:t xml:space="preserve"> </w:t>
      </w:r>
    </w:p>
    <w:p w14:paraId="6FB1A60D" w14:textId="77777777" w:rsidR="00010654" w:rsidRDefault="00010654">
      <w:pPr>
        <w:pStyle w:val="a3"/>
      </w:pPr>
      <w:r>
        <w:t xml:space="preserve">　　我們進入「入則孝」，談到孝，我們剛剛說因果教育很重要，因果教育當中有一本書，李炳南老師很重視，老和尚也提過，好像現在是華藏有出書，有選了一些《閱微草堂筆記》出來，還把它註解了，因為都是文言文。其中有一則叫孝女退了狐仙。在滄州，滄州是在河北，有一個讀書人叫劉士玉，他應該是那個地方的舉人。他們家的一個房間住進狐仙，狐仙有人走進來拿東西丟，很危險，而且根本看不到牠的形體，這個讀書人就很困擾，劉士玉。結果附近有個官員叫董思任，他一聽到這件事自告奮勇，他就到了劉士玉家來了，說我來勸狐仙。他就進去這個房間開始曉以大義，人跟妖不同道，就勸這個狐仙。勸了沒多久，這個狐仙就說了：「我沒拿東西丟你，但是你也別在這裡再給我講道理了。人家說你是好官，其實你是好名；然後你不貪污，其實不是你廉潔，是你怕會有後患。所以你趕快走吧，我不想讓你難堪。」這個官員回去鬱悶好幾天。不過這個狐仙可能有點他心通，看到他的情況，他自己也講不下話，就回去了。結果後來有人跟這個狐狸講話的時候狐狸就講到了，這劉家有一個女僕很孝順，鬼神看到她都要讓路、要避開，我們就更不敢輕慢她了。這個狐仙講了這段話，後來這個舉人劉士玉就派了那個女僕住進那個房間裡面去，結果一</w:t>
      </w:r>
      <w:r>
        <w:t>住進去那狐仙就不見了。你看孝悌之至通於神明，這些其他空間都尊重。</w:t>
      </w:r>
      <w:r>
        <w:t xml:space="preserve"> </w:t>
      </w:r>
    </w:p>
    <w:p w14:paraId="0D3C22A8" w14:textId="77777777" w:rsidR="00010654" w:rsidRDefault="00010654">
      <w:pPr>
        <w:pStyle w:val="a3"/>
      </w:pPr>
      <w:r>
        <w:t xml:space="preserve">　　我當時候看到《閱微草堂筆記》這個故事，成德就聯想到我們《村學究語》有一個故事，我們複習一下，因為《村學究語》才講一遍，還沒有二十一遍，我們複習一下。劉鴻典先生講到了，當老師不可以離館，不可以離教書的教室，這樣就沒有盡到責任。所以他這裡就講了，他曾經看過記載，有一個僧人藏了很好的酒。可能他年紀大了，血液循環沒有這麼好，這是可以開緣的，七十歲以上有很多開緣的。有一隻狐仙給它偷喝喝醉了，睡在酒瓶旁邊，結果僧人就把牠用繩子綁起來了。狐仙醒過來就對僧人說了，「你綁我幹啥？我又不怕綁，我怕的只是某一個叢林的大和尚，還有某一個村裡面那個老學究，除這兩個人之外我誰都不怕，你綁我幹啥？」狐仙口氣也滿大的。僧人就拿杖要打牠，一瞬間牠就不見了，牠也有功夫的。</w:t>
      </w:r>
      <w:r>
        <w:t xml:space="preserve"> </w:t>
      </w:r>
    </w:p>
    <w:p w14:paraId="570A4A17" w14:textId="77777777" w:rsidR="00010654" w:rsidRDefault="00010654">
      <w:pPr>
        <w:pStyle w:val="a3"/>
      </w:pPr>
      <w:r>
        <w:t xml:space="preserve">　　牠提的大和尚僧人是知道的、認識的，然後僧人就親自到了這個村，去拜訪這個老學究。一看年紀很大了，家裡一看也是很貧窮，在他的草廬中見到幾個小孩，沒什麼特別的地方。出家人就請教老學究，因為狐仙很肯定他。當然老學究也很謙虛，人家都這麼問了，他說：「可能我所長的沒有其他的，生平教人子弟盡心盡力，從未曠一日功課耳」，每天都盡心盡力教，沒有懈怠的。僧人一聽完對他肅然起敬。</w:t>
      </w:r>
      <w:r>
        <w:t xml:space="preserve"> </w:t>
      </w:r>
    </w:p>
    <w:p w14:paraId="40C94400" w14:textId="77777777" w:rsidR="00010654" w:rsidRDefault="00010654">
      <w:pPr>
        <w:pStyle w:val="a3"/>
      </w:pPr>
      <w:r>
        <w:lastRenderedPageBreak/>
        <w:t xml:space="preserve">　　接著劉鴻典先生分析就很重要了，「盡心盡力以教蒙童，亦至平至常之事」，很平常的事，「而善德所積」，他每天認真教所積的善德，「雖妖狐尚且畏之」，狐仙對他非常敬重，「可見寒士訓課之功」，就是貧寒的讀書人教學生這樣的功德，「足以通天地而動鬼神矣」。</w:t>
      </w:r>
      <w:r>
        <w:t xml:space="preserve"> </w:t>
      </w:r>
    </w:p>
    <w:p w14:paraId="04428035" w14:textId="77777777" w:rsidR="00010654" w:rsidRDefault="00010654">
      <w:pPr>
        <w:pStyle w:val="a3"/>
      </w:pPr>
      <w:r>
        <w:t xml:space="preserve">　　接著劉先生說到了，我私下觀察這些教私塾的老師，「有曠館課而出外講善言者」，你沒盡本分，出去給人家講善言，這是好名，你沒有敦倫盡分；「有停館課而助人行善事者」，這都不妥，「方且自命為善人，方且自詡為善德」，這個認知不對了。我真的遇過，遇過一個教育局長跟我說，我們那個地方有一個幼兒園的園長，常常不在園裡，跑到她當地的千年古寺做義工，說到這裡做才有功德。不能怪她，應該怪我沒有給她介紹《村學究語》，這一段她聽了，她就不會這樣了。所以介紹這本書還是很重要。「不知盡心以教人子弟，便是莫大之功；昧心以誤人子弟，便是莫大之罪，獨奈何捨其田而芸人之田也？」這是教學的人自己最重要的田，自己最重要的福田不耕跑去耕人家的田。</w:t>
      </w:r>
      <w:r>
        <w:t xml:space="preserve"> </w:t>
      </w:r>
    </w:p>
    <w:p w14:paraId="063D1A52" w14:textId="77777777" w:rsidR="00010654" w:rsidRDefault="00010654">
      <w:pPr>
        <w:pStyle w:val="a3"/>
      </w:pPr>
      <w:r>
        <w:t xml:space="preserve">　　這裡又提了一個，「有終日在館，只圖自己用功（考功名），而置子弟於不問」，他的過失跟離館的一樣，都沒盡到責任。「蓋我既訓蒙」，我既然已經從事這個教學工作了，「則十分精神要用七分在學生身上，所以訓蒙之事，煞不易言，苟能以狐畏之老學究為法」，就效法這個老學究講的，盡心盡力，未曠一日功課。下面這句話很有味道，「將見尋行數墨之功」，我們帶著孩子讀經，護念他不要偷懶，就這麼平常的事，「直與悟道參禪並重」。這句話我們去體會體會，盡心教跟悟道參禪並重。成德就想到老和尚說的，念佛，念，今心，心上真有佛。所以生活是念佛，工作是念佛，應酬是念佛，教孩子是念佛，因為用真心。佛就是真心，所以用真心教孩子，直與悟道參禪並重，平等。「生而有益於人群，沒必為神於天上，有不德垂後裔，而世代簪纓也哉」，這個話就是說，這樣的老學究，他的後代一定人才輩出，一定會考上功名，因為他積的陰德太厚了。</w:t>
      </w:r>
      <w:r>
        <w:t xml:space="preserve"> </w:t>
      </w:r>
    </w:p>
    <w:p w14:paraId="71275D94" w14:textId="77777777" w:rsidR="00010654" w:rsidRDefault="00010654">
      <w:pPr>
        <w:pStyle w:val="a3"/>
      </w:pPr>
      <w:r>
        <w:t xml:space="preserve">　　《村學究語》裡面有另外一個故事，有一次考上功名，報名字了，皇帝旁邊那個大臣一念，他弟弟，他下來「謝主隆恩」；後來念念念，又念到他侄子，他又下來「謝主隆恩」，皇帝就笑了。結果有一個大臣就說了，這是他父親是私塾老師積的陰德。我們教書的人要知道孔子是我們的鼻祖，孔子認真教書，他的後代二千五百多年不衰。尤其我們在文化傳承危急存亡之際，來盡心盡力教傳統文化，這個功德太大了。老和尚說五千年來第一等好事，因為五千年來沒有碰到這樣的危機，剛好被我們碰上了。我們掌握這個機緣，成就自己，利益後代子孫，成就學子，我們這一生就沒白來，就很圓滿，往生極樂世界四恩總報了。</w:t>
      </w:r>
      <w:r>
        <w:t xml:space="preserve"> </w:t>
      </w:r>
    </w:p>
    <w:p w14:paraId="0E3DF3E6" w14:textId="77777777" w:rsidR="00010654" w:rsidRDefault="00010654">
      <w:pPr>
        <w:pStyle w:val="a3"/>
      </w:pPr>
      <w:r>
        <w:t xml:space="preserve">　　今天就跟大家交流到這裡，謝謝大家，阿彌陀佛。　　</w:t>
      </w:r>
    </w:p>
    <w:sectPr w:rsidR="0001065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7371D7" w14:textId="77777777" w:rsidR="00010654" w:rsidRDefault="00010654" w:rsidP="00FD1FFE">
      <w:r>
        <w:separator/>
      </w:r>
    </w:p>
  </w:endnote>
  <w:endnote w:type="continuationSeparator" w:id="0">
    <w:p w14:paraId="605F7403" w14:textId="77777777" w:rsidR="00010654" w:rsidRDefault="00010654" w:rsidP="00FD1F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766795" w14:textId="77777777" w:rsidR="00010654" w:rsidRDefault="00010654" w:rsidP="00FD1FFE">
      <w:r>
        <w:separator/>
      </w:r>
    </w:p>
  </w:footnote>
  <w:footnote w:type="continuationSeparator" w:id="0">
    <w:p w14:paraId="48FAB534" w14:textId="77777777" w:rsidR="00010654" w:rsidRDefault="00010654" w:rsidP="00FD1FF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FFE"/>
    <w:rsid w:val="00010654"/>
    <w:rsid w:val="007931EE"/>
    <w:rsid w:val="00FD1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86E74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D1FF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D1FF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D1FF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D1FF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1818</Words>
  <Characters>10368</Characters>
  <Application>Microsoft Office Word</Application>
  <DocSecurity>0</DocSecurity>
  <Lines>86</Lines>
  <Paragraphs>24</Paragraphs>
  <ScaleCrop>false</ScaleCrop>
  <Company/>
  <LinksUpToDate>false</LinksUpToDate>
  <CharactersWithSpaces>12162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2026-08-12T23:47:00Z</dcterms:created>
  <dcterms:modified xsi:type="dcterms:W3CDTF">2026-08-12T23:47:00Z</dcterms:modified>
</cp:coreProperties>
</file>