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02E3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Joyería Brillo Andino</w:t>
      </w:r>
    </w:p>
    <w:p w14:paraId="077D741E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72DC5878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Somos una pequeña empresa dedicada a la venta de joyas artesanales.</w:t>
      </w:r>
    </w:p>
    <w:p w14:paraId="0A3AEEEE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11ECD357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Productos:</w:t>
      </w:r>
    </w:p>
    <w:p w14:paraId="457470E5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1F1BD530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Anillo de plata 925: 120 soles</w:t>
      </w:r>
    </w:p>
    <w:p w14:paraId="09CE5DAB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Collar de oro 18k: 850 soles</w:t>
      </w:r>
    </w:p>
    <w:p w14:paraId="4CEC2AAF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Pulsera de plata con piedras naturales: 180 soles</w:t>
      </w:r>
    </w:p>
    <w:p w14:paraId="1B2E52F1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Aretes de oro 18k: 420 soles</w:t>
      </w:r>
    </w:p>
    <w:p w14:paraId="5B30B972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Anillo personalizado grabado: desde 150 soles</w:t>
      </w:r>
    </w:p>
    <w:p w14:paraId="774738B5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02575FFC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Servicios:</w:t>
      </w:r>
    </w:p>
    <w:p w14:paraId="6D09ED22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Grabado personalizado</w:t>
      </w:r>
    </w:p>
    <w:p w14:paraId="30DB2019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Ajuste de talla en anillos</w:t>
      </w:r>
    </w:p>
    <w:p w14:paraId="616B3B78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- Envíos a todo el Perú</w:t>
      </w:r>
    </w:p>
    <w:p w14:paraId="69D54302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35788A74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Horario:</w:t>
      </w:r>
    </w:p>
    <w:p w14:paraId="6C645F1A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Lunes a Sábado de 10am a 7pm</w:t>
      </w:r>
    </w:p>
    <w:p w14:paraId="61A155EA" w14:textId="77777777" w:rsidR="00CE3C68" w:rsidRPr="00CE3C68" w:rsidRDefault="00CE3C68" w:rsidP="00CE3C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</w:pPr>
    </w:p>
    <w:p w14:paraId="6A26298D" w14:textId="0569DA63" w:rsidR="00D42ECB" w:rsidRPr="00CE3C68" w:rsidRDefault="00CE3C68" w:rsidP="00CE3C68">
      <w:r w:rsidRPr="00CE3C6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s-ES"/>
        </w:rPr>
        <w:t>Aceptamos pagos por Yape, transferencia bancaria y tarjeta.</w:t>
      </w:r>
    </w:p>
    <w:sectPr w:rsidR="00D42ECB" w:rsidRPr="00CE3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10EA6"/>
    <w:multiLevelType w:val="multilevel"/>
    <w:tmpl w:val="450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5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0AB"/>
    <w:rsid w:val="00035B07"/>
    <w:rsid w:val="00212069"/>
    <w:rsid w:val="00221B33"/>
    <w:rsid w:val="00242F94"/>
    <w:rsid w:val="002659F8"/>
    <w:rsid w:val="00276D97"/>
    <w:rsid w:val="002C27E3"/>
    <w:rsid w:val="00333FC3"/>
    <w:rsid w:val="005674EE"/>
    <w:rsid w:val="005F72B3"/>
    <w:rsid w:val="006C2F3A"/>
    <w:rsid w:val="00752B42"/>
    <w:rsid w:val="00836431"/>
    <w:rsid w:val="00B010AB"/>
    <w:rsid w:val="00C00C06"/>
    <w:rsid w:val="00C024FA"/>
    <w:rsid w:val="00CE3C68"/>
    <w:rsid w:val="00D14132"/>
    <w:rsid w:val="00D42ECB"/>
    <w:rsid w:val="00D8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AC638"/>
  <w15:chartTrackingRefBased/>
  <w15:docId w15:val="{FE06146A-250D-4E8E-9931-48DD042BA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5B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010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21B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B010AB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B010AB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B010A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035B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035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752B4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6C2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1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1B3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nv">
    <w:name w:val="nv"/>
    <w:basedOn w:val="Fuentedeprrafopredeter"/>
    <w:rsid w:val="00221B33"/>
  </w:style>
  <w:style w:type="character" w:customStyle="1" w:styleId="Ttulo3Car">
    <w:name w:val="Título 3 Car"/>
    <w:basedOn w:val="Fuentedeprrafopredeter"/>
    <w:link w:val="Ttulo3"/>
    <w:uiPriority w:val="9"/>
    <w:rsid w:val="00221B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ABEL JURADO OBANDO</dc:creator>
  <cp:keywords/>
  <dc:description/>
  <cp:lastModifiedBy>Julio Jurado</cp:lastModifiedBy>
  <cp:revision>7</cp:revision>
  <dcterms:created xsi:type="dcterms:W3CDTF">2022-12-15T20:31:00Z</dcterms:created>
  <dcterms:modified xsi:type="dcterms:W3CDTF">2026-02-28T15:28:00Z</dcterms:modified>
</cp:coreProperties>
</file>