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EB93B">
      <w:pPr>
        <w:bidi w:val="0"/>
        <w:rPr>
          <w:rFonts w:hint="eastAsia"/>
          <w:lang w:eastAsia="zh-CN"/>
        </w:rPr>
      </w:pPr>
      <w:bookmarkStart w:id="0" w:name="_GoBack"/>
      <w:bookmarkEnd w:id="0"/>
      <w:r>
        <w:rPr>
          <w:rFonts w:hint="eastAsia"/>
          <w:lang w:val="en-US" w:eastAsia="zh-CN"/>
        </w:rPr>
        <w:t>[XD-eChat 大模型：赋能教学管评的智能新引擎]</w:t>
      </w:r>
      <w:r>
        <w:rPr>
          <w:rFonts w:hint="eastAsia"/>
          <w:lang w:val="en-US" w:eastAsia="zh-CN"/>
        </w:rPr>
        <w:br w:type="textWrapping"/>
      </w:r>
      <w:r>
        <w:rPr>
          <w:rFonts w:hint="eastAsia"/>
          <w:lang w:val="en-US" w:eastAsia="zh-CN"/>
        </w:rPr>
        <w:t>西电 echat 高等教育大模型，是西电落实人工智能大模型应用示范行动，坚持集成化、智能化、国际化的 3I 理念，依托西电教育数字化优势，自主研发的高等教育大模型。为了解决传统高校在线教育平台存在的教学资源更新速度慢、智能技术应用不足、教学环节连接不够、数据分析场景局限、界面使用友好程度欠缺等五方面问题，西电 eChat 探索利用大模型助力教学管评四方面模式的创新：</w:t>
      </w:r>
      <w:r>
        <w:rPr>
          <w:rFonts w:hint="eastAsia"/>
          <w:lang w:eastAsia="zh-CN"/>
        </w:rPr>
        <w:t xml:space="preserve"> </w:t>
      </w:r>
    </w:p>
    <w:p w14:paraId="1D7297A2">
      <w:pPr>
        <w:bidi w:val="0"/>
        <w:rPr>
          <w:rFonts w:hint="eastAsia"/>
          <w:lang w:eastAsia="zh-CN"/>
        </w:rPr>
      </w:pPr>
      <w:r>
        <w:rPr>
          <w:rFonts w:hint="eastAsia"/>
          <w:lang w:val="en-US" w:eastAsia="zh-CN"/>
        </w:rPr>
        <w:t>大模型赋能教：创新教学模式，实现互动式智慧课堂。教师借助 AI 技术，自动生成针对性教案、个性化题目，有利于推进翻转课堂、混合式教学等新型教学模式落地应用，实现线上线下的有机融合；对教学资源进行智能筛选和推荐，实现资源共享和高效利用，提高教学效果。</w:t>
      </w:r>
      <w:r>
        <w:rPr>
          <w:rFonts w:hint="eastAsia"/>
          <w:lang w:eastAsia="zh-CN"/>
        </w:rPr>
        <w:t xml:space="preserve"> </w:t>
      </w:r>
    </w:p>
    <w:p w14:paraId="5E8B4BED">
      <w:pPr>
        <w:bidi w:val="0"/>
        <w:rPr>
          <w:rFonts w:hint="eastAsia"/>
          <w:lang w:eastAsia="zh-CN"/>
        </w:rPr>
      </w:pPr>
      <w:r>
        <w:rPr>
          <w:rFonts w:hint="eastAsia"/>
          <w:lang w:val="en-US" w:eastAsia="zh-CN"/>
        </w:rPr>
        <w:t>大模型赋能学：个性化学习答疑与路径推荐，打造定制化教学体验。结合大量的学生个人数据和交互历史，通过分析学生的学习习惯、兴趣偏好和知识掌握程度，能够定制专属的答疑回复、学习路径和资源推荐。</w:t>
      </w:r>
      <w:r>
        <w:rPr>
          <w:rFonts w:hint="eastAsia"/>
          <w:lang w:eastAsia="zh-CN"/>
        </w:rPr>
        <w:t xml:space="preserve"> </w:t>
      </w:r>
    </w:p>
    <w:p w14:paraId="1B0E2182">
      <w:pPr>
        <w:bidi w:val="0"/>
        <w:rPr>
          <w:rFonts w:hint="eastAsia"/>
          <w:lang w:eastAsia="zh-CN"/>
        </w:rPr>
      </w:pPr>
      <w:r>
        <w:rPr>
          <w:rFonts w:hint="eastAsia"/>
          <w:lang w:val="en-US" w:eastAsia="zh-CN"/>
        </w:rPr>
        <w:t>大模型赋能管：数据驱动管理决策，助力高校管理水平提升。通过训练大量数据，西电 eChat 为教师提供行政办事、日常流程等事务问询，反馈问题意见；为学校管理层提供数据报告和决策建议。</w:t>
      </w:r>
      <w:r>
        <w:rPr>
          <w:rFonts w:hint="eastAsia"/>
          <w:lang w:eastAsia="zh-CN"/>
        </w:rPr>
        <w:t xml:space="preserve"> </w:t>
      </w:r>
    </w:p>
    <w:p w14:paraId="2A4ABEF2">
      <w:pPr>
        <w:bidi w:val="0"/>
        <w:rPr>
          <w:rFonts w:hint="eastAsia"/>
          <w:lang w:eastAsia="zh-CN"/>
        </w:rPr>
      </w:pPr>
      <w:r>
        <w:rPr>
          <w:rFonts w:hint="eastAsia"/>
          <w:lang w:val="en-US" w:eastAsia="zh-CN"/>
        </w:rPr>
        <w:t>大模型赋能评：数据采集覆盖全域，提升教学双侧质量评估效能。对课堂教学和学生学习进行全方位、实时数据采集，分析教学行为，加强过程性评价，提供动态评估结果，提升学习针对性。</w:t>
      </w:r>
      <w:r>
        <w:rPr>
          <w:rFonts w:hint="eastAsia"/>
          <w:lang w:eastAsia="zh-CN"/>
        </w:rPr>
        <w:t xml:space="preserve"> </w:t>
      </w:r>
    </w:p>
    <w:p w14:paraId="10DE8885">
      <w:pPr>
        <w:bidi w:val="0"/>
        <w:rPr>
          <w:rFonts w:hint="eastAsia"/>
          <w:lang w:eastAsia="zh-CN"/>
        </w:rPr>
      </w:pPr>
      <w:r>
        <w:rPr>
          <w:rFonts w:hint="eastAsia"/>
          <w:lang w:val="en-US" w:eastAsia="zh-CN"/>
        </w:rPr>
        <w:t>西电 eChat 高等教育大模型实现了全方位服务、学习路径推荐、智能问答交互、教学质量评估等四大创新，取得了四大应用实效及定位：准确的学科答疑、智能评价提升教学管理、学情分析促进因材施教、智能客服 “只跑一次”。上线以来，师生使用近 20 万人次，共服务超过 90 万轮次对话问答，包含 283 门电子信息类学科课程、12 个部门行政办事指南、487 份学校规章制度，广泛服务于教师上课、学生答疑、教学评价和管理咨询等方面。平台得到了社会广泛的认可，已有教育部、各省教育行政部门、各高校、各企业等 612 批单位来校调研交流。</w:t>
      </w:r>
      <w:r>
        <w:rPr>
          <w:rFonts w:hint="eastAsia"/>
          <w:lang w:eastAsia="zh-CN"/>
        </w:rPr>
        <w:t xml:space="preserve"> </w:t>
      </w:r>
    </w:p>
    <w:p w14:paraId="5DCBBDC8">
      <w:pPr>
        <w:bidi w:val="0"/>
        <w:rPr>
          <w:rFonts w:hint="eastAsia"/>
          <w:lang w:eastAsia="zh-CN"/>
        </w:rPr>
      </w:pPr>
      <w:r>
        <w:rPr>
          <w:rFonts w:hint="eastAsia"/>
          <w:lang w:val="en-US" w:eastAsia="zh-CN"/>
        </w:rPr>
        <w:t>[AI 赋能的智能制造实践类课程教学模式]</w:t>
      </w:r>
      <w:r>
        <w:rPr>
          <w:rFonts w:hint="eastAsia"/>
          <w:lang w:val="en-US" w:eastAsia="zh-CN"/>
        </w:rPr>
        <w:br w:type="textWrapping"/>
      </w:r>
      <w:r>
        <w:rPr>
          <w:rFonts w:hint="eastAsia"/>
          <w:lang w:val="en-US" w:eastAsia="zh-CN"/>
        </w:rPr>
        <w:t>AI 赋能的智能制造实践类课程教学模式案例，将人工智能技术在智能制造实践类教学中进行了应用，建设了 AI 赋能下的智能制造实践类课程智能备课、编程指导和考核评价体系，实现智能助教、智能助学，构建了多学科交叉融合的智能制造数字孪生教学平台，实现了实验教学的数字化升级，利用大模型辅助教师完成大作业评分，完善更多维的评价体系，实现智能助管。</w:t>
      </w:r>
      <w:r>
        <w:rPr>
          <w:rFonts w:hint="eastAsia"/>
          <w:lang w:eastAsia="zh-CN"/>
        </w:rPr>
        <w:t xml:space="preserve"> </w:t>
      </w:r>
    </w:p>
    <w:p w14:paraId="55D1CB01">
      <w:pPr>
        <w:bidi w:val="0"/>
        <w:rPr>
          <w:rFonts w:hint="eastAsia"/>
          <w:lang w:eastAsia="zh-CN"/>
        </w:rPr>
      </w:pPr>
      <w:r>
        <w:rPr>
          <w:rFonts w:hint="eastAsia"/>
          <w:lang w:val="en-US" w:eastAsia="zh-CN"/>
        </w:rPr>
        <w:t>案例依托智慧树平台，根据教学大纲、教师意志和学情分析，基于生成式人工智能技术，辅助生成教案、教学课件及案例，帮助教师优化教学内容及方法，提高备课效率，实现智能助教。</w:t>
      </w:r>
      <w:r>
        <w:rPr>
          <w:rFonts w:hint="eastAsia"/>
          <w:lang w:eastAsia="zh-CN"/>
        </w:rPr>
        <w:t xml:space="preserve"> </w:t>
      </w:r>
    </w:p>
    <w:p w14:paraId="3B28DD9D">
      <w:pPr>
        <w:bidi w:val="0"/>
        <w:rPr>
          <w:rFonts w:hint="eastAsia"/>
          <w:lang w:eastAsia="zh-CN"/>
        </w:rPr>
      </w:pPr>
      <w:r>
        <w:rPr>
          <w:rFonts w:hint="eastAsia"/>
          <w:lang w:val="en-US" w:eastAsia="zh-CN"/>
        </w:rPr>
        <w:t>基于 GPT、文心一言等生成式大模型技术，根据学生的实验任务目标，辅助学生编写符合要求的通用代码框架，减轻机械类本科生的代码实现门槛，降低学生畏难情绪。模型能够及时对学生的实验结果进行纠错与评估，减轻教师在代码检查方面的工作量，为学生提供伴随式学习支持，激发学生的学习热情；对学生的代码编写能力进行归类，分梯度提出不同的性能指标要求，以提升学生学习的自驱力，有效提升教学交互的实时性，实现智能助学。</w:t>
      </w:r>
      <w:r>
        <w:rPr>
          <w:rFonts w:hint="eastAsia"/>
          <w:lang w:eastAsia="zh-CN"/>
        </w:rPr>
        <w:t xml:space="preserve"> </w:t>
      </w:r>
    </w:p>
    <w:p w14:paraId="6A1E0D36">
      <w:pPr>
        <w:bidi w:val="0"/>
        <w:rPr>
          <w:rFonts w:hint="eastAsia"/>
          <w:lang w:eastAsia="zh-CN"/>
        </w:rPr>
      </w:pPr>
      <w:r>
        <w:rPr>
          <w:rFonts w:hint="eastAsia"/>
          <w:lang w:val="en-US" w:eastAsia="zh-CN"/>
        </w:rPr>
        <w:t>构建了数字孪生教学平台，可实现数字孪生车间和智能制造实体平台的双向交互。平台基于网络云平台运行，学生能够随时随地在虚拟平台上完成诸如加工工序设计、机器人虚拟仿真、实体车间多元异构数据分析与采集、基于智能算法的加工数据实时处理等任务，为 CDIO 项目实践或毕业设计等高阶实践教学提供条件支撑。</w:t>
      </w:r>
      <w:r>
        <w:rPr>
          <w:rFonts w:hint="eastAsia"/>
          <w:lang w:eastAsia="zh-CN"/>
        </w:rPr>
        <w:t xml:space="preserve"> </w:t>
      </w:r>
    </w:p>
    <w:p w14:paraId="36415C1F">
      <w:pPr>
        <w:bidi w:val="0"/>
        <w:rPr>
          <w:rFonts w:hint="eastAsia"/>
          <w:lang w:eastAsia="zh-CN"/>
        </w:rPr>
      </w:pPr>
      <w:r>
        <w:rPr>
          <w:rFonts w:hint="eastAsia"/>
          <w:lang w:val="en-US" w:eastAsia="zh-CN"/>
        </w:rPr>
        <w:t>通过 AI 出题闯关视图，设置知识点关卡，帮助学生递进式理解知识，及时反馈成绩，生成错题分析报告，帮助学生精准定位知识盲点；并利用大模型辅助教师完成大作业评分，完善更多维的评价体系，优化教学资源配置，为教学质量提供评估和改进建议，实现智能助管。</w:t>
      </w:r>
      <w:r>
        <w:rPr>
          <w:rFonts w:hint="eastAsia"/>
          <w:lang w:eastAsia="zh-CN"/>
        </w:rPr>
        <w:t xml:space="preserve"> </w:t>
      </w:r>
    </w:p>
    <w:p w14:paraId="1573EF6C">
      <w:pPr>
        <w:bidi w:val="0"/>
        <w:rPr>
          <w:rFonts w:hint="eastAsia"/>
          <w:lang w:eastAsia="zh-CN"/>
        </w:rPr>
      </w:pPr>
      <w:r>
        <w:rPr>
          <w:rFonts w:hint="eastAsia"/>
          <w:lang w:val="en-US" w:eastAsia="zh-CN"/>
        </w:rPr>
        <w:t>同时，数字孪生教学平台具备完整的知识产权，支持大范围的二次开发，满足 CDIO 项目实践、毕业设计等高阶教学项目设计。该案例已在设备监测与故障诊断等 6 门课程教学中得到应用，同时支撑本科毕业设计、CDIO 项目实践、高水平学科竞赛等 20 余项高阶性实践项目教学，近三年受益学生 610 余人，同时案例已辐射推广到长安大学等 4 所高校。</w:t>
      </w:r>
      <w:r>
        <w:rPr>
          <w:rFonts w:hint="eastAsia"/>
          <w:lang w:eastAsia="zh-CN"/>
        </w:rPr>
        <w:t xml:space="preserve"> </w:t>
      </w:r>
    </w:p>
    <w:p w14:paraId="2E46CDF5">
      <w:pPr>
        <w:bidi w:val="0"/>
        <w:rPr>
          <w:rFonts w:hint="eastAsia"/>
          <w:lang w:eastAsia="zh-CN"/>
        </w:rPr>
      </w:pPr>
      <w:r>
        <w:rPr>
          <w:rFonts w:hint="eastAsia"/>
          <w:lang w:val="en-US" w:eastAsia="zh-CN"/>
        </w:rPr>
        <w:t>[智慧绿脉：人工智能赋能生态文明教育创新实践]</w:t>
      </w:r>
      <w:r>
        <w:rPr>
          <w:rFonts w:hint="eastAsia"/>
          <w:lang w:val="en-US" w:eastAsia="zh-CN"/>
        </w:rPr>
        <w:br w:type="textWrapping"/>
      </w:r>
      <w:r>
        <w:rPr>
          <w:rFonts w:hint="eastAsia"/>
          <w:lang w:val="en-US" w:eastAsia="zh-CN"/>
        </w:rPr>
        <w:t>面对人工智能发展引发的新浪潮，高等教育正在经历着一系列的变革。贵州医科大学本着学生中心、产出导向的理念，基于数字技术构建了 AIGC 的智慧教学平台，将大模型 AIGC 技术融入生态文明课程，充分展示贵州生态文明成果，打造课程知识结构图谱化、资源组织系统化、学习数据可视化、学生学习个性化、虚实结合互动化的师生智慧学习共同体，构建 “物化一体” 的智慧学习新生态。</w:t>
      </w:r>
      <w:r>
        <w:rPr>
          <w:rFonts w:hint="eastAsia"/>
          <w:lang w:eastAsia="zh-CN"/>
        </w:rPr>
        <w:t xml:space="preserve"> </w:t>
      </w:r>
    </w:p>
    <w:p w14:paraId="1A3D360B">
      <w:pPr>
        <w:bidi w:val="0"/>
        <w:rPr>
          <w:rFonts w:hint="eastAsia"/>
          <w:lang w:eastAsia="zh-CN"/>
        </w:rPr>
      </w:pPr>
      <w:r>
        <w:rPr>
          <w:rFonts w:hint="eastAsia"/>
          <w:lang w:val="en-US" w:eastAsia="zh-CN"/>
        </w:rPr>
        <w:t>以知识图谱提供系统性学习支持，解决学生知识学习碎片化问题，设置知识图谱、问题图谱和目标图谱。采用 AI 技术对生态文明课程内容进行了深度整合，构建课程思政图谱，实践对学生价值引导的反馈，牢固树立社会主义核心价值观。同时，依托大数据智能推送技术，还可动态关联海量的相关知识点、扩展资源，有效支持学生自主学习和扩展学科视野。</w:t>
      </w:r>
      <w:r>
        <w:rPr>
          <w:rFonts w:hint="eastAsia"/>
          <w:lang w:eastAsia="zh-CN"/>
        </w:rPr>
        <w:t xml:space="preserve"> </w:t>
      </w:r>
    </w:p>
    <w:p w14:paraId="6A3E5DC7">
      <w:pPr>
        <w:bidi w:val="0"/>
        <w:rPr>
          <w:rFonts w:hint="eastAsia"/>
          <w:lang w:eastAsia="zh-CN"/>
        </w:rPr>
      </w:pPr>
      <w:r>
        <w:rPr>
          <w:rFonts w:hint="eastAsia"/>
          <w:lang w:val="en-US" w:eastAsia="zh-CN"/>
        </w:rPr>
        <w:t>为解决个性化学习需求，开发了智能学伴系统，它能够根据学生的学习行为和偏好，提供定制化的学习建议，助力学生自主学习，提升学习效率。</w:t>
      </w:r>
      <w:r>
        <w:rPr>
          <w:rFonts w:hint="eastAsia"/>
          <w:lang w:eastAsia="zh-CN"/>
        </w:rPr>
        <w:t xml:space="preserve"> </w:t>
      </w:r>
    </w:p>
    <w:p w14:paraId="332BB31D">
      <w:pPr>
        <w:bidi w:val="0"/>
        <w:rPr>
          <w:rFonts w:hint="eastAsia"/>
          <w:lang w:eastAsia="zh-CN"/>
        </w:rPr>
      </w:pPr>
      <w:r>
        <w:rPr>
          <w:rFonts w:hint="eastAsia"/>
          <w:lang w:val="en-US" w:eastAsia="zh-CN"/>
        </w:rPr>
        <w:t>构建智慧教学评估系统，精准反馈学生学习状况；利用 AI 智能体，实现了多样化的教学模式，使课堂更加生动有趣；同时，利用 AIGC 平台提高教师备课效率，根据教学大纲自动生成教案、课件和案例，减轻教师负担，同时提供创新思路，提升备课质量。此外，平台还能自动精炼梳理课程内容，形成详细的课堂记录，通过提炼的要点自动出题，让学生进行个性化练习和复习，进一步提高了教学质量和学习成效。</w:t>
      </w:r>
      <w:r>
        <w:rPr>
          <w:rFonts w:hint="eastAsia"/>
          <w:lang w:eastAsia="zh-CN"/>
        </w:rPr>
        <w:t xml:space="preserve"> </w:t>
      </w:r>
    </w:p>
    <w:p w14:paraId="6177B03D">
      <w:pPr>
        <w:bidi w:val="0"/>
        <w:rPr>
          <w:rFonts w:hint="eastAsia"/>
          <w:lang w:eastAsia="zh-CN"/>
        </w:rPr>
      </w:pPr>
      <w:r>
        <w:rPr>
          <w:rFonts w:hint="eastAsia"/>
          <w:lang w:val="en-US" w:eastAsia="zh-CN"/>
        </w:rPr>
        <w:t>以元宇宙空间打造课程专属的实践虚拟场景，实践对传统课程的前沿性、创新性和高阶性的深度赋能。本案例具有较好的示范引领作用，自学营上线以来，总累计访问量超 5000 万，累计选课超 3.7 万人，被全国 40 余所国内院校使用，2022 年被认定为省级金课，线上课程上线新华网、新华思政示范课、国家教育智慧平台。通过将人工智能技术融入在线教学平台，实现教学内容的现代化、教学过程的个性化和教学评估的智能化，构建起完整的课堂智慧教学生态体系。</w:t>
      </w:r>
      <w:r>
        <w:rPr>
          <w:rFonts w:hint="eastAsia"/>
          <w:lang w:eastAsia="zh-CN"/>
        </w:rPr>
        <w:t xml:space="preserve"> </w:t>
      </w:r>
    </w:p>
    <w:p w14:paraId="3A6A1D3C">
      <w:pPr>
        <w:bidi w:val="0"/>
        <w:rPr>
          <w:rFonts w:hint="eastAsia"/>
          <w:lang w:eastAsia="zh-CN"/>
        </w:rPr>
      </w:pPr>
      <w:r>
        <w:rPr>
          <w:rFonts w:hint="eastAsia"/>
          <w:lang w:val="en-US" w:eastAsia="zh-CN"/>
        </w:rPr>
        <w:t>[银杏智教：视觉语言大模型赋能的 “教 - 学 - 评 - 管” 四位一体化平台]</w:t>
      </w:r>
      <w:r>
        <w:rPr>
          <w:rFonts w:hint="eastAsia"/>
          <w:lang w:val="en-US" w:eastAsia="zh-CN"/>
        </w:rPr>
        <w:br w:type="textWrapping"/>
      </w:r>
      <w:r>
        <w:rPr>
          <w:rFonts w:hint="eastAsia"/>
          <w:lang w:val="en-US" w:eastAsia="zh-CN"/>
        </w:rPr>
        <w:t>为响应国家深化新时代教育评价改革要求，推进教师践行教书育人使命，促进学生德智体美劳全面发展，电子科技大学建立了由国家级人才李洪亮教授领衔的教学科研团队，开展 “人工智能 + 高等教育教学管理” 的全新探索。团队长期从事人工智能领域的前沿研究，高水平科研成果丰硕，发表顶刊顶会论文 100 余篇，获各类省部级、社会力量科技奖及国际学术与竞赛奖励 30 余项。</w:t>
      </w:r>
      <w:r>
        <w:rPr>
          <w:rFonts w:hint="eastAsia"/>
          <w:lang w:eastAsia="zh-CN"/>
        </w:rPr>
        <w:t xml:space="preserve"> </w:t>
      </w:r>
    </w:p>
    <w:p w14:paraId="516B661A">
      <w:pPr>
        <w:bidi w:val="0"/>
        <w:rPr>
          <w:rFonts w:hint="eastAsia"/>
          <w:lang w:eastAsia="zh-CN"/>
        </w:rPr>
      </w:pPr>
      <w:r>
        <w:rPr>
          <w:rFonts w:hint="eastAsia"/>
          <w:lang w:val="en-US" w:eastAsia="zh-CN"/>
        </w:rPr>
        <w:t>在此基础上，团队依托科技部新一代人工智能重大项目及国家自然科学基金重点项目支持，研发了基于视觉语言大模型的银杏智教平台，以智能化破解高等教育教学评价片面低效、教学管理各环节分离割裂的痛点难点。</w:t>
      </w:r>
      <w:r>
        <w:rPr>
          <w:rFonts w:hint="eastAsia"/>
          <w:lang w:eastAsia="zh-CN"/>
        </w:rPr>
        <w:t xml:space="preserve"> </w:t>
      </w:r>
    </w:p>
    <w:p w14:paraId="40F9BF24">
      <w:pPr>
        <w:bidi w:val="0"/>
        <w:rPr>
          <w:rFonts w:hint="eastAsia"/>
          <w:lang w:eastAsia="zh-CN"/>
        </w:rPr>
      </w:pPr>
      <w:r>
        <w:rPr>
          <w:rFonts w:hint="eastAsia"/>
          <w:lang w:val="en-US" w:eastAsia="zh-CN"/>
        </w:rPr>
        <w:t>为实现上述目标，平台对教学评管四部分进行全过程动态评估及闭环反馈：</w:t>
      </w:r>
      <w:r>
        <w:rPr>
          <w:rFonts w:hint="eastAsia"/>
          <w:lang w:val="en-US" w:eastAsia="zh-CN"/>
        </w:rPr>
        <w:br w:type="textWrapping"/>
      </w:r>
      <w:r>
        <w:rPr>
          <w:rFonts w:hint="eastAsia"/>
          <w:lang w:val="en-US" w:eastAsia="zh-CN"/>
        </w:rPr>
        <w:t>首先，创新利用视觉语言大模型，协同处理课堂的视频、语音及文本信息，结合时间分配、互动频率，建立覆盖教学风格、方法与资源的教师数字画像；同时，基于小样本持续学习及对比学习理论，结合学生成绩与课堂行为，建立覆盖知识基础、听课状态与学风建设的学生数字画像。</w:t>
      </w:r>
      <w:r>
        <w:rPr>
          <w:rFonts w:hint="eastAsia"/>
          <w:lang w:val="en-US" w:eastAsia="zh-CN"/>
        </w:rPr>
        <w:br w:type="textWrapping"/>
      </w:r>
      <w:r>
        <w:rPr>
          <w:rFonts w:hint="eastAsia"/>
          <w:lang w:val="en-US" w:eastAsia="zh-CN"/>
        </w:rPr>
        <w:t>其次，利用大模型自适应场景描述技术，实现师生客观全面的过程评价。</w:t>
      </w:r>
      <w:r>
        <w:rPr>
          <w:rFonts w:hint="eastAsia"/>
          <w:lang w:val="en-US" w:eastAsia="zh-CN"/>
        </w:rPr>
        <w:br w:type="textWrapping"/>
      </w:r>
      <w:r>
        <w:rPr>
          <w:rFonts w:hint="eastAsia"/>
          <w:lang w:val="en-US" w:eastAsia="zh-CN"/>
        </w:rPr>
        <w:t>最后，平台将评价作为提示，利用大语言生成模型获得教学两方面建议，以评促管、闭环反馈，帮助教师改善教学方式，敦促学生保持良好学习状态。</w:t>
      </w:r>
      <w:r>
        <w:rPr>
          <w:rFonts w:hint="eastAsia"/>
          <w:lang w:eastAsia="zh-CN"/>
        </w:rPr>
        <w:t xml:space="preserve"> </w:t>
      </w:r>
    </w:p>
    <w:p w14:paraId="6BA8FA7F">
      <w:pPr>
        <w:bidi w:val="0"/>
        <w:rPr>
          <w:rFonts w:hint="eastAsia"/>
          <w:lang w:eastAsia="zh-CN"/>
        </w:rPr>
      </w:pPr>
      <w:r>
        <w:rPr>
          <w:rFonts w:hint="eastAsia"/>
          <w:lang w:val="en-US" w:eastAsia="zh-CN"/>
        </w:rPr>
        <w:t>本平台支持课堂及实验教学环境，服务器实时分析课堂的多模态数据，在主显示区域输出师生行为状态，其中不同颜色方框代表不同行为类别，名称标注在方框左上角；在统计结果展示区，会显示不同行为的人数。</w:t>
      </w:r>
      <w:r>
        <w:rPr>
          <w:rFonts w:hint="eastAsia"/>
          <w:lang w:eastAsia="zh-CN"/>
        </w:rPr>
        <w:t xml:space="preserve"> </w:t>
      </w:r>
    </w:p>
    <w:p w14:paraId="22319F54">
      <w:pPr>
        <w:bidi w:val="0"/>
        <w:rPr>
          <w:rFonts w:hint="eastAsia"/>
          <w:lang w:eastAsia="zh-CN"/>
        </w:rPr>
      </w:pPr>
      <w:r>
        <w:rPr>
          <w:rFonts w:hint="eastAsia"/>
          <w:lang w:val="en-US" w:eastAsia="zh-CN"/>
        </w:rPr>
        <w:t>使用平台教学质量评价功能时，平台会基于课堂状态，总结教师教学风格、方法及资源使用情况，显示质量评价；课程结束后，平台会根据评价结果自主生成授课及学习整改建议，推送教学主管部门及师生，改进教学手段，优化教学效果。</w:t>
      </w:r>
      <w:r>
        <w:rPr>
          <w:rFonts w:hint="eastAsia"/>
          <w:lang w:eastAsia="zh-CN"/>
        </w:rPr>
        <w:t xml:space="preserve"> </w:t>
      </w:r>
    </w:p>
    <w:p w14:paraId="6FE0CC46">
      <w:pPr>
        <w:bidi w:val="0"/>
        <w:rPr>
          <w:rFonts w:hint="eastAsia"/>
          <w:lang w:eastAsia="zh-CN"/>
        </w:rPr>
      </w:pPr>
      <w:r>
        <w:rPr>
          <w:rFonts w:hint="eastAsia"/>
          <w:lang w:val="en-US" w:eastAsia="zh-CN"/>
        </w:rPr>
        <w:t>学校在应用本系统后取得了多项积极成效：教师演示、提问等交互教学手段明显增加，课堂上学生抬头率、互动率显著提高，课程结束后，教师教学质量评分显著提高，学生课程成绩稳步提升。</w:t>
      </w:r>
      <w:r>
        <w:rPr>
          <w:rFonts w:hint="eastAsia"/>
          <w:lang w:eastAsia="zh-CN"/>
        </w:rPr>
        <w:t xml:space="preserve"> </w:t>
      </w:r>
    </w:p>
    <w:p w14:paraId="60353DE9">
      <w:pPr>
        <w:bidi w:val="0"/>
        <w:rPr>
          <w:rFonts w:hint="eastAsia"/>
          <w:lang w:eastAsia="zh-CN"/>
        </w:rPr>
      </w:pPr>
      <w:r>
        <w:rPr>
          <w:rFonts w:hint="eastAsia"/>
          <w:lang w:val="en-US" w:eastAsia="zh-CN"/>
        </w:rPr>
        <w:t>目前，本系统已经广泛运用在多项教学质量评估任务中。2020 年以来，银杏智教系统已覆盖电子科技大学核心课程 70 余门，服务师生 1.8 万余人次，并在四川、成都、深圳、贵州岑巩三省区市获推广应用，取得了突出成效。</w:t>
      </w:r>
      <w:r>
        <w:rPr>
          <w:rFonts w:hint="eastAsia"/>
          <w:lang w:eastAsia="zh-CN"/>
        </w:rPr>
        <w:t xml:space="preserve"> </w:t>
      </w:r>
    </w:p>
    <w:p w14:paraId="68C5A201">
      <w:pPr>
        <w:bidi w:val="0"/>
        <w:rPr>
          <w:rFonts w:hint="eastAsia"/>
          <w:lang w:eastAsia="zh-CN"/>
        </w:rPr>
      </w:pPr>
      <w:r>
        <w:rPr>
          <w:rFonts w:hint="eastAsia"/>
          <w:lang w:val="en-US" w:eastAsia="zh-CN"/>
        </w:rPr>
        <w:t>[“大川大爱 (SCUAI)” 智慧医学实践能力教学平台]</w:t>
      </w:r>
      <w:r>
        <w:rPr>
          <w:rFonts w:hint="eastAsia"/>
          <w:lang w:val="en-US" w:eastAsia="zh-CN"/>
        </w:rPr>
        <w:br w:type="textWrapping"/>
      </w:r>
      <w:r>
        <w:rPr>
          <w:rFonts w:hint="eastAsia"/>
          <w:lang w:val="en-US" w:eastAsia="zh-CN"/>
        </w:rPr>
        <w:t>实践教学是医学人才培养的重要环节，然而传统实践教学面临诸多挑战。四川大学整合跨部门、多学院医学实践教学资源，强化医工、医管融合，弘扬大爱无疆职业精神，打造 AI 赋能虚拟仿真教学 2.0，建设以 “强基固本到金砖” 为主线的大川大爱智慧医学实践能力教学平台。</w:t>
      </w:r>
      <w:r>
        <w:rPr>
          <w:rFonts w:hint="eastAsia"/>
          <w:lang w:eastAsia="zh-CN"/>
        </w:rPr>
        <w:t xml:space="preserve"> </w:t>
      </w:r>
    </w:p>
    <w:p w14:paraId="463FA451">
      <w:pPr>
        <w:bidi w:val="0"/>
        <w:rPr>
          <w:rFonts w:hint="eastAsia"/>
          <w:lang w:eastAsia="zh-CN"/>
        </w:rPr>
      </w:pPr>
      <w:r>
        <w:rPr>
          <w:rFonts w:hint="eastAsia"/>
          <w:lang w:val="en-US" w:eastAsia="zh-CN"/>
        </w:rPr>
        <w:t>代表项目有人卫社 3D 系统解剖学数字教材，利用 AI 和 VR 技术模拟人体解剖结构和毗邻关系，提升学习质效；“心肌缺血诱发心律失常的机制” 基于数字人的虚拟整合实验教学，通过融合虚拟仿真与人工智能技术，实现个性化智能助学；国家级虚仿项目 “智能化多模态临床综合技能虚拟在线自主训练” 课程，基于文心一言等大模型工具，支持虚拟病人问诊、个体及团队合作自主训练，同时融入智能测评和纠错，自动生成评价报告，实现智能助教与助学；口腔医学专业虚拟仿真实验项目，覆盖 17 项核心专业技能，通过虚仿技术整合临床诊疗操作流程，构建 3D 模型库、AI 赋能案例学习工具、治疗决策系统以及教学反馈评估系统等，显著提升教学质量与效率。</w:t>
      </w:r>
      <w:r>
        <w:rPr>
          <w:rFonts w:hint="eastAsia"/>
          <w:lang w:eastAsia="zh-CN"/>
        </w:rPr>
        <w:t xml:space="preserve"> </w:t>
      </w:r>
    </w:p>
    <w:p w14:paraId="60056C7E">
      <w:pPr>
        <w:bidi w:val="0"/>
        <w:rPr>
          <w:rFonts w:hint="eastAsia"/>
          <w:lang w:eastAsia="zh-CN"/>
        </w:rPr>
      </w:pPr>
      <w:r>
        <w:rPr>
          <w:rFonts w:hint="eastAsia"/>
          <w:lang w:val="en-US" w:eastAsia="zh-CN"/>
        </w:rPr>
        <w:t>通过跨部门、多学院协同合作，平台创新构建 AI 赋能虚拟仿真教学 2.0 模式，促进 AI 助教、AI 助学、AI 助管的全方位应用，为中国医学教育向集成化、智能化和国际化的 3I 模式转型提供了创新应用示范。</w:t>
      </w:r>
      <w:r>
        <w:rPr>
          <w:rFonts w:hint="eastAsia"/>
          <w:lang w:eastAsia="zh-CN"/>
        </w:rPr>
        <w:t xml:space="preserve"> </w:t>
      </w:r>
    </w:p>
    <w:p w14:paraId="4439B022">
      <w:pPr>
        <w:bidi w:val="0"/>
        <w:rPr>
          <w:rFonts w:hint="eastAsia"/>
          <w:lang w:eastAsia="zh-CN"/>
        </w:rPr>
      </w:pPr>
      <w:r>
        <w:rPr>
          <w:rFonts w:hint="eastAsia"/>
          <w:lang w:val="en-US" w:eastAsia="zh-CN"/>
        </w:rPr>
        <w:t>平台建设成果深受同行赞誉，教育部多位领导及国内外专家曾亲临调研，并给予高度评价；荣获医学虚仿教学项目国家级、省级各 5 项，国家级教学成果二等奖 6 项，有效推动医学实践教学改革。医学生牵头获全国 “互联网 +” 竞赛金奖 19 项，第十届大学生临床技能竞赛银、铜奖各两项，全国仿真创新应用大赛一等奖 9 项等多项荣誉，展现了出色的实践创新能力。</w:t>
      </w:r>
      <w:r>
        <w:rPr>
          <w:rFonts w:hint="eastAsia"/>
          <w:lang w:eastAsia="zh-CN"/>
        </w:rPr>
        <w:t xml:space="preserve"> </w:t>
      </w:r>
    </w:p>
    <w:p w14:paraId="38C21B44">
      <w:pPr>
        <w:bidi w:val="0"/>
        <w:rPr>
          <w:rFonts w:hint="eastAsia"/>
          <w:lang w:eastAsia="zh-CN"/>
        </w:rPr>
      </w:pPr>
      <w:r>
        <w:rPr>
          <w:rFonts w:hint="eastAsia"/>
          <w:lang w:val="en-US" w:eastAsia="zh-CN"/>
        </w:rPr>
        <w:t>平台核心技术已推广至全国 18 家知名院校，汇集 400 余家单位近万名教师，并实现 “一带一路” 国际化辐射。展望未来，将持续优化平台技术，拓宽应用场景，为中国高等教育和卫生健康事业贡献川大智慧和华西方案，大爱无疆，AI 赋能智慧医学教育，携手创未来。</w:t>
      </w:r>
      <w:r>
        <w:rPr>
          <w:rFonts w:hint="eastAsia"/>
          <w:lang w:eastAsia="zh-CN"/>
        </w:rPr>
        <w:t xml:space="preserve"> </w:t>
      </w:r>
    </w:p>
    <w:p w14:paraId="54DF2647">
      <w:pPr>
        <w:bidi w:val="0"/>
        <w:rPr>
          <w:rFonts w:hint="eastAsia"/>
          <w:lang w:eastAsia="zh-CN"/>
        </w:rPr>
      </w:pPr>
      <w:r>
        <w:rPr>
          <w:rFonts w:hint="eastAsia"/>
          <w:lang w:val="en-US" w:eastAsia="zh-CN"/>
        </w:rPr>
        <w:t>[AI 赋能医学影像教研创新平台，共创产教学研用融合新生态]</w:t>
      </w:r>
      <w:r>
        <w:rPr>
          <w:rFonts w:hint="eastAsia"/>
          <w:lang w:val="en-US" w:eastAsia="zh-CN"/>
        </w:rPr>
        <w:br w:type="textWrapping"/>
      </w:r>
      <w:r>
        <w:rPr>
          <w:rFonts w:hint="eastAsia"/>
          <w:lang w:val="en-US" w:eastAsia="zh-CN"/>
        </w:rPr>
        <w:t>在人工智能浪潮席卷医学教育领域的今天，南方医科大学依托自身在医学影像领域中海量数据积累和前沿教学经验沉淀，推出医学智能影像教研平台。</w:t>
      </w:r>
      <w:r>
        <w:rPr>
          <w:rFonts w:hint="eastAsia"/>
          <w:lang w:eastAsia="zh-CN"/>
        </w:rPr>
        <w:t xml:space="preserve"> </w:t>
      </w:r>
    </w:p>
    <w:p w14:paraId="1A8DD6E2">
      <w:pPr>
        <w:bidi w:val="0"/>
        <w:rPr>
          <w:rFonts w:hint="eastAsia"/>
          <w:lang w:eastAsia="zh-CN"/>
        </w:rPr>
      </w:pPr>
      <w:r>
        <w:rPr>
          <w:rFonts w:hint="eastAsia"/>
          <w:lang w:val="en-US" w:eastAsia="zh-CN"/>
        </w:rPr>
        <w:t>平台集成影像教学 AI 助理、智能影像病例库、智能虚拟仿真实验教学系统、知识图谱、PAX 系统及教学资源库等模块，深度融合人工智能与医学教育，解决医学影像学传统教学模式中资源使用低效、模式僵化及缺乏个性化学习路径等难题，实现个性化教学、智能评估与解答。</w:t>
      </w:r>
      <w:r>
        <w:rPr>
          <w:rFonts w:hint="eastAsia"/>
          <w:lang w:eastAsia="zh-CN"/>
        </w:rPr>
        <w:t xml:space="preserve"> </w:t>
      </w:r>
    </w:p>
    <w:p w14:paraId="39CCF54F">
      <w:pPr>
        <w:bidi w:val="0"/>
        <w:rPr>
          <w:rFonts w:hint="eastAsia"/>
          <w:lang w:eastAsia="zh-CN"/>
        </w:rPr>
      </w:pPr>
      <w:r>
        <w:rPr>
          <w:rFonts w:hint="eastAsia"/>
          <w:lang w:val="en-US" w:eastAsia="zh-CN"/>
        </w:rPr>
        <w:t>影像教学 AI 助理采用大语言模型与苏格拉底式提问法，实现自然语言教学。学生通过语音与 AI 助理进行交互，区别于传统 AI 影像教学，AI 助理通过引导、反问等方式带领学生思考，而非直接提供答案，逐步加深学生对所学知识的理解，继而智能推荐难度适宜的学习资料，提供个性化学习建议，有效促进思维与解决问题能力的提升，实现因材施教、引导式实验教学，拓宽专业知识视野。</w:t>
      </w:r>
      <w:r>
        <w:rPr>
          <w:rFonts w:hint="eastAsia"/>
          <w:lang w:eastAsia="zh-CN"/>
        </w:rPr>
        <w:t xml:space="preserve"> </w:t>
      </w:r>
    </w:p>
    <w:p w14:paraId="523FB513">
      <w:pPr>
        <w:bidi w:val="0"/>
        <w:rPr>
          <w:rFonts w:hint="eastAsia"/>
          <w:lang w:eastAsia="zh-CN"/>
        </w:rPr>
      </w:pPr>
      <w:r>
        <w:rPr>
          <w:rFonts w:hint="eastAsia"/>
          <w:lang w:val="en-US" w:eastAsia="zh-CN"/>
        </w:rPr>
        <w:t>智能虚拟仿真实验教学系统汇聚多平台虚拟仿真实验，模拟真实临床场景，特设针对虚拟仿真实验的 AI 助手，全程辅助指导学生进行实战演练。若学生操作作答有误，AI 助手及时反馈并解释错误原因，提供针对性强的因果关联分析，显著提高教学效果。</w:t>
      </w:r>
      <w:r>
        <w:rPr>
          <w:rFonts w:hint="eastAsia"/>
          <w:lang w:eastAsia="zh-CN"/>
        </w:rPr>
        <w:t xml:space="preserve"> </w:t>
      </w:r>
    </w:p>
    <w:p w14:paraId="1A34BEB8">
      <w:pPr>
        <w:bidi w:val="0"/>
        <w:rPr>
          <w:rFonts w:hint="eastAsia"/>
          <w:lang w:eastAsia="zh-CN"/>
        </w:rPr>
      </w:pPr>
      <w:r>
        <w:rPr>
          <w:rFonts w:hint="eastAsia"/>
          <w:lang w:val="en-US" w:eastAsia="zh-CN"/>
        </w:rPr>
        <w:t>智能影像病例库收集海量高质量影像资料，与 PAX 系统深度对接，动态更新临床真实病例，实现教学与临床的无缝衔接，确保教学内容的时效性与前沿性；同时构建医学影像知识图谱，实现零散的知识点、临床案例的系统化、结构化，帮助学生构建完整的知识体系。</w:t>
      </w:r>
      <w:r>
        <w:rPr>
          <w:rFonts w:hint="eastAsia"/>
          <w:lang w:eastAsia="zh-CN"/>
        </w:rPr>
        <w:t xml:space="preserve"> </w:t>
      </w:r>
    </w:p>
    <w:p w14:paraId="68563541">
      <w:pPr>
        <w:bidi w:val="0"/>
        <w:rPr>
          <w:rFonts w:hint="eastAsia"/>
          <w:lang w:eastAsia="zh-CN"/>
        </w:rPr>
      </w:pPr>
      <w:r>
        <w:rPr>
          <w:rFonts w:hint="eastAsia"/>
          <w:lang w:val="en-US" w:eastAsia="zh-CN"/>
        </w:rPr>
        <w:t>项目团队凭借卓越的科研实力与教学经验，已取得多项国家级、省部级课题，获得多项专利与软件著作权，活跃于学术前沿，深耕于教学实践，为培养具备国际视野、创新精神与实践能力的医学影像学人才贡献力量。</w:t>
      </w:r>
      <w:r>
        <w:rPr>
          <w:rFonts w:hint="eastAsia"/>
          <w:lang w:eastAsia="zh-CN"/>
        </w:rPr>
        <w:t xml:space="preserve"> </w:t>
      </w:r>
    </w:p>
    <w:p w14:paraId="533C77A6">
      <w:pPr>
        <w:bidi w:val="0"/>
        <w:rPr>
          <w:rFonts w:hint="eastAsia"/>
          <w:lang w:eastAsia="zh-CN"/>
        </w:rPr>
      </w:pPr>
      <w:r>
        <w:rPr>
          <w:rFonts w:hint="eastAsia"/>
          <w:lang w:val="en-US" w:eastAsia="zh-CN"/>
        </w:rPr>
        <w:t>医学智能影像教研平台将持续推动教学创新，激发人工智能与医学影像学的创新协同，为全球医疗健康事业的进步贡献着源源不断的智慧与力量，推动医学教育迈向更加智能化、个性化的新时代。</w:t>
      </w:r>
      <w:r>
        <w:rPr>
          <w:rFonts w:hint="eastAsia"/>
          <w:lang w:eastAsia="zh-CN"/>
        </w:rPr>
        <w:t xml:space="preserve"> </w:t>
      </w:r>
    </w:p>
    <w:p w14:paraId="2990BCC0">
      <w:pPr>
        <w:bidi w:val="0"/>
        <w:rPr>
          <w:rFonts w:hint="eastAsia"/>
          <w:lang w:eastAsia="zh-CN"/>
        </w:rPr>
      </w:pPr>
      <w:r>
        <w:rPr>
          <w:rFonts w:hint="eastAsia"/>
          <w:lang w:val="en-US" w:eastAsia="zh-CN"/>
        </w:rPr>
        <w:t>[人工智能助力师范生教学基本技能训练的创新实践]</w:t>
      </w:r>
      <w:r>
        <w:rPr>
          <w:rFonts w:hint="eastAsia"/>
          <w:lang w:val="en-US" w:eastAsia="zh-CN"/>
        </w:rPr>
        <w:br w:type="textWrapping"/>
      </w:r>
      <w:r>
        <w:rPr>
          <w:rFonts w:hint="eastAsia"/>
          <w:lang w:val="en-US" w:eastAsia="zh-CN"/>
        </w:rPr>
        <w:t>一、案例背景需求</w:t>
      </w:r>
      <w:r>
        <w:rPr>
          <w:rFonts w:hint="eastAsia"/>
          <w:lang w:val="en-US" w:eastAsia="zh-CN"/>
        </w:rPr>
        <w:br w:type="textWrapping"/>
      </w:r>
      <w:r>
        <w:rPr>
          <w:rFonts w:hint="eastAsia"/>
          <w:lang w:val="en-US" w:eastAsia="zh-CN"/>
        </w:rPr>
        <w:t>师范生是教师队伍的源头活水，教学基本技能训练是培养未来卓越教师的重要环节，“基础不牢，地动山摇”。目前，师范生教学基本技能训练普遍存在着供给性、效能性和发展性三大难题。</w:t>
      </w:r>
      <w:r>
        <w:rPr>
          <w:rFonts w:hint="eastAsia"/>
          <w:lang w:eastAsia="zh-CN"/>
        </w:rPr>
        <w:t xml:space="preserve"> </w:t>
      </w:r>
    </w:p>
    <w:p w14:paraId="27D45954">
      <w:pPr>
        <w:bidi w:val="0"/>
        <w:rPr>
          <w:rFonts w:hint="eastAsia"/>
          <w:lang w:eastAsia="zh-CN"/>
        </w:rPr>
      </w:pPr>
      <w:r>
        <w:rPr>
          <w:rFonts w:hint="eastAsia"/>
          <w:lang w:val="en-US" w:eastAsia="zh-CN"/>
        </w:rPr>
        <w:t>二、案例实施情况</w:t>
      </w:r>
      <w:r>
        <w:rPr>
          <w:rFonts w:hint="eastAsia"/>
          <w:lang w:val="en-US" w:eastAsia="zh-CN"/>
        </w:rPr>
        <w:br w:type="textWrapping"/>
      </w:r>
      <w:r>
        <w:rPr>
          <w:rFonts w:hint="eastAsia"/>
          <w:lang w:val="en-US" w:eastAsia="zh-CN"/>
        </w:rPr>
        <w:t>华南师大教育人工智能研究院联合本科生院，以人工智能为师范生教学基本技能训练注入新动能，实施了六方面工作：</w:t>
      </w:r>
      <w:r>
        <w:rPr>
          <w:rFonts w:hint="eastAsia"/>
          <w:lang w:val="en-US" w:eastAsia="zh-CN"/>
        </w:rPr>
        <w:br w:type="textWrapping"/>
      </w:r>
      <w:r>
        <w:rPr>
          <w:rFonts w:hint="eastAsia"/>
          <w:lang w:val="en-US" w:eastAsia="zh-CN"/>
        </w:rPr>
        <w:t>依据政策标准，研制了包含 4 个维度、18 项教学基本技能的评价观测指标体系；</w:t>
      </w:r>
      <w:r>
        <w:rPr>
          <w:rFonts w:hint="eastAsia"/>
          <w:lang w:val="en-US" w:eastAsia="zh-CN"/>
        </w:rPr>
        <w:br w:type="textWrapping"/>
      </w:r>
      <w:r>
        <w:rPr>
          <w:rFonts w:hint="eastAsia"/>
          <w:lang w:val="en-US" w:eastAsia="zh-CN"/>
        </w:rPr>
        <w:t>基于国家课题和多模态技术，原创研发了教学基本技能智能诊断实训系统；</w:t>
      </w:r>
      <w:r>
        <w:rPr>
          <w:rFonts w:hint="eastAsia"/>
          <w:lang w:val="en-US" w:eastAsia="zh-CN"/>
        </w:rPr>
        <w:br w:type="textWrapping"/>
      </w:r>
      <w:r>
        <w:rPr>
          <w:rFonts w:hint="eastAsia"/>
          <w:lang w:val="en-US" w:eastAsia="zh-CN"/>
        </w:rPr>
        <w:t>设计了三类智能实训场景和应用模式：一是技能自我训练，上传视频即可获得单次训练的智能分析结果；二是基于数据的教法指导，教师借助智能报告和实训视频进行指导；三是通过数据看板，实现自学与导学融合的智能训练；</w:t>
      </w:r>
      <w:r>
        <w:rPr>
          <w:rFonts w:hint="eastAsia"/>
          <w:lang w:val="en-US" w:eastAsia="zh-CN"/>
        </w:rPr>
        <w:br w:type="textWrapping"/>
      </w:r>
      <w:r>
        <w:rPr>
          <w:rFonts w:hint="eastAsia"/>
          <w:lang w:val="en-US" w:eastAsia="zh-CN"/>
        </w:rPr>
        <w:t>提供指导手册与管理规范，保证常态化的智能实训；</w:t>
      </w:r>
      <w:r>
        <w:rPr>
          <w:rFonts w:hint="eastAsia"/>
          <w:lang w:val="en-US" w:eastAsia="zh-CN"/>
        </w:rPr>
        <w:br w:type="textWrapping"/>
      </w:r>
      <w:r>
        <w:rPr>
          <w:rFonts w:hint="eastAsia"/>
          <w:lang w:val="en-US" w:eastAsia="zh-CN"/>
        </w:rPr>
        <w:t>以数字化、可视化呈现技能实训过程，为质量监管与决策提供依据；</w:t>
      </w:r>
      <w:r>
        <w:rPr>
          <w:rFonts w:hint="eastAsia"/>
          <w:lang w:val="en-US" w:eastAsia="zh-CN"/>
        </w:rPr>
        <w:br w:type="textWrapping"/>
      </w:r>
      <w:r>
        <w:rPr>
          <w:rFonts w:hint="eastAsia"/>
          <w:lang w:val="en-US" w:eastAsia="zh-CN"/>
        </w:rPr>
        <w:t>汇聚力量，建立了智能实训的协同培养服务机制。</w:t>
      </w:r>
      <w:r>
        <w:rPr>
          <w:rFonts w:hint="eastAsia"/>
          <w:lang w:eastAsia="zh-CN"/>
        </w:rPr>
        <w:t xml:space="preserve"> </w:t>
      </w:r>
    </w:p>
    <w:p w14:paraId="1E891EF0">
      <w:pPr>
        <w:bidi w:val="0"/>
        <w:rPr>
          <w:rFonts w:hint="eastAsia"/>
          <w:lang w:eastAsia="zh-CN"/>
        </w:rPr>
      </w:pPr>
      <w:r>
        <w:rPr>
          <w:rFonts w:hint="eastAsia"/>
          <w:lang w:val="en-US" w:eastAsia="zh-CN"/>
        </w:rPr>
        <w:t>三、案例创新突破</w:t>
      </w:r>
      <w:r>
        <w:rPr>
          <w:rFonts w:hint="eastAsia"/>
          <w:lang w:val="en-US" w:eastAsia="zh-CN"/>
        </w:rPr>
        <w:br w:type="textWrapping"/>
      </w:r>
      <w:r>
        <w:rPr>
          <w:rFonts w:hint="eastAsia"/>
          <w:lang w:val="en-US" w:eastAsia="zh-CN"/>
        </w:rPr>
        <w:t>在模式上，设计了缓解供给性难题的 “导学 - 自学 - 治学” 智能实训模式；</w:t>
      </w:r>
      <w:r>
        <w:rPr>
          <w:rFonts w:hint="eastAsia"/>
          <w:lang w:val="en-US" w:eastAsia="zh-CN"/>
        </w:rPr>
        <w:br w:type="textWrapping"/>
      </w:r>
      <w:r>
        <w:rPr>
          <w:rFonts w:hint="eastAsia"/>
          <w:lang w:val="en-US" w:eastAsia="zh-CN"/>
        </w:rPr>
        <w:t>在技术上，研发了国内首套精准服务师范生教学技能发展性难题的智能诊断实训系统；</w:t>
      </w:r>
      <w:r>
        <w:rPr>
          <w:rFonts w:hint="eastAsia"/>
          <w:lang w:val="en-US" w:eastAsia="zh-CN"/>
        </w:rPr>
        <w:br w:type="textWrapping"/>
      </w:r>
      <w:r>
        <w:rPr>
          <w:rFonts w:hint="eastAsia"/>
          <w:lang w:val="en-US" w:eastAsia="zh-CN"/>
        </w:rPr>
        <w:t>在实践上，研制了智能实训评价指标体系，解决了效能性难题。</w:t>
      </w:r>
      <w:r>
        <w:rPr>
          <w:rFonts w:hint="eastAsia"/>
          <w:lang w:eastAsia="zh-CN"/>
        </w:rPr>
        <w:t xml:space="preserve"> </w:t>
      </w:r>
    </w:p>
    <w:p w14:paraId="04512FD7">
      <w:pPr>
        <w:bidi w:val="0"/>
        <w:rPr>
          <w:rFonts w:hint="eastAsia"/>
          <w:lang w:eastAsia="zh-CN"/>
        </w:rPr>
      </w:pPr>
      <w:r>
        <w:rPr>
          <w:rFonts w:hint="eastAsia"/>
          <w:lang w:val="en-US" w:eastAsia="zh-CN"/>
        </w:rPr>
        <w:t>四、推广应用成效</w:t>
      </w:r>
      <w:r>
        <w:rPr>
          <w:rFonts w:hint="eastAsia"/>
          <w:lang w:val="en-US" w:eastAsia="zh-CN"/>
        </w:rPr>
        <w:br w:type="textWrapping"/>
      </w:r>
      <w:r>
        <w:rPr>
          <w:rFonts w:hint="eastAsia"/>
          <w:lang w:val="en-US" w:eastAsia="zh-CN"/>
        </w:rPr>
        <w:t>目前，系统服务了校内多学段、多学科的 600 多名师范生和部分教育硕士，并在全国 23 所院校及教发中心推广，效果良好；孵化了 4 项高水平教科研课题，获批及受理国家专利 9 项，发表 8 篇高水平论文；受到社会各界关注好评，接受了时任教育部教师工作司司长任友群、教育部本科审核评估专家组、香港教育局等大批领导、专家和同行的调研参访和考察。</w:t>
      </w:r>
      <w:r>
        <w:rPr>
          <w:rFonts w:hint="eastAsia"/>
          <w:lang w:eastAsia="zh-CN"/>
        </w:rPr>
        <w:t xml:space="preserve"> </w:t>
      </w:r>
    </w:p>
    <w:p w14:paraId="1468F841">
      <w:pPr>
        <w:bidi w:val="0"/>
        <w:rPr>
          <w:rFonts w:hint="eastAsia"/>
          <w:lang w:eastAsia="zh-CN"/>
        </w:rPr>
      </w:pPr>
      <w:r>
        <w:rPr>
          <w:rFonts w:hint="eastAsia"/>
          <w:lang w:val="en-US" w:eastAsia="zh-CN"/>
        </w:rPr>
        <w:t>由于案例表现出优秀创新示范价值，受到了《中国教育报》、“学习强国” 等权威媒体的报道转载。</w:t>
      </w:r>
      <w:r>
        <w:rPr>
          <w:rFonts w:hint="eastAsia"/>
          <w:lang w:eastAsia="zh-CN"/>
        </w:rPr>
        <w:t xml:space="preserve"> </w:t>
      </w:r>
    </w:p>
    <w:p w14:paraId="1456C055">
      <w:pPr>
        <w:bidi w:val="0"/>
        <w:rPr>
          <w:rFonts w:hint="eastAsia"/>
          <w:lang w:eastAsia="zh-CN"/>
        </w:rPr>
      </w:pPr>
      <w:r>
        <w:rPr>
          <w:rFonts w:hint="eastAsia"/>
          <w:lang w:val="en-US" w:eastAsia="zh-CN"/>
        </w:rPr>
        <w:t>[“人工智能 +” 课程资源质量评价]</w:t>
      </w:r>
      <w:r>
        <w:rPr>
          <w:rFonts w:hint="eastAsia"/>
          <w:lang w:val="en-US" w:eastAsia="zh-CN"/>
        </w:rPr>
        <w:br w:type="textWrapping"/>
      </w:r>
      <w:r>
        <w:rPr>
          <w:rFonts w:hint="eastAsia"/>
          <w:lang w:val="en-US" w:eastAsia="zh-CN"/>
        </w:rPr>
        <w:t>华中师范大学 “人工智能 + 课程资源质量评价”，助力课程资源建设和教育管理决策的创新实践。</w:t>
      </w:r>
      <w:r>
        <w:rPr>
          <w:rFonts w:hint="eastAsia"/>
          <w:lang w:eastAsia="zh-CN"/>
        </w:rPr>
        <w:t xml:space="preserve"> </w:t>
      </w:r>
    </w:p>
    <w:p w14:paraId="470DE81D">
      <w:pPr>
        <w:bidi w:val="0"/>
        <w:rPr>
          <w:rFonts w:hint="eastAsia"/>
          <w:lang w:eastAsia="zh-CN"/>
        </w:rPr>
      </w:pPr>
      <w:r>
        <w:rPr>
          <w:rFonts w:hint="eastAsia"/>
          <w:lang w:val="en-US" w:eastAsia="zh-CN"/>
        </w:rPr>
        <w:t>当前高校课程资源质量评价主要依赖专家审查和人工反馈等传统方法，存在监测力度不够细致、覆盖范围不够全面、评判结果易受主观影响等问题。针对上述问题，华中师范大学探索了数据寻证的高校课程资源质量评价新路径，构建了多层级的评价维度，采集分析多模态课程资源数据，为 “人工智能 + 课程资源评价与管理” 提供了有力支持。</w:t>
      </w:r>
      <w:r>
        <w:rPr>
          <w:rFonts w:hint="eastAsia"/>
          <w:lang w:eastAsia="zh-CN"/>
        </w:rPr>
        <w:t xml:space="preserve"> </w:t>
      </w:r>
    </w:p>
    <w:p w14:paraId="6EC03EC9">
      <w:pPr>
        <w:bidi w:val="0"/>
        <w:rPr>
          <w:rFonts w:hint="eastAsia"/>
          <w:lang w:eastAsia="zh-CN"/>
        </w:rPr>
      </w:pPr>
      <w:r>
        <w:rPr>
          <w:rFonts w:hint="eastAsia"/>
          <w:lang w:val="en-US" w:eastAsia="zh-CN"/>
        </w:rPr>
        <w:t>系统演示：点击 “立即体验”，进入课程资源智能评价系统；点击 “提交分析体验”，系统功能 “课程画像绘制模块” 通过对关键数据点统计绘图，直观呈现师生互动、课堂教学模式、ST 图、词云图等特征图，使用雷达图呈现总体指标表现情况；点击 “查看课程详情”，左侧转录了师生对话详情，利用星火大模型推理生成；右侧 “课程内容详情” 点击 “查看报告”，自动生成课程总体情况、典型指标表现情况和课程提升建议。</w:t>
      </w:r>
      <w:r>
        <w:rPr>
          <w:rFonts w:hint="eastAsia"/>
          <w:lang w:eastAsia="zh-CN"/>
        </w:rPr>
        <w:t xml:space="preserve"> </w:t>
      </w:r>
    </w:p>
    <w:p w14:paraId="32220726">
      <w:pPr>
        <w:bidi w:val="0"/>
        <w:rPr>
          <w:rFonts w:hint="eastAsia"/>
          <w:lang w:eastAsia="zh-CN"/>
        </w:rPr>
      </w:pPr>
      <w:r>
        <w:rPr>
          <w:rFonts w:hint="eastAsia"/>
          <w:lang w:val="en-US" w:eastAsia="zh-CN"/>
        </w:rPr>
        <w:t>华中师范大学借鉴国际先进经验，形成包含教学内容、教学管理、教学活动、课堂互动和技术支持五个维度的课程资源质量评价框架。以课程资源质量评价框架为依据，综合采集分析课堂教学过程音视频数据、PPT 画面和教案资源文本等数据，基于多模态数据分析技术和星火大模型，建立课程资源质量智能评价方法，利用 AIGC 大模型的推理生成能力，挖掘课程资源质量特征，生成评价报告。</w:t>
      </w:r>
      <w:r>
        <w:rPr>
          <w:rFonts w:hint="eastAsia"/>
          <w:lang w:eastAsia="zh-CN"/>
        </w:rPr>
        <w:t xml:space="preserve"> </w:t>
      </w:r>
    </w:p>
    <w:p w14:paraId="331BB2F1">
      <w:pPr>
        <w:bidi w:val="0"/>
        <w:rPr>
          <w:rFonts w:hint="eastAsia"/>
          <w:lang w:eastAsia="zh-CN"/>
        </w:rPr>
      </w:pPr>
      <w:r>
        <w:rPr>
          <w:rFonts w:hint="eastAsia"/>
          <w:lang w:val="en-US" w:eastAsia="zh-CN"/>
        </w:rPr>
        <w:t>创新突破：</w:t>
      </w:r>
      <w:r>
        <w:rPr>
          <w:rFonts w:hint="eastAsia"/>
          <w:lang w:val="en-US" w:eastAsia="zh-CN"/>
        </w:rPr>
        <w:br w:type="textWrapping"/>
      </w:r>
      <w:r>
        <w:rPr>
          <w:rFonts w:hint="eastAsia"/>
          <w:lang w:val="en-US" w:eastAsia="zh-CN"/>
        </w:rPr>
        <w:t>教育教学模式方面，创新了数字驱动的高校课程资源质量监测路径、高校课程资源质量提升机制和教育管理智能决策支持；</w:t>
      </w:r>
      <w:r>
        <w:rPr>
          <w:rFonts w:hint="eastAsia"/>
          <w:lang w:val="en-US" w:eastAsia="zh-CN"/>
        </w:rPr>
        <w:br w:type="textWrapping"/>
      </w:r>
      <w:r>
        <w:rPr>
          <w:rFonts w:hint="eastAsia"/>
          <w:lang w:val="en-US" w:eastAsia="zh-CN"/>
        </w:rPr>
        <w:t>技术应用创新方面，突破了课程资源质量指标数据映射机制、多模态数据融合重构、大语言模型生成推理等技术难题。</w:t>
      </w:r>
      <w:r>
        <w:rPr>
          <w:rFonts w:hint="eastAsia"/>
          <w:lang w:eastAsia="zh-CN"/>
        </w:rPr>
        <w:t xml:space="preserve"> </w:t>
      </w:r>
    </w:p>
    <w:p w14:paraId="2C90D4EC">
      <w:pPr>
        <w:bidi w:val="0"/>
        <w:rPr>
          <w:rFonts w:hint="eastAsia"/>
          <w:lang w:eastAsia="zh-CN"/>
        </w:rPr>
      </w:pPr>
      <w:r>
        <w:rPr>
          <w:rFonts w:hint="eastAsia"/>
          <w:lang w:val="en-US" w:eastAsia="zh-CN"/>
        </w:rPr>
        <w:t>应用成果：</w:t>
      </w:r>
      <w:r>
        <w:rPr>
          <w:rFonts w:hint="eastAsia"/>
          <w:lang w:val="en-US" w:eastAsia="zh-CN"/>
        </w:rPr>
        <w:br w:type="textWrapping"/>
      </w:r>
      <w:r>
        <w:rPr>
          <w:rFonts w:hint="eastAsia"/>
          <w:lang w:val="en-US" w:eastAsia="zh-CN"/>
        </w:rPr>
        <w:t>本案例为教师数字素养行业标准研制发布提供支持，相关成果获得湖北省社会科学优秀成果奖，产出高水平课题、国家发明专利、国内外高水平论文等数十项成果；</w:t>
      </w:r>
      <w:r>
        <w:rPr>
          <w:rFonts w:hint="eastAsia"/>
          <w:lang w:val="en-US" w:eastAsia="zh-CN"/>
        </w:rPr>
        <w:br w:type="textWrapping"/>
      </w:r>
      <w:r>
        <w:rPr>
          <w:rFonts w:hint="eastAsia"/>
          <w:lang w:val="en-US" w:eastAsia="zh-CN"/>
        </w:rPr>
        <w:t>课程资源质量智能评价系统在华中师范大学持续运行 3 个学年，累计完成了超过 4 万个课程资源质量评估工作，大幅减轻人工负担；</w:t>
      </w:r>
      <w:r>
        <w:rPr>
          <w:rFonts w:hint="eastAsia"/>
          <w:lang w:val="en-US" w:eastAsia="zh-CN"/>
        </w:rPr>
        <w:br w:type="textWrapping"/>
      </w:r>
      <w:r>
        <w:rPr>
          <w:rFonts w:hint="eastAsia"/>
          <w:lang w:val="en-US" w:eastAsia="zh-CN"/>
        </w:rPr>
        <w:t>本案例助力宁夏获评基础教育教学成果一等奖，在全国数字化教育评价相关会议进行展示，接待各地教育部门领导、高校专家等来访调研考察 400 余次。</w:t>
      </w:r>
      <w:r>
        <w:rPr>
          <w:rFonts w:hint="eastAsia"/>
          <w:lang w:eastAsia="zh-CN"/>
        </w:rPr>
        <w:t xml:space="preserve"> </w:t>
      </w:r>
    </w:p>
    <w:p w14:paraId="4B528706">
      <w:pPr>
        <w:bidi w:val="0"/>
        <w:rPr>
          <w:rFonts w:hint="eastAsia"/>
          <w:lang w:eastAsia="zh-CN"/>
        </w:rPr>
      </w:pPr>
      <w:r>
        <w:rPr>
          <w:rFonts w:hint="eastAsia"/>
          <w:lang w:val="en-US" w:eastAsia="zh-CN"/>
        </w:rPr>
        <w:t>“人工智能 + 课程资源质量评价” 显著提高了评估效率，为促进课程资源质量动态持续提升、教育管理决策科学化、教育治理体系和治理能力全面提升提供支撑。</w:t>
      </w:r>
      <w:r>
        <w:rPr>
          <w:rFonts w:hint="eastAsia"/>
          <w:lang w:eastAsia="zh-CN"/>
        </w:rPr>
        <w:t xml:space="preserve"> </w:t>
      </w:r>
    </w:p>
    <w:p w14:paraId="081A6FAD">
      <w:pPr>
        <w:bidi w:val="0"/>
        <w:rPr>
          <w:rFonts w:hint="eastAsia"/>
          <w:lang w:eastAsia="zh-CN"/>
        </w:rPr>
      </w:pPr>
      <w:r>
        <w:rPr>
          <w:rFonts w:hint="eastAsia"/>
          <w:lang w:val="en-US" w:eastAsia="zh-CN"/>
        </w:rPr>
        <w:t>[“材料 +” 大模型赋能拔尖创新人才培养的应用实践]</w:t>
      </w:r>
      <w:r>
        <w:rPr>
          <w:rFonts w:hint="eastAsia"/>
          <w:lang w:val="en-US" w:eastAsia="zh-CN"/>
        </w:rPr>
        <w:br w:type="textWrapping"/>
      </w:r>
      <w:r>
        <w:rPr>
          <w:rFonts w:hint="eastAsia"/>
          <w:lang w:val="en-US" w:eastAsia="zh-CN"/>
        </w:rPr>
        <w:t>武汉理工大学 “材料 +” 大模型赋能拔尖创新人才培养的应用实践，为对标教育部人工智能大模型应用示范行动，武汉理工大学与科大讯飞校企共建了 “材料家” 教育专属大模型，实现人工智能助力材料领域拔尖创新人才培养的应用实践。</w:t>
      </w:r>
      <w:r>
        <w:rPr>
          <w:rFonts w:hint="eastAsia"/>
          <w:lang w:eastAsia="zh-CN"/>
        </w:rPr>
        <w:t xml:space="preserve"> </w:t>
      </w:r>
    </w:p>
    <w:p w14:paraId="17025D7E">
      <w:pPr>
        <w:bidi w:val="0"/>
        <w:rPr>
          <w:rFonts w:hint="eastAsia"/>
          <w:lang w:eastAsia="zh-CN"/>
        </w:rPr>
      </w:pPr>
      <w:r>
        <w:rPr>
          <w:rFonts w:hint="eastAsia"/>
          <w:lang w:val="en-US" w:eastAsia="zh-CN"/>
        </w:rPr>
        <w:t>知识创新中心：利用 AI 和大模型深度整合材料科学领域大数据，构建材料学科知识库，为师生提供基于大模型的智能体开发工具，自主开发符合材料学科教学、科研、赛事等活动的智能体应用。</w:t>
      </w:r>
      <w:r>
        <w:rPr>
          <w:rFonts w:hint="eastAsia"/>
          <w:lang w:eastAsia="zh-CN"/>
        </w:rPr>
        <w:t xml:space="preserve"> </w:t>
      </w:r>
    </w:p>
    <w:p w14:paraId="6C8DE227">
      <w:pPr>
        <w:bidi w:val="0"/>
        <w:rPr>
          <w:rFonts w:hint="eastAsia"/>
          <w:lang w:eastAsia="zh-CN"/>
        </w:rPr>
      </w:pPr>
      <w:r>
        <w:rPr>
          <w:rFonts w:hint="eastAsia"/>
          <w:lang w:val="en-US" w:eastAsia="zh-CN"/>
        </w:rPr>
        <w:t>大模型学科工具：为材料学科教学与专业发展提供大模型赋能的智能化工具，包括教案生成助手、试题生成助手、课件生成助手、图谱生成助手等，协助老师更加高效地组织课堂教学活动，智能化地构建专业建设的目标图谱，实现教学资源、活动和评价与专业培养目标的全面整合，服务于材料学科一流本科专业建设。</w:t>
      </w:r>
      <w:r>
        <w:rPr>
          <w:rFonts w:hint="eastAsia"/>
          <w:lang w:eastAsia="zh-CN"/>
        </w:rPr>
        <w:t xml:space="preserve"> </w:t>
      </w:r>
    </w:p>
    <w:p w14:paraId="14A1860C">
      <w:pPr>
        <w:bidi w:val="0"/>
        <w:rPr>
          <w:rFonts w:hint="eastAsia"/>
          <w:lang w:eastAsia="zh-CN"/>
        </w:rPr>
      </w:pPr>
      <w:r>
        <w:rPr>
          <w:rFonts w:hint="eastAsia"/>
          <w:lang w:val="en-US" w:eastAsia="zh-CN"/>
        </w:rPr>
        <w:t>虚拟人智能问答：引入 AI 虚拟助教，构建教师数字分身，“嗨，崔革新同学，我是你的智能教学助手小飞”，实时解答学生在自主学习过程中遇到的学科问题，并辅助学生进行知识的拓展与延伸。</w:t>
      </w:r>
      <w:r>
        <w:rPr>
          <w:rFonts w:hint="eastAsia"/>
          <w:lang w:eastAsia="zh-CN"/>
        </w:rPr>
        <w:t xml:space="preserve"> </w:t>
      </w:r>
    </w:p>
    <w:p w14:paraId="1A485522">
      <w:pPr>
        <w:bidi w:val="0"/>
        <w:rPr>
          <w:rFonts w:hint="eastAsia"/>
          <w:lang w:eastAsia="zh-CN"/>
        </w:rPr>
      </w:pPr>
      <w:r>
        <w:rPr>
          <w:rFonts w:hint="eastAsia"/>
          <w:lang w:val="en-US" w:eastAsia="zh-CN"/>
        </w:rPr>
        <w:t>自适应学习中心：基于对学生学习过程的智能认知诊断结果，为学生提供个性化学习路径，提升学生的学习成效；建设材料学科课程思政素材库，以新思维助力课程思政落地。</w:t>
      </w:r>
      <w:r>
        <w:rPr>
          <w:rFonts w:hint="eastAsia"/>
          <w:lang w:eastAsia="zh-CN"/>
        </w:rPr>
        <w:t xml:space="preserve"> </w:t>
      </w:r>
    </w:p>
    <w:p w14:paraId="0731D60E">
      <w:pPr>
        <w:bidi w:val="0"/>
        <w:rPr>
          <w:rFonts w:hint="eastAsia"/>
          <w:lang w:eastAsia="zh-CN"/>
        </w:rPr>
      </w:pPr>
      <w:r>
        <w:rPr>
          <w:rFonts w:hint="eastAsia"/>
          <w:lang w:val="en-US" w:eastAsia="zh-CN"/>
        </w:rPr>
        <w:t>文献知识智能检索：为师生提供成果调研、论文研读等功能，帮助师生高效准确检索学科、专业领域知识和最新学科发展资讯。</w:t>
      </w:r>
      <w:r>
        <w:rPr>
          <w:rFonts w:hint="eastAsia"/>
          <w:lang w:eastAsia="zh-CN"/>
        </w:rPr>
        <w:t xml:space="preserve"> </w:t>
      </w:r>
    </w:p>
    <w:p w14:paraId="187457D2">
      <w:pPr>
        <w:bidi w:val="0"/>
        <w:rPr>
          <w:rFonts w:hint="eastAsia"/>
          <w:lang w:eastAsia="zh-CN"/>
        </w:rPr>
      </w:pPr>
      <w:r>
        <w:rPr>
          <w:rFonts w:hint="eastAsia"/>
          <w:lang w:val="en-US" w:eastAsia="zh-CN"/>
        </w:rPr>
        <w:t>大模型应用驾驶舱：梳理材料大模型运行的 AI 指数，让 AI 真正成为学校数字化管理和发展的抓手。</w:t>
      </w:r>
      <w:r>
        <w:rPr>
          <w:rFonts w:hint="eastAsia"/>
          <w:lang w:eastAsia="zh-CN"/>
        </w:rPr>
        <w:t xml:space="preserve"> </w:t>
      </w:r>
    </w:p>
    <w:p w14:paraId="60E76895">
      <w:pPr>
        <w:bidi w:val="0"/>
        <w:rPr>
          <w:rFonts w:hint="eastAsia"/>
          <w:lang w:eastAsia="zh-CN"/>
        </w:rPr>
      </w:pPr>
      <w:r>
        <w:rPr>
          <w:rFonts w:hint="eastAsia"/>
          <w:lang w:val="en-US" w:eastAsia="zh-CN"/>
        </w:rPr>
        <w:t>基于 AI 的 “材料 +” 大模型作为教育专属大模型，率先在材料学科领域开展 AI 辅助教学的应用实践，已开放给该校 200 余名教师和 2800 余名本科生进行常态化教学使用，即将面向其他高校进行推广使用，将极大程度提升人才培养质量，助力材料学科发展。</w:t>
      </w:r>
      <w:r>
        <w:rPr>
          <w:rFonts w:hint="eastAsia"/>
          <w:lang w:eastAsia="zh-CN"/>
        </w:rPr>
        <w:t xml:space="preserve"> </w:t>
      </w:r>
    </w:p>
    <w:p w14:paraId="410FC967">
      <w:pPr>
        <w:bidi w:val="0"/>
        <w:rPr>
          <w:rFonts w:hint="eastAsia"/>
          <w:lang w:eastAsia="zh-CN"/>
        </w:rPr>
      </w:pPr>
      <w:r>
        <w:rPr>
          <w:rFonts w:hint="eastAsia"/>
          <w:lang w:val="en-US" w:eastAsia="zh-CN"/>
        </w:rPr>
        <w:t>[创新 “AI+” 专业图谱，贯通 “教・学・管・评” 全链路]</w:t>
      </w:r>
      <w:r>
        <w:rPr>
          <w:rFonts w:hint="eastAsia"/>
          <w:lang w:val="en-US" w:eastAsia="zh-CN"/>
        </w:rPr>
        <w:br w:type="textWrapping"/>
      </w:r>
      <w:r>
        <w:rPr>
          <w:rFonts w:hint="eastAsia"/>
          <w:lang w:val="en-US" w:eastAsia="zh-CN"/>
        </w:rPr>
        <w:t>武汉大学在素质教育理念的引领下，积极推进理论创新、科技创新和实践创新，发布白皮书、建设指南，研发布署了 “AI + 专业图谱”，通过构建 “六层级、五主线、四画像、三图谱、二达成和一中心” 的整体框架，架构了从人才培养要求到每门课程、每个知识点的可视化观测脉络，打通 “教学管评” 全链路，实现目标达成的循迹可证、有效精准，为拔尖创新人才培养开创了五大模式。</w:t>
      </w:r>
      <w:r>
        <w:rPr>
          <w:rFonts w:hint="eastAsia"/>
          <w:lang w:eastAsia="zh-CN"/>
        </w:rPr>
        <w:t xml:space="preserve"> </w:t>
      </w:r>
    </w:p>
    <w:p w14:paraId="302FB19B">
      <w:pPr>
        <w:bidi w:val="0"/>
        <w:rPr>
          <w:rFonts w:hint="eastAsia"/>
          <w:lang w:eastAsia="zh-CN"/>
        </w:rPr>
      </w:pPr>
      <w:r>
        <w:rPr>
          <w:rFonts w:hint="eastAsia"/>
          <w:lang w:val="en-US" w:eastAsia="zh-CN"/>
        </w:rPr>
        <w:t>采用前沿的自然语言处理和知识抽取技术，基于教育大模型构建了 “AI + 专业图谱”，有效解决了高校教学环节中面临的诸多问题：</w:t>
      </w:r>
      <w:r>
        <w:rPr>
          <w:rFonts w:hint="eastAsia"/>
          <w:lang w:val="en-US" w:eastAsia="zh-CN"/>
        </w:rPr>
        <w:br w:type="textWrapping"/>
      </w:r>
      <w:r>
        <w:rPr>
          <w:rFonts w:hint="eastAsia"/>
          <w:lang w:val="en-US" w:eastAsia="zh-CN"/>
        </w:rPr>
        <w:t>基于专业图谱，通过 6 层级系统构建，形成数字化专业建设与动态管理生态，实现了科学管理、过程数据和教学监控，使专业定位更加实时准确；</w:t>
      </w:r>
      <w:r>
        <w:rPr>
          <w:rFonts w:hint="eastAsia"/>
          <w:lang w:val="en-US" w:eastAsia="zh-CN"/>
        </w:rPr>
        <w:br w:type="textWrapping"/>
      </w:r>
      <w:r>
        <w:rPr>
          <w:rFonts w:hint="eastAsia"/>
          <w:lang w:val="en-US" w:eastAsia="zh-CN"/>
        </w:rPr>
        <w:t>打开精细化教学转型切口，通过有效整合海量无主线过程数据，构建了能实时提供精准评估与反馈的系统，以便及时调整教学策略，创新教学模式；</w:t>
      </w:r>
      <w:r>
        <w:rPr>
          <w:rFonts w:hint="eastAsia"/>
          <w:lang w:val="en-US" w:eastAsia="zh-CN"/>
        </w:rPr>
        <w:br w:type="textWrapping"/>
      </w:r>
      <w:r>
        <w:rPr>
          <w:rFonts w:hint="eastAsia"/>
          <w:lang w:val="en-US" w:eastAsia="zh-CN"/>
        </w:rPr>
        <w:t>基于 AI 技术，开拓个性化、自适应、探索性学习有效途径；</w:t>
      </w:r>
      <w:r>
        <w:rPr>
          <w:rFonts w:hint="eastAsia"/>
          <w:lang w:val="en-US" w:eastAsia="zh-CN"/>
        </w:rPr>
        <w:br w:type="textWrapping"/>
      </w:r>
      <w:r>
        <w:rPr>
          <w:rFonts w:hint="eastAsia"/>
          <w:lang w:val="en-US" w:eastAsia="zh-CN"/>
        </w:rPr>
        <w:t>以 “四画像” 为落脚点进行课程设计，为评价提供依据；</w:t>
      </w:r>
      <w:r>
        <w:rPr>
          <w:rFonts w:hint="eastAsia"/>
          <w:lang w:val="en-US" w:eastAsia="zh-CN"/>
        </w:rPr>
        <w:br w:type="textWrapping"/>
      </w:r>
      <w:r>
        <w:rPr>
          <w:rFonts w:hint="eastAsia"/>
          <w:lang w:val="en-US" w:eastAsia="zh-CN"/>
        </w:rPr>
        <w:t>建设了 “三图谱”，以实现综合化、全面化评价；</w:t>
      </w:r>
      <w:r>
        <w:rPr>
          <w:rFonts w:hint="eastAsia"/>
          <w:lang w:val="en-US" w:eastAsia="zh-CN"/>
        </w:rPr>
        <w:br w:type="textWrapping"/>
      </w:r>
      <w:r>
        <w:rPr>
          <w:rFonts w:hint="eastAsia"/>
          <w:lang w:val="en-US" w:eastAsia="zh-CN"/>
        </w:rPr>
        <w:t>重磅推出两项评价体系，有效提升了评价体系的数值化和科学化；</w:t>
      </w:r>
      <w:r>
        <w:rPr>
          <w:rFonts w:hint="eastAsia"/>
          <w:lang w:val="en-US" w:eastAsia="zh-CN"/>
        </w:rPr>
        <w:br w:type="textWrapping"/>
      </w:r>
      <w:r>
        <w:rPr>
          <w:rFonts w:hint="eastAsia"/>
          <w:lang w:val="en-US" w:eastAsia="zh-CN"/>
        </w:rPr>
        <w:t>制定总体战略布局，形成全校合力，最终部署建设了 APP、小程序、电脑端的多端统一、全链路贯通的一站式、一体化 “珞珈在线” AI 智慧教学中心。</w:t>
      </w:r>
      <w:r>
        <w:rPr>
          <w:rFonts w:hint="eastAsia"/>
          <w:lang w:eastAsia="zh-CN"/>
        </w:rPr>
        <w:t xml:space="preserve"> </w:t>
      </w:r>
    </w:p>
    <w:p w14:paraId="3D9C173A">
      <w:pPr>
        <w:bidi w:val="0"/>
        <w:rPr>
          <w:rFonts w:hint="eastAsia"/>
          <w:lang w:eastAsia="zh-CN"/>
        </w:rPr>
      </w:pPr>
      <w:r>
        <w:rPr>
          <w:rFonts w:hint="eastAsia"/>
          <w:lang w:val="en-US" w:eastAsia="zh-CN"/>
        </w:rPr>
        <w:t>该应用将覆盖全校所有本科专业，服务校内约 3 万师生，预计通过该创新应用，学生学习轨迹跟踪准确率提升至 95%，个性化学习路径匹配准确率提升至 92%，教师教学效能提升 30%；获批湖北省数字化赋能教育管理信息化建设与应用省级典型案例、湖北省高等教育智慧校园标杆校，申请和授权知识图谱相关发明专利 10 余项，为我国高等教育的现代化转型树立了标杆，有望引领全球教育领域的新一轮变革。</w:t>
      </w:r>
      <w:r>
        <w:rPr>
          <w:rFonts w:hint="eastAsia"/>
          <w:lang w:eastAsia="zh-CN"/>
        </w:rPr>
        <w:t xml:space="preserve"> </w:t>
      </w:r>
    </w:p>
    <w:p w14:paraId="0E8DB564">
      <w:pPr>
        <w:bidi w:val="0"/>
        <w:rPr>
          <w:rFonts w:hint="eastAsia"/>
          <w:lang w:eastAsia="zh-CN"/>
        </w:rPr>
      </w:pPr>
      <w:r>
        <w:rPr>
          <w:rFonts w:hint="eastAsia"/>
          <w:lang w:val="en-US" w:eastAsia="zh-CN"/>
        </w:rPr>
        <w:t>[构建 AI 评价专家模型，赋能课程质量评价与分类认证]</w:t>
      </w:r>
      <w:r>
        <w:rPr>
          <w:rFonts w:hint="eastAsia"/>
          <w:lang w:val="en-US" w:eastAsia="zh-CN"/>
        </w:rPr>
        <w:br w:type="textWrapping"/>
      </w:r>
      <w:r>
        <w:rPr>
          <w:rFonts w:hint="eastAsia"/>
          <w:lang w:val="en-US" w:eastAsia="zh-CN"/>
        </w:rPr>
        <w:t>课程作为人才培养的核心要素，能否为学生提供充足、有意义的学习经历和体验，是落实学生成长的关键；全面有效的课程评价，是评估学生成长和引导教学改进的重要环节。</w:t>
      </w:r>
      <w:r>
        <w:rPr>
          <w:rFonts w:hint="eastAsia"/>
          <w:lang w:eastAsia="zh-CN"/>
        </w:rPr>
        <w:t xml:space="preserve"> </w:t>
      </w:r>
    </w:p>
    <w:p w14:paraId="503602D0">
      <w:pPr>
        <w:bidi w:val="0"/>
        <w:rPr>
          <w:rFonts w:hint="eastAsia"/>
          <w:lang w:eastAsia="zh-CN"/>
        </w:rPr>
      </w:pPr>
      <w:r>
        <w:rPr>
          <w:rFonts w:hint="eastAsia"/>
          <w:lang w:val="en-US" w:eastAsia="zh-CN"/>
        </w:rPr>
        <w:t>现阶段课程评价面临着教学行为数据难以准确获取、评价结果不准确、评价指标偏重教师行为、评价结果对学生成长指导不足、大规模课程评价结果单一、意见相似度高、难以有效引导教学改进等问题。</w:t>
      </w:r>
      <w:r>
        <w:rPr>
          <w:rFonts w:hint="eastAsia"/>
          <w:lang w:eastAsia="zh-CN"/>
        </w:rPr>
        <w:t xml:space="preserve"> </w:t>
      </w:r>
    </w:p>
    <w:p w14:paraId="17FDF4FE">
      <w:pPr>
        <w:bidi w:val="0"/>
        <w:rPr>
          <w:rFonts w:hint="eastAsia"/>
          <w:lang w:eastAsia="zh-CN"/>
        </w:rPr>
      </w:pPr>
      <w:r>
        <w:rPr>
          <w:rFonts w:hint="eastAsia"/>
          <w:lang w:val="en-US" w:eastAsia="zh-CN"/>
        </w:rPr>
        <w:t>郑州大学引入人工智能技术，依托后山学堂网络教学平台、优课评评价平台，搭建了郑州大学 AI 课程评估认证平台，开展课程教学评价和分类认证。</w:t>
      </w:r>
      <w:r>
        <w:rPr>
          <w:rFonts w:hint="eastAsia"/>
          <w:lang w:eastAsia="zh-CN"/>
        </w:rPr>
        <w:t xml:space="preserve"> </w:t>
      </w:r>
    </w:p>
    <w:p w14:paraId="1C44A644">
      <w:pPr>
        <w:bidi w:val="0"/>
        <w:rPr>
          <w:rFonts w:hint="eastAsia"/>
          <w:lang w:eastAsia="zh-CN"/>
        </w:rPr>
      </w:pPr>
      <w:r>
        <w:rPr>
          <w:rFonts w:hint="eastAsia"/>
          <w:lang w:val="en-US" w:eastAsia="zh-CN"/>
        </w:rPr>
        <w:t>基于布鲁姆教育目标分类学理论，从学生学习经验获取的角度，由低到高将课程归纳为知识记忆、知识应用、思辨启发、创新研究四种类型。通过教师提供的课程资源等静态资料和网络教学平台抓取的动态行为数据，深度融入生成式 AI 技术，进行专业知识库集成，实施多模型竞争机制与正反馈精调机制，制定更精准有效的评价指标，经过定义评估指标、分割数据集、交叉验证、模型调整四个步骤，训练专家模型，完成课程评价认证，生成个性化意见建议，实现 “以评促教” 的评价目标，帮助学生选课学习，引导教师教学改革，实现 “以评促改” 的评价目标。</w:t>
      </w:r>
      <w:r>
        <w:rPr>
          <w:rFonts w:hint="eastAsia"/>
          <w:lang w:eastAsia="zh-CN"/>
        </w:rPr>
        <w:t xml:space="preserve"> </w:t>
      </w:r>
    </w:p>
    <w:p w14:paraId="2F035F79">
      <w:pPr>
        <w:bidi w:val="0"/>
        <w:rPr>
          <w:rFonts w:hint="eastAsia"/>
          <w:lang w:eastAsia="zh-CN"/>
        </w:rPr>
      </w:pPr>
      <w:r>
        <w:rPr>
          <w:rFonts w:hint="eastAsia"/>
          <w:lang w:val="en-US" w:eastAsia="zh-CN"/>
        </w:rPr>
        <w:t>郑州大学全面推进 AI 课程评价，并对 65 门校内课程开展了分类认证，试点认证分为三个阶段：</w:t>
      </w:r>
      <w:r>
        <w:rPr>
          <w:rFonts w:hint="eastAsia"/>
          <w:lang w:val="en-US" w:eastAsia="zh-CN"/>
        </w:rPr>
        <w:br w:type="textWrapping"/>
      </w:r>
      <w:r>
        <w:rPr>
          <w:rFonts w:hint="eastAsia"/>
          <w:lang w:val="en-US" w:eastAsia="zh-CN"/>
        </w:rPr>
        <w:t>首先，基于优课评课程评价 AI 专家模型，对预设的试行标准进行阅读学习，通过数据清洗、数据验证、人工标注、数据训练、交叉验证，训练智能评估专家，对课程资料和教学数据进行初轮分析评价；</w:t>
      </w:r>
      <w:r>
        <w:rPr>
          <w:rFonts w:hint="eastAsia"/>
          <w:lang w:val="en-US" w:eastAsia="zh-CN"/>
        </w:rPr>
        <w:br w:type="textWrapping"/>
      </w:r>
      <w:r>
        <w:rPr>
          <w:rFonts w:hint="eastAsia"/>
          <w:lang w:val="en-US" w:eastAsia="zh-CN"/>
        </w:rPr>
        <w:t>结合网络教学平台的教学行为数据，自动生成课程画像、教师画像和学生画像，与认证结果进行比对分析；</w:t>
      </w:r>
      <w:r>
        <w:rPr>
          <w:rFonts w:hint="eastAsia"/>
          <w:lang w:val="en-US" w:eastAsia="zh-CN"/>
        </w:rPr>
        <w:br w:type="textWrapping"/>
      </w:r>
      <w:r>
        <w:rPr>
          <w:rFonts w:hint="eastAsia"/>
          <w:lang w:val="en-US" w:eastAsia="zh-CN"/>
        </w:rPr>
        <w:t>基于比对结果分析冲突原因，修正专家系统，优化评价指标赋分，使评价模型准确度从 63% 提升至 96%。</w:t>
      </w:r>
      <w:r>
        <w:rPr>
          <w:rFonts w:hint="eastAsia"/>
          <w:lang w:eastAsia="zh-CN"/>
        </w:rPr>
        <w:t xml:space="preserve"> </w:t>
      </w:r>
    </w:p>
    <w:p w14:paraId="243ACF39">
      <w:pPr>
        <w:bidi w:val="0"/>
        <w:rPr>
          <w:rFonts w:hint="eastAsia"/>
          <w:lang w:eastAsia="zh-CN"/>
        </w:rPr>
      </w:pPr>
      <w:r>
        <w:rPr>
          <w:rFonts w:hint="eastAsia"/>
          <w:lang w:val="en-US" w:eastAsia="zh-CN"/>
        </w:rPr>
        <w:t>课程分类认证结果和评价观测指标经开课教师和专家委员会评议，获充分认可，经验做法被新华网等媒体报道转载。</w:t>
      </w:r>
      <w:r>
        <w:rPr>
          <w:rFonts w:hint="eastAsia"/>
          <w:lang w:eastAsia="zh-CN"/>
        </w:rPr>
        <w:t xml:space="preserve"> </w:t>
      </w:r>
    </w:p>
    <w:p w14:paraId="5D73ED97">
      <w:pPr>
        <w:bidi w:val="0"/>
        <w:rPr>
          <w:rFonts w:hint="eastAsia"/>
          <w:lang w:eastAsia="zh-CN"/>
        </w:rPr>
      </w:pPr>
      <w:r>
        <w:rPr>
          <w:rFonts w:hint="eastAsia"/>
          <w:lang w:val="en-US" w:eastAsia="zh-CN"/>
        </w:rPr>
        <w:t>郑州大学深度融合人工智能技术，迭代优化评价指标，大幅提高课程评价准确性；训练 AI 专家系统，节约大量人力、时间成本；实践了基于学生学习经验的课程分类认证，对评价结果引导教学改进和学生成长进行了创新探索。</w:t>
      </w:r>
      <w:r>
        <w:rPr>
          <w:rFonts w:hint="eastAsia"/>
          <w:lang w:eastAsia="zh-CN"/>
        </w:rPr>
        <w:t xml:space="preserve"> </w:t>
      </w:r>
    </w:p>
    <w:p w14:paraId="30E58504">
      <w:pPr>
        <w:bidi w:val="0"/>
        <w:rPr>
          <w:rFonts w:hint="eastAsia"/>
          <w:lang w:eastAsia="zh-CN"/>
        </w:rPr>
      </w:pPr>
      <w:r>
        <w:rPr>
          <w:rFonts w:hint="eastAsia"/>
          <w:lang w:val="en-US" w:eastAsia="zh-CN"/>
        </w:rPr>
        <w:t>[基于知识图谱和大模型的计算机通识课程智能数字教师]</w:t>
      </w:r>
      <w:r>
        <w:rPr>
          <w:rFonts w:hint="eastAsia"/>
          <w:lang w:val="en-US" w:eastAsia="zh-CN"/>
        </w:rPr>
        <w:br w:type="textWrapping"/>
      </w:r>
      <w:r>
        <w:rPr>
          <w:rFonts w:hint="eastAsia"/>
          <w:lang w:val="en-US" w:eastAsia="zh-CN"/>
        </w:rPr>
        <w:t>本案例基于大学计算机课程知识图谱，通过大语言模型，实现围绕教师的 AI 助手、学情分析，以及围绕学生的 AI 助教、编程辅导，助力实现学生个性化学习和教师差异化教学。</w:t>
      </w:r>
      <w:r>
        <w:rPr>
          <w:rFonts w:hint="eastAsia"/>
          <w:lang w:eastAsia="zh-CN"/>
        </w:rPr>
        <w:t xml:space="preserve"> </w:t>
      </w:r>
    </w:p>
    <w:p w14:paraId="2E6E0D69">
      <w:pPr>
        <w:bidi w:val="0"/>
        <w:rPr>
          <w:rFonts w:hint="eastAsia"/>
          <w:lang w:eastAsia="zh-CN"/>
        </w:rPr>
      </w:pPr>
      <w:r>
        <w:rPr>
          <w:rFonts w:hint="eastAsia"/>
          <w:lang w:val="en-US" w:eastAsia="zh-CN"/>
        </w:rPr>
        <w:t>首先，基于课程知识图谱构建学生自适应学习空间，对每一个知识点都有相应的教学资源，如教学视频、PPT 等，学生可以利用这些资源开展学习；同时，系统结合了 AI 助教及评测系统，学生通过自适应练习，可以及时检验知识点的掌握情况，系统将结合具体学情，智能推荐适合的学习资源与专属的学习路径规划，帮助学生精准提升，实现 “千人千面” 自适应学习。</w:t>
      </w:r>
      <w:r>
        <w:rPr>
          <w:rFonts w:hint="eastAsia"/>
          <w:lang w:eastAsia="zh-CN"/>
        </w:rPr>
        <w:t xml:space="preserve"> </w:t>
      </w:r>
    </w:p>
    <w:p w14:paraId="52878D43">
      <w:pPr>
        <w:bidi w:val="0"/>
        <w:rPr>
          <w:rFonts w:hint="eastAsia"/>
          <w:lang w:eastAsia="zh-CN"/>
        </w:rPr>
      </w:pPr>
      <w:r>
        <w:rPr>
          <w:rFonts w:hint="eastAsia"/>
          <w:lang w:val="en-US" w:eastAsia="zh-CN"/>
        </w:rPr>
        <w:t>AI 助教在学生自主学习过程中，能够担任虚拟导师的角色，为其提供知识答疑、服务导航、资源推荐等智能服务。</w:t>
      </w:r>
      <w:r>
        <w:rPr>
          <w:rFonts w:hint="eastAsia"/>
          <w:lang w:eastAsia="zh-CN"/>
        </w:rPr>
        <w:t xml:space="preserve"> </w:t>
      </w:r>
    </w:p>
    <w:p w14:paraId="0D67FB2F">
      <w:pPr>
        <w:bidi w:val="0"/>
        <w:rPr>
          <w:rFonts w:hint="eastAsia"/>
          <w:lang w:eastAsia="zh-CN"/>
        </w:rPr>
      </w:pPr>
      <w:r>
        <w:rPr>
          <w:rFonts w:hint="eastAsia"/>
          <w:lang w:val="en-US" w:eastAsia="zh-CN"/>
        </w:rPr>
        <w:t>由于学习过程中的算法设计、编程为提升整体教学质量，在学生学习完相关教学资源后，可进行编码实操，编程助手可为学生提供实时、精准的智能代码纠错，差异化代码修改对比，一对一启发式编程辅导等功能，缓解非计算专业教师辅导、答疑工作压力，提高学生编程学习效率和代码质量，实现老师轻松教、学生高效学的目标。</w:t>
      </w:r>
      <w:r>
        <w:rPr>
          <w:rFonts w:hint="eastAsia"/>
          <w:lang w:eastAsia="zh-CN"/>
        </w:rPr>
        <w:t xml:space="preserve"> </w:t>
      </w:r>
    </w:p>
    <w:p w14:paraId="7DA49169">
      <w:pPr>
        <w:bidi w:val="0"/>
        <w:rPr>
          <w:rFonts w:hint="eastAsia"/>
          <w:lang w:eastAsia="zh-CN"/>
        </w:rPr>
      </w:pPr>
      <w:r>
        <w:rPr>
          <w:rFonts w:hint="eastAsia"/>
          <w:lang w:val="en-US" w:eastAsia="zh-CN"/>
        </w:rPr>
        <w:t>针对教师层面，在学生整个自主学习过程中，全自动、全环节采集学生自主学习数据，通过查看学生学习进度、易错题分析、资源学习行为分析（包括高频重复观看片段、高频暂停次数片段等）和高频知识问答内容等，辅助教师了解学生的疑问点和教学难点，优化教学内容和侧重点，进行学生分层教学，针对性地提高学习短板，实现差异化教学。</w:t>
      </w:r>
      <w:r>
        <w:rPr>
          <w:rFonts w:hint="eastAsia"/>
          <w:lang w:eastAsia="zh-CN"/>
        </w:rPr>
        <w:t xml:space="preserve"> </w:t>
      </w:r>
    </w:p>
    <w:p w14:paraId="7DA4ABBB">
      <w:pPr>
        <w:bidi w:val="0"/>
        <w:rPr>
          <w:rFonts w:hint="eastAsia"/>
          <w:lang w:eastAsia="zh-CN"/>
        </w:rPr>
      </w:pPr>
      <w:r>
        <w:rPr>
          <w:rFonts w:hint="eastAsia"/>
          <w:lang w:val="en-US" w:eastAsia="zh-CN"/>
        </w:rPr>
        <w:t>AI 助手可提供 PPT 生成、题目生成、虚拟教师个性化资源生成，辅助教师优化教学内容和侧重点，进行智慧课程动态维护。</w:t>
      </w:r>
      <w:r>
        <w:rPr>
          <w:rFonts w:hint="eastAsia"/>
          <w:lang w:eastAsia="zh-CN"/>
        </w:rPr>
        <w:t xml:space="preserve"> </w:t>
      </w:r>
    </w:p>
    <w:p w14:paraId="0469290D">
      <w:pPr>
        <w:bidi w:val="0"/>
        <w:rPr>
          <w:rFonts w:hint="eastAsia"/>
          <w:lang w:eastAsia="zh-CN"/>
        </w:rPr>
      </w:pPr>
      <w:r>
        <w:rPr>
          <w:rFonts w:hint="eastAsia"/>
          <w:lang w:val="en-US" w:eastAsia="zh-CN"/>
        </w:rPr>
        <w:t>下一步，将规划设计教师的数字分身，教师只需准备一篇讲稿，就可利用大模型自动生成 PPT 内容以及讲课视频，减轻教师录制微课、慕课压力。</w:t>
      </w:r>
      <w:r>
        <w:rPr>
          <w:rFonts w:hint="eastAsia"/>
          <w:lang w:eastAsia="zh-CN"/>
        </w:rPr>
        <w:t xml:space="preserve"> </w:t>
      </w:r>
    </w:p>
    <w:p w14:paraId="070716DD">
      <w:pPr>
        <w:bidi w:val="0"/>
        <w:rPr>
          <w:rFonts w:hint="eastAsia"/>
          <w:lang w:eastAsia="zh-CN"/>
        </w:rPr>
      </w:pPr>
      <w:r>
        <w:rPr>
          <w:rFonts w:hint="eastAsia"/>
          <w:lang w:val="en-US" w:eastAsia="zh-CN"/>
        </w:rPr>
        <w:t>该案例目前已经在山东大学全校非计算机类 “计算思维” 通识课教学中进行实践和迭代，通过精准分析学生的学习能力和兴趣，提供个性化的学习资源、路径和编程助手，每年有 6000 多师生从中受益，后期计划进行全国推广，将有更多高校在本案例的不断迭代和发展中受益，应用广度、深度和前景非常广泛。</w:t>
      </w:r>
      <w:r>
        <w:rPr>
          <w:rFonts w:hint="eastAsia"/>
          <w:lang w:eastAsia="zh-CN"/>
        </w:rPr>
        <w:t xml:space="preserve"> </w:t>
      </w:r>
    </w:p>
    <w:p w14:paraId="68932ED5">
      <w:pPr>
        <w:bidi w:val="0"/>
        <w:rPr>
          <w:rFonts w:hint="eastAsia"/>
          <w:lang w:eastAsia="zh-CN"/>
        </w:rPr>
      </w:pPr>
      <w:r>
        <w:rPr>
          <w:rFonts w:hint="eastAsia"/>
          <w:lang w:val="en-US" w:eastAsia="zh-CN"/>
        </w:rPr>
        <w:t>[“红色血脉，金色矿冶”：AI 赋能机电类课程项目化教学及应用]</w:t>
      </w:r>
      <w:r>
        <w:rPr>
          <w:rFonts w:hint="eastAsia"/>
          <w:lang w:val="en-US" w:eastAsia="zh-CN"/>
        </w:rPr>
        <w:br w:type="textWrapping"/>
      </w:r>
      <w:r>
        <w:rPr>
          <w:rFonts w:hint="eastAsia"/>
          <w:lang w:val="en-US" w:eastAsia="zh-CN"/>
        </w:rPr>
        <w:t>“因钨而生，因铜而新，因稀土而兴，因锂电而盛”，江西理工大学被誉为 “有色冶金人才摇篮”。面对教育新形态和信息技术的发展，江西理工大学积极响应时代需求，以立德树人为根本使命，科教融汇、产教融合、理实融通，开启了以红色思政教育铸魂、以金色矿业特色添彩、以人工智能技术赋能的机电类课程项目化教学改革创新，构建了知识、能力、素养多维资源融合贯通的三维图谱体系：</w:t>
      </w:r>
      <w:r>
        <w:rPr>
          <w:rFonts w:hint="eastAsia"/>
          <w:lang w:val="en-US" w:eastAsia="zh-CN"/>
        </w:rPr>
        <w:br w:type="textWrapping"/>
      </w:r>
      <w:r>
        <w:rPr>
          <w:rFonts w:hint="eastAsia"/>
          <w:lang w:val="en-US" w:eastAsia="zh-CN"/>
        </w:rPr>
        <w:t>知识图谱连接课程知识体系网络，确保理论学习的系统性和个性化；</w:t>
      </w:r>
      <w:r>
        <w:rPr>
          <w:rFonts w:hint="eastAsia"/>
          <w:lang w:val="en-US" w:eastAsia="zh-CN"/>
        </w:rPr>
        <w:br w:type="textWrapping"/>
      </w:r>
      <w:r>
        <w:rPr>
          <w:rFonts w:hint="eastAsia"/>
          <w:lang w:val="en-US" w:eastAsia="zh-CN"/>
        </w:rPr>
        <w:t>能力图谱融入旷野企业实际项目，培养学生解决复杂工程问题的能力；</w:t>
      </w:r>
      <w:r>
        <w:rPr>
          <w:rFonts w:hint="eastAsia"/>
          <w:lang w:val="en-US" w:eastAsia="zh-CN"/>
        </w:rPr>
        <w:br w:type="textWrapping"/>
      </w:r>
      <w:r>
        <w:rPr>
          <w:rFonts w:hint="eastAsia"/>
          <w:lang w:val="en-US" w:eastAsia="zh-CN"/>
        </w:rPr>
        <w:t>素养图谱汇聚精准匹配的数字思政资源，致力塑造学生的价值观，培育学生的家国情怀。</w:t>
      </w:r>
      <w:r>
        <w:rPr>
          <w:rFonts w:hint="eastAsia"/>
          <w:lang w:eastAsia="zh-CN"/>
        </w:rPr>
        <w:t xml:space="preserve"> </w:t>
      </w:r>
    </w:p>
    <w:p w14:paraId="35134848">
      <w:pPr>
        <w:bidi w:val="0"/>
        <w:rPr>
          <w:rFonts w:hint="eastAsia"/>
          <w:lang w:eastAsia="zh-CN"/>
        </w:rPr>
      </w:pPr>
      <w:r>
        <w:rPr>
          <w:rFonts w:hint="eastAsia"/>
          <w:lang w:val="en-US" w:eastAsia="zh-CN"/>
        </w:rPr>
        <w:t>引入了江钨、夏钨等矿业企业真实场景项目贯穿课程的教学：课前发布知识点相关项目任务，学生利用视频等多种数字资源进行调研与设计；课中，学生分组讨论、汇报，教师评价、总结；课后，大作业完善设计并调试成果，接受市场评价，实现紧密对接企业需求，真正体现创新性、高级性、挑战度，培养学生的工程能力与创新能力。</w:t>
      </w:r>
      <w:r>
        <w:rPr>
          <w:rFonts w:hint="eastAsia"/>
          <w:lang w:eastAsia="zh-CN"/>
        </w:rPr>
        <w:t xml:space="preserve"> </w:t>
      </w:r>
    </w:p>
    <w:p w14:paraId="445ED39B">
      <w:pPr>
        <w:bidi w:val="0"/>
        <w:rPr>
          <w:rFonts w:hint="eastAsia"/>
          <w:lang w:eastAsia="zh-CN"/>
        </w:rPr>
      </w:pPr>
      <w:r>
        <w:rPr>
          <w:rFonts w:hint="eastAsia"/>
          <w:lang w:val="en-US" w:eastAsia="zh-CN"/>
        </w:rPr>
        <w:t>采用了虚拟数字人技术，建设数字人教学视频资源，实现跨域校企共建数字资源；引入数字人智能答疑，开启全新办学交流方式；应用虚拟仿真技术，构建模拟矿业生产现场实际项目及沉浸式课程思政数字资源，实现教育数字化的全方位创新。</w:t>
      </w:r>
      <w:r>
        <w:rPr>
          <w:rFonts w:hint="eastAsia"/>
          <w:lang w:eastAsia="zh-CN"/>
        </w:rPr>
        <w:t xml:space="preserve"> </w:t>
      </w:r>
    </w:p>
    <w:p w14:paraId="72C299A6">
      <w:pPr>
        <w:bidi w:val="0"/>
        <w:rPr>
          <w:rFonts w:hint="eastAsia"/>
          <w:lang w:eastAsia="zh-CN"/>
        </w:rPr>
      </w:pPr>
      <w:r>
        <w:rPr>
          <w:rFonts w:hint="eastAsia"/>
          <w:lang w:val="en-US" w:eastAsia="zh-CN"/>
        </w:rPr>
        <w:t>案例实施以来，多门课程认定为国家级、省级一流课程，多项教学成果获国家级、省级教学成果奖与教学创新大赛奖；学生获 “互联网 +”“挑战杯”“机械创新设计” 等学科竞赛奖项近百项，案例成果显著，为高等教育智能化、数字化转型树立了典范，为服务有色金属产业提供人才支撑。</w:t>
      </w:r>
      <w:r>
        <w:rPr>
          <w:rFonts w:hint="eastAsia"/>
          <w:lang w:eastAsia="zh-CN"/>
        </w:rPr>
        <w:t xml:space="preserve"> </w:t>
      </w:r>
    </w:p>
    <w:p w14:paraId="0AD364A5">
      <w:pPr>
        <w:bidi w:val="0"/>
        <w:rPr>
          <w:rFonts w:hint="eastAsia"/>
          <w:lang w:eastAsia="zh-CN"/>
        </w:rPr>
      </w:pPr>
      <w:r>
        <w:rPr>
          <w:rFonts w:hint="eastAsia"/>
          <w:lang w:val="en-US" w:eastAsia="zh-CN"/>
        </w:rPr>
        <w:t>[以微致通：AI+X 微专业赋能交叉人才培养]</w:t>
      </w:r>
      <w:r>
        <w:rPr>
          <w:rFonts w:hint="eastAsia"/>
          <w:lang w:val="en-US" w:eastAsia="zh-CN"/>
        </w:rPr>
        <w:br w:type="textWrapping"/>
      </w:r>
      <w:r>
        <w:rPr>
          <w:rFonts w:hint="eastAsia"/>
          <w:lang w:val="en-US" w:eastAsia="zh-CN"/>
        </w:rPr>
        <w:t>“AI+X 微专业” 是全国首个面向非计算机、非人工智能专业招生，以跨校共建、共选学分、互认证书、共签相互认定形式建设的创新性人工智能交叉人才培育微辅修项目。</w:t>
      </w:r>
      <w:r>
        <w:rPr>
          <w:rFonts w:hint="eastAsia"/>
          <w:lang w:eastAsia="zh-CN"/>
        </w:rPr>
        <w:t xml:space="preserve"> </w:t>
      </w:r>
    </w:p>
    <w:p w14:paraId="6F544BBE">
      <w:pPr>
        <w:bidi w:val="0"/>
        <w:rPr>
          <w:rFonts w:hint="eastAsia"/>
          <w:lang w:eastAsia="zh-CN"/>
        </w:rPr>
      </w:pPr>
      <w:r>
        <w:rPr>
          <w:rFonts w:hint="eastAsia"/>
          <w:lang w:val="en-US" w:eastAsia="zh-CN"/>
        </w:rPr>
        <w:t>2020 年 12 月，浙江大学联合复旦大学、中国科学技术大学、上海交通大学、南京大学、同济大学，联合发起 “AI+X 微专业”，通过小规模、限制性在线课程的授课模式，使学习者能够更加高效、灵活地了解和使用人工智能。</w:t>
      </w:r>
      <w:r>
        <w:rPr>
          <w:rFonts w:hint="eastAsia"/>
          <w:lang w:eastAsia="zh-CN"/>
        </w:rPr>
        <w:t xml:space="preserve"> </w:t>
      </w:r>
    </w:p>
    <w:p w14:paraId="359C4293">
      <w:pPr>
        <w:bidi w:val="0"/>
        <w:rPr>
          <w:rFonts w:hint="eastAsia"/>
          <w:lang w:eastAsia="zh-CN"/>
        </w:rPr>
      </w:pPr>
      <w:r>
        <w:rPr>
          <w:rFonts w:hint="eastAsia"/>
          <w:lang w:val="en-US" w:eastAsia="zh-CN"/>
        </w:rPr>
        <w:t>“AI+X 微专业” 旨在培养需要用人工智能技术来应对特定科学挑战的、具有扎实主修专业学科背景的学生，每个注册学生在 1 至 2 年内，至少完成 12 个学分，即可获得由 6 所高校共同签章的 “AI+X 微专业” 微辅修证书。</w:t>
      </w:r>
      <w:r>
        <w:rPr>
          <w:rFonts w:hint="eastAsia"/>
          <w:lang w:eastAsia="zh-CN"/>
        </w:rPr>
        <w:t xml:space="preserve"> </w:t>
      </w:r>
    </w:p>
    <w:p w14:paraId="60614F46">
      <w:pPr>
        <w:bidi w:val="0"/>
        <w:rPr>
          <w:rFonts w:hint="eastAsia"/>
          <w:lang w:eastAsia="zh-CN"/>
        </w:rPr>
      </w:pPr>
      <w:r>
        <w:rPr>
          <w:rFonts w:hint="eastAsia"/>
          <w:lang w:val="en-US" w:eastAsia="zh-CN"/>
        </w:rPr>
        <w:t>首批来自 6 所学校非计算机专业和非人工智能专业的 300 名学生，参加了 “AI+X 微专业” 学习，学生所学习的 “AI+X” 在线课程被允许替代相关校内线下课程学分。</w:t>
      </w:r>
      <w:r>
        <w:rPr>
          <w:rFonts w:hint="eastAsia"/>
          <w:lang w:eastAsia="zh-CN"/>
        </w:rPr>
        <w:t xml:space="preserve"> </w:t>
      </w:r>
    </w:p>
    <w:p w14:paraId="1B6531C8">
      <w:pPr>
        <w:bidi w:val="0"/>
        <w:rPr>
          <w:rFonts w:hint="eastAsia"/>
          <w:lang w:eastAsia="zh-CN"/>
        </w:rPr>
      </w:pPr>
      <w:r>
        <w:rPr>
          <w:rFonts w:hint="eastAsia"/>
          <w:lang w:val="en-US" w:eastAsia="zh-CN"/>
        </w:rPr>
        <w:t>“AI+X 微专业” 通过联合华为、百度、商汤和阿里等企业共同开课，依托智海新一代人工智能科教平台、教育垂直领域大模型 “智海三乐”，产学沿用，不断加强 “AI+X 微专业” 学生的实训能力培养。</w:t>
      </w:r>
      <w:r>
        <w:rPr>
          <w:rFonts w:hint="eastAsia"/>
          <w:lang w:eastAsia="zh-CN"/>
        </w:rPr>
        <w:t xml:space="preserve"> </w:t>
      </w:r>
    </w:p>
    <w:p w14:paraId="3AF5532A">
      <w:pPr>
        <w:bidi w:val="0"/>
        <w:rPr>
          <w:rFonts w:hint="eastAsia"/>
          <w:lang w:eastAsia="zh-CN"/>
        </w:rPr>
      </w:pPr>
      <w:r>
        <w:rPr>
          <w:rFonts w:hint="eastAsia"/>
          <w:lang w:val="en-US" w:eastAsia="zh-CN"/>
        </w:rPr>
        <w:t>“以微致通” 赋能交叉人才培养，“AI+X 微专业” 构建了体系化人工智能知识点和知识图谱，形成了 “AI+X” 交叉人才培养方案和课程体系，打破机构、学科、专业藩篱，在教学与管理模式上实现了全面革新与突破，不断提升学生通识教育素养，培养充分体现学科交叉融合的趋势，顺应未来教育形态发展方向。</w:t>
      </w:r>
      <w:r>
        <w:rPr>
          <w:rFonts w:hint="eastAsia"/>
          <w:lang w:eastAsia="zh-CN"/>
        </w:rPr>
        <w:t xml:space="preserve"> </w:t>
      </w:r>
    </w:p>
    <w:p w14:paraId="777BE876">
      <w:pPr>
        <w:bidi w:val="0"/>
        <w:rPr>
          <w:rFonts w:hint="eastAsia"/>
          <w:lang w:eastAsia="zh-CN"/>
        </w:rPr>
      </w:pPr>
      <w:r>
        <w:rPr>
          <w:rFonts w:hint="eastAsia"/>
          <w:lang w:val="en-US" w:eastAsia="zh-CN"/>
        </w:rPr>
        <w:t>“AI+X 微专业” 在航天科技 “灰犀牛” 智能技术特训班、智慧树 “人工智能 + 微专业西部行”、国家开放大学人工智能二学位等共享 “AI+X” 交叉人才培养的优质资源，促进人工智能教育普惠，推动了人才培养效益提升。</w:t>
      </w:r>
      <w:r>
        <w:rPr>
          <w:rFonts w:hint="eastAsia"/>
          <w:lang w:eastAsia="zh-CN"/>
        </w:rPr>
        <w:t xml:space="preserve"> </w:t>
      </w:r>
    </w:p>
    <w:p w14:paraId="4A962011">
      <w:pPr>
        <w:bidi w:val="0"/>
        <w:rPr>
          <w:rFonts w:hint="eastAsia"/>
          <w:lang w:eastAsia="zh-CN"/>
        </w:rPr>
      </w:pPr>
      <w:r>
        <w:rPr>
          <w:rFonts w:hint="eastAsia"/>
          <w:lang w:val="en-US" w:eastAsia="zh-CN"/>
        </w:rPr>
        <w:t>[“实验 Talk” AI 平台赋能大电类专业基础实验教、学、管]</w:t>
      </w:r>
      <w:r>
        <w:rPr>
          <w:rFonts w:hint="eastAsia"/>
          <w:lang w:val="en-US" w:eastAsia="zh-CN"/>
        </w:rPr>
        <w:br w:type="textWrapping"/>
      </w:r>
      <w:r>
        <w:rPr>
          <w:rFonts w:hint="eastAsia"/>
          <w:lang w:val="en-US" w:eastAsia="zh-CN"/>
        </w:rPr>
        <w:t>电工电子系列实验是大电类专业本科学生的必修课程，东南大学电工电子实验国家级实验教学示范中心依托国家级一流专业，在国家级教学名师胡仁杰的带领下，长期致力于实验教学信息化、数字化、智能化的研究探索和资源建设，以人工智能技术为支撑，深化课程教学改革，探索新型教学模式和未来学习方式，赋能实验教学。</w:t>
      </w:r>
      <w:r>
        <w:rPr>
          <w:rFonts w:hint="eastAsia"/>
          <w:lang w:eastAsia="zh-CN"/>
        </w:rPr>
        <w:t xml:space="preserve"> </w:t>
      </w:r>
    </w:p>
    <w:p w14:paraId="68A58B6C">
      <w:pPr>
        <w:bidi w:val="0"/>
        <w:rPr>
          <w:rFonts w:hint="eastAsia"/>
          <w:lang w:eastAsia="zh-CN"/>
        </w:rPr>
      </w:pPr>
      <w:r>
        <w:rPr>
          <w:rFonts w:hint="eastAsia"/>
          <w:lang w:val="en-US" w:eastAsia="zh-CN"/>
        </w:rPr>
        <w:t>自 2005 年以来，团队创建贯穿实践全程的信息化实验教学综合管理系统及课内外融合的实践教学体系和考核评价体系，构建立体开放的实验教学体系，打造 “做学研” 相结合的创新实践平台，研究线上线下混合式实践模式，研究综合设计性实践项目实施和自主研学的电工电子实践课程改革与成效。</w:t>
      </w:r>
      <w:r>
        <w:rPr>
          <w:rFonts w:hint="eastAsia"/>
          <w:lang w:eastAsia="zh-CN"/>
        </w:rPr>
        <w:t xml:space="preserve"> </w:t>
      </w:r>
    </w:p>
    <w:p w14:paraId="3ADC41B5">
      <w:pPr>
        <w:bidi w:val="0"/>
        <w:rPr>
          <w:rFonts w:hint="eastAsia"/>
          <w:lang w:eastAsia="zh-CN"/>
        </w:rPr>
      </w:pPr>
      <w:r>
        <w:rPr>
          <w:rFonts w:hint="eastAsia"/>
          <w:lang w:val="en-US" w:eastAsia="zh-CN"/>
        </w:rPr>
        <w:t>2014 年，开始建设慕课和远程实物实验，研究实验数据智能化采集，建设大电类专业基础实验大数据，研究电工电子基础课程实验教学规范，设计电工电子实验课程思政，建设数字化、多元化、智能化教学资源，建设实施实验教学信息化、智能化全程管理，探索人工智能、知识图谱、大模型等技术辅助实验教学，围绕助学、助教、助管，开发 “实验 Talk” AI 平台，探索构建 “教师 + AI + 学生” 共同体。</w:t>
      </w:r>
      <w:r>
        <w:rPr>
          <w:rFonts w:hint="eastAsia"/>
          <w:lang w:eastAsia="zh-CN"/>
        </w:rPr>
        <w:t xml:space="preserve"> </w:t>
      </w:r>
    </w:p>
    <w:p w14:paraId="45FBC7E6">
      <w:pPr>
        <w:bidi w:val="0"/>
        <w:rPr>
          <w:rFonts w:hint="eastAsia"/>
          <w:lang w:eastAsia="zh-CN"/>
        </w:rPr>
      </w:pPr>
      <w:r>
        <w:rPr>
          <w:rFonts w:hint="eastAsia"/>
          <w:lang w:val="en-US" w:eastAsia="zh-CN"/>
        </w:rPr>
        <w:t>“实验 Talk” 通过大数据及虚拟技术，基于大电类专业基础实验的私有资源、多模态大模型，引入智能助教、数字人、虚拟导师等工具，采用智能问答、元宇宙方式，为学生提供全天候、一对一、自适应、多元化专业的智能学伴，解决学生设计中的问题，辅助方案设计、器件选择与参数设计，答案不限于文字描述，还可以展示图片，构建知识图谱，搜寻海量 mock 资源，并精准定位到问答相关内容给予解答。</w:t>
      </w:r>
      <w:r>
        <w:rPr>
          <w:rFonts w:hint="eastAsia"/>
          <w:lang w:eastAsia="zh-CN"/>
        </w:rPr>
        <w:t xml:space="preserve"> </w:t>
      </w:r>
    </w:p>
    <w:p w14:paraId="63FD65A2">
      <w:pPr>
        <w:bidi w:val="0"/>
        <w:rPr>
          <w:rFonts w:hint="eastAsia"/>
          <w:lang w:eastAsia="zh-CN"/>
        </w:rPr>
      </w:pPr>
      <w:r>
        <w:rPr>
          <w:rFonts w:hint="eastAsia"/>
          <w:lang w:val="en-US" w:eastAsia="zh-CN"/>
        </w:rPr>
        <w:t>“实验 Talk” 在实验调试时，与学生共同分析实验现象，提供智能化的学习引导；出现故障无法解决时，自适应地引导学生分析故障成因，共同排查故障，保障实验顺利进行，促进自主学习和解决复杂问题能力的培养。</w:t>
      </w:r>
      <w:r>
        <w:rPr>
          <w:rFonts w:hint="eastAsia"/>
          <w:lang w:eastAsia="zh-CN"/>
        </w:rPr>
        <w:t xml:space="preserve"> </w:t>
      </w:r>
    </w:p>
    <w:p w14:paraId="5249F781">
      <w:pPr>
        <w:bidi w:val="0"/>
        <w:rPr>
          <w:rFonts w:hint="eastAsia"/>
          <w:lang w:eastAsia="zh-CN"/>
        </w:rPr>
      </w:pPr>
      <w:r>
        <w:rPr>
          <w:rFonts w:hint="eastAsia"/>
          <w:lang w:val="en-US" w:eastAsia="zh-CN"/>
        </w:rPr>
        <w:t>“实验 Talk” 可以自适应地根据实验任务，智能分析学生多元化的实验数据，学生在实验过程中，实时拍摄实验数据与波形曲线，提交给实验成效评价模块，系统自动提取实验结果数据，根据个性化的实验任务实时判断，并自动反馈评价成效和实验进度，引导实验规范。</w:t>
      </w:r>
      <w:r>
        <w:rPr>
          <w:rFonts w:hint="eastAsia"/>
          <w:lang w:eastAsia="zh-CN"/>
        </w:rPr>
        <w:t xml:space="preserve"> </w:t>
      </w:r>
    </w:p>
    <w:p w14:paraId="4F7548DF">
      <w:pPr>
        <w:bidi w:val="0"/>
        <w:rPr>
          <w:rFonts w:hint="eastAsia"/>
          <w:lang w:eastAsia="zh-CN"/>
        </w:rPr>
      </w:pPr>
      <w:r>
        <w:rPr>
          <w:rFonts w:hint="eastAsia"/>
          <w:lang w:val="en-US" w:eastAsia="zh-CN"/>
        </w:rPr>
        <w:t>“实验 Talk” 融合了电子实验报告技术，从内容完整性、格式规范性、数据准确性、任务完成度，精准评价报告的关键内容，对实验报告给出个性化、针对性点评。</w:t>
      </w:r>
      <w:r>
        <w:rPr>
          <w:rFonts w:hint="eastAsia"/>
          <w:lang w:eastAsia="zh-CN"/>
        </w:rPr>
        <w:t xml:space="preserve"> </w:t>
      </w:r>
    </w:p>
    <w:p w14:paraId="15E2CBA6">
      <w:pPr>
        <w:bidi w:val="0"/>
        <w:rPr>
          <w:rFonts w:hint="eastAsia"/>
          <w:lang w:eastAsia="zh-CN"/>
        </w:rPr>
      </w:pPr>
      <w:r>
        <w:rPr>
          <w:rFonts w:hint="eastAsia"/>
          <w:lang w:val="en-US" w:eastAsia="zh-CN"/>
        </w:rPr>
        <w:t>“实验 Talk” 利用大数据、大模型等对学生学习行为和表现进行实时监测和分析，提供及时的学情反馈，帮助教师更好地了解学生需求，优化教学方法，调整教学策略，实现课堂的智慧管理和智能决策。</w:t>
      </w:r>
      <w:r>
        <w:rPr>
          <w:rFonts w:hint="eastAsia"/>
          <w:lang w:eastAsia="zh-CN"/>
        </w:rPr>
        <w:t xml:space="preserve"> </w:t>
      </w:r>
    </w:p>
    <w:p w14:paraId="49928EE3">
      <w:pPr>
        <w:bidi w:val="0"/>
        <w:rPr>
          <w:rFonts w:hint="eastAsia"/>
          <w:lang w:eastAsia="zh-CN"/>
        </w:rPr>
      </w:pPr>
      <w:r>
        <w:rPr>
          <w:rFonts w:hint="eastAsia"/>
          <w:lang w:val="en-US" w:eastAsia="zh-CN"/>
        </w:rPr>
        <w:t>“实验 Talk” 借助高等学校国家级实验教学示范中心联席会电子学科组示范推广，已在国内多所高校实施试用，给大电类专业基础实验教学带来全新体验。</w:t>
      </w:r>
      <w:r>
        <w:rPr>
          <w:rFonts w:hint="eastAsia"/>
          <w:lang w:eastAsia="zh-CN"/>
        </w:rPr>
        <w:t xml:space="preserve"> </w:t>
      </w:r>
    </w:p>
    <w:p w14:paraId="5B2D257C">
      <w:pPr>
        <w:bidi w:val="0"/>
        <w:rPr>
          <w:rFonts w:hint="eastAsia"/>
          <w:lang w:eastAsia="zh-CN"/>
        </w:rPr>
      </w:pPr>
      <w:r>
        <w:rPr>
          <w:rFonts w:hint="eastAsia"/>
          <w:lang w:val="en-US" w:eastAsia="zh-CN"/>
        </w:rPr>
        <w:t>[大模型数字人赋能师范生实践教学能力提升]</w:t>
      </w:r>
      <w:r>
        <w:rPr>
          <w:rFonts w:hint="eastAsia"/>
          <w:lang w:val="en-US" w:eastAsia="zh-CN"/>
        </w:rPr>
        <w:br w:type="textWrapping"/>
      </w:r>
      <w:r>
        <w:rPr>
          <w:rFonts w:hint="eastAsia"/>
          <w:lang w:val="en-US" w:eastAsia="zh-CN"/>
        </w:rPr>
        <w:t>我们用最前沿的人工智能技术搭建虚拟的学习场景，以接近真实的互动方式，为师范生的培养和新入职教师的发展提供新的场所，用人工智能技术赋能师范生的培养。</w:t>
      </w:r>
      <w:r>
        <w:rPr>
          <w:rFonts w:hint="eastAsia"/>
          <w:lang w:eastAsia="zh-CN"/>
        </w:rPr>
        <w:t xml:space="preserve"> </w:t>
      </w:r>
    </w:p>
    <w:p w14:paraId="2F4E1BD0">
      <w:pPr>
        <w:bidi w:val="0"/>
        <w:rPr>
          <w:rFonts w:hint="eastAsia"/>
          <w:lang w:eastAsia="zh-CN"/>
        </w:rPr>
      </w:pPr>
      <w:r>
        <w:rPr>
          <w:rFonts w:hint="eastAsia"/>
          <w:lang w:val="en-US" w:eastAsia="zh-CN"/>
        </w:rPr>
        <w:t>“同学们，今天我们来写一篇作文，题目是《小小动物园》。”</w:t>
      </w:r>
      <w:r>
        <w:rPr>
          <w:rFonts w:hint="eastAsia"/>
          <w:lang w:val="en-US" w:eastAsia="zh-CN"/>
        </w:rPr>
        <w:br w:type="textWrapping"/>
      </w:r>
      <w:r>
        <w:rPr>
          <w:rFonts w:hint="eastAsia"/>
          <w:lang w:val="en-US" w:eastAsia="zh-CN"/>
        </w:rPr>
        <w:t>作文上传到 “小花狮作文智能辅导系统”，核对作文内容，系统自动评阅作文，生成作文评分以及对作文的详细点评。</w:t>
      </w:r>
      <w:r>
        <w:rPr>
          <w:rFonts w:hint="eastAsia"/>
          <w:lang w:val="en-US" w:eastAsia="zh-CN"/>
        </w:rPr>
        <w:br w:type="textWrapping"/>
      </w:r>
      <w:r>
        <w:rPr>
          <w:rFonts w:hint="eastAsia"/>
          <w:lang w:val="en-US" w:eastAsia="zh-CN"/>
        </w:rPr>
        <w:t>“哪位同学可以来说一说，AI 批改给了大家哪些启发？请张晓丹同学来说一说。”</w:t>
      </w:r>
      <w:r>
        <w:rPr>
          <w:rFonts w:hint="eastAsia"/>
          <w:lang w:val="en-US" w:eastAsia="zh-CN"/>
        </w:rPr>
        <w:br w:type="textWrapping"/>
      </w:r>
      <w:r>
        <w:rPr>
          <w:rFonts w:hint="eastAsia"/>
          <w:lang w:val="en-US" w:eastAsia="zh-CN"/>
        </w:rPr>
        <w:t>“我觉得 AI 批改的速度很快，它不但表扬了我作文内容写得很完整、描写很精彩，而且从不同方面对我的这篇习作提出了修改意见，我也能根据要求去完善我的作文了。”</w:t>
      </w:r>
      <w:r>
        <w:rPr>
          <w:rFonts w:hint="eastAsia"/>
          <w:lang w:val="en-US" w:eastAsia="zh-CN"/>
        </w:rPr>
        <w:br w:type="textWrapping"/>
      </w:r>
      <w:r>
        <w:rPr>
          <w:rFonts w:hint="eastAsia"/>
          <w:lang w:val="en-US" w:eastAsia="zh-CN"/>
        </w:rPr>
        <w:t>“还有什么地方需要探讨的吗？”</w:t>
      </w:r>
      <w:r>
        <w:rPr>
          <w:rFonts w:hint="eastAsia"/>
          <w:lang w:val="en-US" w:eastAsia="zh-CN"/>
        </w:rPr>
        <w:br w:type="textWrapping"/>
      </w:r>
      <w:r>
        <w:rPr>
          <w:rFonts w:hint="eastAsia"/>
          <w:lang w:val="en-US" w:eastAsia="zh-CN"/>
        </w:rPr>
        <w:t>“我觉得它真的很有帮助，让我更有信心写好作文，也更愿意多读一些书，学习更多的词汇和表达方式。”</w:t>
      </w:r>
      <w:r>
        <w:rPr>
          <w:rFonts w:hint="eastAsia"/>
          <w:lang w:val="en-US" w:eastAsia="zh-CN"/>
        </w:rPr>
        <w:br w:type="textWrapping"/>
      </w:r>
      <w:r>
        <w:rPr>
          <w:rFonts w:hint="eastAsia"/>
          <w:lang w:val="en-US" w:eastAsia="zh-CN"/>
        </w:rPr>
        <w:t>“回答的真不错，请坐。”</w:t>
      </w:r>
      <w:r>
        <w:rPr>
          <w:rFonts w:hint="eastAsia"/>
          <w:lang w:eastAsia="zh-CN"/>
        </w:rPr>
        <w:t xml:space="preserve"> </w:t>
      </w:r>
    </w:p>
    <w:p w14:paraId="6435CE2D">
      <w:pPr>
        <w:bidi w:val="0"/>
        <w:rPr>
          <w:rFonts w:hint="eastAsia"/>
          <w:lang w:eastAsia="zh-CN"/>
        </w:rPr>
      </w:pPr>
      <w:r>
        <w:rPr>
          <w:rFonts w:hint="eastAsia"/>
          <w:lang w:val="en-US" w:eastAsia="zh-CN"/>
        </w:rPr>
        <w:t>面向未来的元宇宙课堂，带给学校和教师许多的改变，我想用三个 “真实” 来进行概括：第一，它带来了真实的教学环境，让老师们可以足不出户就能感受到课堂氛围；第二，带来了真实的学生，他们会与你交流互动；第三，带给老师们真实的成长。</w:t>
      </w:r>
      <w:r>
        <w:rPr>
          <w:rFonts w:hint="eastAsia"/>
          <w:lang w:eastAsia="zh-CN"/>
        </w:rPr>
        <w:t xml:space="preserve"> </w:t>
      </w:r>
    </w:p>
    <w:p w14:paraId="684BC465">
      <w:pPr>
        <w:bidi w:val="0"/>
        <w:rPr>
          <w:rFonts w:hint="eastAsia"/>
          <w:lang w:eastAsia="zh-CN"/>
        </w:rPr>
      </w:pPr>
      <w:r>
        <w:rPr>
          <w:rFonts w:hint="eastAsia"/>
          <w:lang w:val="en-US" w:eastAsia="zh-CN"/>
        </w:rPr>
        <w:t>对于新入职以及职初期的老师，上好一堂课是非常重要的，但是难度也是非常高的，而有了元宇宙课堂之后，这些问题就迎刃而解。所以，面向未来，元宇宙课堂能够带来许许多多的改变，也带给我们教师许许多多的思考。</w:t>
      </w:r>
      <w:r>
        <w:rPr>
          <w:rFonts w:hint="eastAsia"/>
          <w:lang w:eastAsia="zh-CN"/>
        </w:rPr>
        <w:t xml:space="preserve"> </w:t>
      </w:r>
    </w:p>
    <w:p w14:paraId="6B30CF1E">
      <w:pPr>
        <w:bidi w:val="0"/>
        <w:rPr>
          <w:rFonts w:hint="eastAsia"/>
          <w:lang w:eastAsia="zh-CN"/>
        </w:rPr>
      </w:pPr>
      <w:r>
        <w:rPr>
          <w:rFonts w:hint="eastAsia"/>
          <w:lang w:val="en-US" w:eastAsia="zh-CN"/>
        </w:rPr>
        <w:t>[“AI+HI” 构建未来高等教育]</w:t>
      </w:r>
      <w:r>
        <w:rPr>
          <w:rFonts w:hint="eastAsia"/>
          <w:lang w:val="en-US" w:eastAsia="zh-CN"/>
        </w:rPr>
        <w:br w:type="textWrapping"/>
      </w:r>
      <w:r>
        <w:rPr>
          <w:rFonts w:hint="eastAsia"/>
          <w:lang w:val="en-US" w:eastAsia="zh-CN"/>
        </w:rPr>
        <w:t>教育数字化的大潮中，人工智能赋能高效教育教学，上海交通大学创新提出 “AI+HI” 构建未来高等教育理念，制定上海交通大学 “AI + 教育教学” 行动方案，聚焦 “1+12345+N” 建设目标，扎实开展教学改革实践，具体围绕系统推进、夯实基础、交叉融合、迭代探索、课程改革、智能平台、共建共享、建章立制八个方向实施。</w:t>
      </w:r>
      <w:r>
        <w:rPr>
          <w:rFonts w:hint="eastAsia"/>
          <w:lang w:eastAsia="zh-CN"/>
        </w:rPr>
        <w:t xml:space="preserve"> </w:t>
      </w:r>
    </w:p>
    <w:p w14:paraId="271B9AFB">
      <w:pPr>
        <w:bidi w:val="0"/>
        <w:rPr>
          <w:rFonts w:hint="eastAsia"/>
          <w:lang w:eastAsia="zh-CN"/>
        </w:rPr>
      </w:pPr>
      <w:r>
        <w:rPr>
          <w:rFonts w:hint="eastAsia"/>
          <w:lang w:val="en-US" w:eastAsia="zh-CN"/>
        </w:rPr>
        <w:t>上海交大在 80 年代依托模式识别专业开展 AI 研究与人才培养，2016 年在 IEEE 试点班中率先系统开展 AI 方向本科人才培养，2019 年设置国家首批人工智能专业，2022 年获批国家级一流本科专业建设点，2024 年 4 月成立了人工智能学院，致力于培养人工智能领域的拔尖创新人才。</w:t>
      </w:r>
      <w:r>
        <w:rPr>
          <w:rFonts w:hint="eastAsia"/>
          <w:lang w:eastAsia="zh-CN"/>
        </w:rPr>
        <w:t xml:space="preserve"> </w:t>
      </w:r>
    </w:p>
    <w:p w14:paraId="0DAFE6B8">
      <w:pPr>
        <w:bidi w:val="0"/>
        <w:rPr>
          <w:rFonts w:hint="eastAsia"/>
          <w:lang w:eastAsia="zh-CN"/>
        </w:rPr>
      </w:pPr>
      <w:r>
        <w:rPr>
          <w:rFonts w:hint="eastAsia"/>
          <w:lang w:val="en-US" w:eastAsia="zh-CN"/>
        </w:rPr>
        <w:t>积极推进 “AI + 专业” 人才培养改革，首批推出 5 个 “AI + 专业”，将人工智能与不同学科领域深度融合，重塑专业内涵与外延，优化知识结构，重构专业课程体系，实现了跨学科的交叉合作；推进一系列 “AI + 微专业” 的建设，通过精心设计的专业化的微专业课程，为学生提供一个了解和学习人工智能技术及其在不同领域应用的平台。</w:t>
      </w:r>
      <w:r>
        <w:rPr>
          <w:rFonts w:hint="eastAsia"/>
          <w:lang w:eastAsia="zh-CN"/>
        </w:rPr>
        <w:t xml:space="preserve"> </w:t>
      </w:r>
    </w:p>
    <w:p w14:paraId="48A27C6A">
      <w:pPr>
        <w:bidi w:val="0"/>
        <w:rPr>
          <w:rFonts w:hint="eastAsia"/>
          <w:lang w:eastAsia="zh-CN"/>
        </w:rPr>
      </w:pPr>
      <w:r>
        <w:rPr>
          <w:rFonts w:hint="eastAsia"/>
          <w:lang w:val="en-US" w:eastAsia="zh-CN"/>
        </w:rPr>
        <w:t>在现有 357 门 AI 课程的基础上，积极开展 AI 通识课程的建设，3 门 AI 通识核心课程立项，73 门 “AI + 课程”、5 项 “AI + 教育教学” 研究项目推荐，13 门优质课程申报上海市重点课程。</w:t>
      </w:r>
      <w:r>
        <w:rPr>
          <w:rFonts w:hint="eastAsia"/>
          <w:lang w:eastAsia="zh-CN"/>
        </w:rPr>
        <w:t xml:space="preserve"> </w:t>
      </w:r>
    </w:p>
    <w:p w14:paraId="6A21D05B">
      <w:pPr>
        <w:bidi w:val="0"/>
        <w:rPr>
          <w:rFonts w:hint="eastAsia"/>
          <w:lang w:eastAsia="zh-CN"/>
        </w:rPr>
      </w:pPr>
      <w:r>
        <w:rPr>
          <w:rFonts w:hint="eastAsia"/>
          <w:lang w:val="en-US" w:eastAsia="zh-CN"/>
        </w:rPr>
        <w:t>“AI + 课程” 智能教学平台与智慧教室，将 “师、生、机、环” 形成了一个紧密协作的教学生态系统，共同构建了一个高效互动且个性化的学习环境。</w:t>
      </w:r>
      <w:r>
        <w:rPr>
          <w:rFonts w:hint="eastAsia"/>
          <w:lang w:eastAsia="zh-CN"/>
        </w:rPr>
        <w:t xml:space="preserve"> </w:t>
      </w:r>
    </w:p>
    <w:p w14:paraId="036BCFD7">
      <w:pPr>
        <w:bidi w:val="0"/>
        <w:rPr>
          <w:rFonts w:hint="eastAsia"/>
          <w:lang w:eastAsia="zh-CN"/>
        </w:rPr>
      </w:pPr>
      <w:r>
        <w:rPr>
          <w:rFonts w:hint="eastAsia"/>
          <w:lang w:val="en-US" w:eastAsia="zh-CN"/>
        </w:rPr>
        <w:t>通过建立 AI 智能体的开发和运行，构建不同应用场景智能体的任务和工作流的编排，开发不同学科的辅助工具，以及建立基于课程知识图谱的外部知识库，来实现各学科个性化的 AI 能力要求。</w:t>
      </w:r>
      <w:r>
        <w:rPr>
          <w:rFonts w:hint="eastAsia"/>
          <w:lang w:eastAsia="zh-CN"/>
        </w:rPr>
        <w:t xml:space="preserve"> </w:t>
      </w:r>
    </w:p>
    <w:p w14:paraId="46BD0A09">
      <w:pPr>
        <w:bidi w:val="0"/>
        <w:rPr>
          <w:rFonts w:hint="eastAsia"/>
          <w:lang w:eastAsia="zh-CN"/>
        </w:rPr>
      </w:pPr>
      <w:r>
        <w:rPr>
          <w:rFonts w:hint="eastAsia"/>
          <w:lang w:val="en-US" w:eastAsia="zh-CN"/>
        </w:rPr>
        <w:t>积极探索人工智能在教学中的应用，围绕课程设计、实施、学习和评价四个方面，通过 AI 在教学中的使用规范与指南，项目制定了具体的 AI 使用规范，以确保技术安全与跨界协同。</w:t>
      </w:r>
      <w:r>
        <w:rPr>
          <w:rFonts w:hint="eastAsia"/>
          <w:lang w:eastAsia="zh-CN"/>
        </w:rPr>
        <w:t xml:space="preserve"> </w:t>
      </w:r>
    </w:p>
    <w:p w14:paraId="474DF970">
      <w:pPr>
        <w:bidi w:val="0"/>
        <w:rPr>
          <w:rFonts w:hint="eastAsia"/>
          <w:lang w:eastAsia="zh-CN"/>
        </w:rPr>
      </w:pPr>
      <w:r>
        <w:rPr>
          <w:rFonts w:hint="eastAsia"/>
          <w:lang w:val="en-US" w:eastAsia="zh-CN"/>
        </w:rPr>
        <w:t>人工智能赋能高等教育实践中，遵循了 “AI+HI” 的创新设计思路，提出了基于教育智能体开发和运行中台进行应用设计的开发模式；在高校教育成果共享模式上，通过应用 “AI+HI” 推动教育转型，上海交大积极拥抱 AI，打开大学围墙，打通学科边界，促进 AI 与教学实践、管理的深度融合，促进教育模式的转型升级。</w:t>
      </w:r>
      <w:r>
        <w:rPr>
          <w:rFonts w:hint="eastAsia"/>
          <w:lang w:eastAsia="zh-CN"/>
        </w:rPr>
        <w:t xml:space="preserve"> </w:t>
      </w:r>
    </w:p>
    <w:p w14:paraId="2F2A1689">
      <w:pPr>
        <w:bidi w:val="0"/>
        <w:rPr>
          <w:rFonts w:hint="eastAsia"/>
          <w:lang w:eastAsia="zh-CN"/>
        </w:rPr>
      </w:pPr>
      <w:r>
        <w:rPr>
          <w:rFonts w:hint="eastAsia"/>
          <w:lang w:val="en-US" w:eastAsia="zh-CN"/>
        </w:rPr>
        <w:t>[人工智能赋能招生选拔 —— 基于 ChatTJ 的智慧招生管理平台建设与应用]</w:t>
      </w:r>
      <w:r>
        <w:rPr>
          <w:rFonts w:hint="eastAsia"/>
          <w:lang w:val="en-US" w:eastAsia="zh-CN"/>
        </w:rPr>
        <w:br w:type="textWrapping"/>
      </w:r>
      <w:r>
        <w:rPr>
          <w:rFonts w:hint="eastAsia"/>
          <w:lang w:val="en-US" w:eastAsia="zh-CN"/>
        </w:rPr>
        <w:t>人工智能赋能招生选拔 —— 基于 ChatTJ 的智慧招生管理平台建设与应用。</w:t>
      </w:r>
      <w:r>
        <w:rPr>
          <w:rFonts w:hint="eastAsia"/>
          <w:lang w:eastAsia="zh-CN"/>
        </w:rPr>
        <w:t xml:space="preserve"> </w:t>
      </w:r>
    </w:p>
    <w:p w14:paraId="69D9A7CC">
      <w:pPr>
        <w:bidi w:val="0"/>
        <w:rPr>
          <w:rFonts w:hint="eastAsia"/>
          <w:lang w:eastAsia="zh-CN"/>
        </w:rPr>
      </w:pPr>
      <w:r>
        <w:rPr>
          <w:rFonts w:hint="eastAsia"/>
          <w:lang w:val="en-US" w:eastAsia="zh-CN"/>
        </w:rPr>
        <w:t>平台简介：</w:t>
      </w:r>
      <w:r>
        <w:rPr>
          <w:rFonts w:hint="eastAsia"/>
          <w:lang w:val="en-US" w:eastAsia="zh-CN"/>
        </w:rPr>
        <w:br w:type="textWrapping"/>
      </w:r>
      <w:r>
        <w:rPr>
          <w:rFonts w:hint="eastAsia"/>
          <w:lang w:val="en-US" w:eastAsia="zh-CN"/>
        </w:rPr>
        <w:t>同济大学智慧招生管理平台以微信小程序 “绩小招” 为主要平台，主要基于同济大学专门训练的 “Chat 同济” 大模型的算法机制，服务学校本科招生工作各环节。“绩小招” 现拥有 9 大定制化平台：CHAT 同济咨询平台、队伍培训平台、OA 审批平台、线上直播平台、智能呼叫平台、录取预测平台、录取查询平台、先修课程平台、数据展示平台。</w:t>
      </w:r>
      <w:r>
        <w:rPr>
          <w:rFonts w:hint="eastAsia"/>
          <w:lang w:eastAsia="zh-CN"/>
        </w:rPr>
        <w:t xml:space="preserve"> </w:t>
      </w:r>
    </w:p>
    <w:p w14:paraId="4295F2A3">
      <w:pPr>
        <w:bidi w:val="0"/>
        <w:rPr>
          <w:rFonts w:hint="eastAsia"/>
          <w:lang w:eastAsia="zh-CN"/>
        </w:rPr>
      </w:pPr>
      <w:r>
        <w:rPr>
          <w:rFonts w:hint="eastAsia"/>
          <w:lang w:val="en-US" w:eastAsia="zh-CN"/>
        </w:rPr>
        <w:t>学校系统梳理本科招生工作全流程业务，分门别类形成 18 项不同业务方向；高度整合 10 大类型的知识文本，导入千份文本材料，形成知识储备库，通过强化学习训练，让 AI 模型生成合适的内容；将 “Chat 同济” 全面嵌入 “绩小招” 和本科招生官网，并实现语音输入指令，进一步提升 AI 互动的体验感与便捷性。</w:t>
      </w:r>
      <w:r>
        <w:rPr>
          <w:rFonts w:hint="eastAsia"/>
          <w:lang w:eastAsia="zh-CN"/>
        </w:rPr>
        <w:t xml:space="preserve"> </w:t>
      </w:r>
    </w:p>
    <w:p w14:paraId="3A13B9E2">
      <w:pPr>
        <w:bidi w:val="0"/>
        <w:rPr>
          <w:rFonts w:hint="eastAsia"/>
          <w:lang w:eastAsia="zh-CN"/>
        </w:rPr>
      </w:pPr>
      <w:r>
        <w:rPr>
          <w:rFonts w:hint="eastAsia"/>
          <w:lang w:val="en-US" w:eastAsia="zh-CN"/>
        </w:rPr>
        <w:t>2024 年，全平台访问量近 50 万人次，日均访问量超 2000 人次。</w:t>
      </w:r>
      <w:r>
        <w:rPr>
          <w:rFonts w:hint="eastAsia"/>
          <w:lang w:eastAsia="zh-CN"/>
        </w:rPr>
        <w:t xml:space="preserve"> </w:t>
      </w:r>
    </w:p>
    <w:p w14:paraId="22FDCF92">
      <w:pPr>
        <w:bidi w:val="0"/>
        <w:rPr>
          <w:rFonts w:hint="eastAsia"/>
          <w:lang w:eastAsia="zh-CN"/>
        </w:rPr>
      </w:pPr>
      <w:r>
        <w:rPr>
          <w:rFonts w:hint="eastAsia"/>
          <w:lang w:val="en-US" w:eastAsia="zh-CN"/>
        </w:rPr>
        <w:t>主要创新内容：</w:t>
      </w:r>
      <w:r>
        <w:rPr>
          <w:rFonts w:hint="eastAsia"/>
          <w:lang w:eastAsia="zh-CN"/>
        </w:rPr>
        <w:t xml:space="preserve"> </w:t>
      </w:r>
    </w:p>
    <w:p w14:paraId="21CA8D6E">
      <w:pPr>
        <w:bidi w:val="0"/>
      </w:pPr>
      <w:r>
        <w:rPr>
          <w:rFonts w:hint="eastAsia"/>
        </w:rPr>
        <w:t>招生咨询便捷化：“绩小招” 的 “Chat 同济” 让学生和家长随时随地拿起手机即可互动。</w:t>
      </w:r>
    </w:p>
    <w:p w14:paraId="4534DFCC">
      <w:pPr>
        <w:bidi w:val="0"/>
      </w:pPr>
      <w:r>
        <w:rPr>
          <w:rFonts w:hint="eastAsia"/>
        </w:rPr>
        <w:t>招生管理数字化：实现了招生管理的全员覆盖、全程记录、全域追踪。</w:t>
      </w:r>
    </w:p>
    <w:p w14:paraId="03AE37D5">
      <w:pPr>
        <w:bidi w:val="0"/>
        <w:rPr>
          <w:rFonts w:hint="eastAsia"/>
          <w:lang w:eastAsia="zh-CN"/>
        </w:rPr>
      </w:pPr>
      <w:r>
        <w:rPr>
          <w:rFonts w:hint="eastAsia"/>
        </w:rPr>
        <w:t>招生决策智慧化：从招生向选材的转变，通过一屏统揽创新，实现从经验主义到智慧数据驱动决策的新路径。</w:t>
      </w:r>
      <w:r>
        <w:rPr>
          <w:rFonts w:hint="eastAsia"/>
          <w:lang w:eastAsia="zh-CN"/>
        </w:rPr>
        <w:t xml:space="preserve"> </w:t>
      </w:r>
    </w:p>
    <w:p w14:paraId="5C791568">
      <w:pPr>
        <w:bidi w:val="0"/>
        <w:rPr>
          <w:rFonts w:hint="eastAsia"/>
          <w:lang w:eastAsia="zh-CN"/>
        </w:rPr>
      </w:pPr>
      <w:r>
        <w:rPr>
          <w:rFonts w:hint="eastAsia"/>
          <w:lang w:val="en-US" w:eastAsia="zh-CN"/>
        </w:rPr>
        <w:t>应用前景及示范：</w:t>
      </w:r>
      <w:r>
        <w:rPr>
          <w:rFonts w:hint="eastAsia"/>
          <w:lang w:val="en-US" w:eastAsia="zh-CN"/>
        </w:rPr>
        <w:br w:type="textWrapping"/>
      </w:r>
      <w:r>
        <w:rPr>
          <w:rFonts w:hint="eastAsia"/>
          <w:lang w:val="en-US" w:eastAsia="zh-CN"/>
        </w:rPr>
        <w:t>“绩小招” 提供的沉浸式咨询、数字化管理、智慧化决策，都将成为未来必不可少的招生举措；“Chat 同济” 已形成自我成长的运行模式，应用实施更具可操作性；发布两天，官方公众号推文阅读量近 8 万，受到了各省考试院以及媒体平台的报道转载。</w:t>
      </w:r>
      <w:r>
        <w:rPr>
          <w:rFonts w:hint="eastAsia"/>
          <w:lang w:eastAsia="zh-CN"/>
        </w:rPr>
        <w:t xml:space="preserve"> </w:t>
      </w:r>
    </w:p>
    <w:p w14:paraId="4944BDCC">
      <w:pPr>
        <w:bidi w:val="0"/>
        <w:rPr>
          <w:rFonts w:hint="eastAsia"/>
          <w:lang w:eastAsia="zh-CN"/>
        </w:rPr>
      </w:pPr>
      <w:r>
        <w:rPr>
          <w:rFonts w:hint="eastAsia"/>
          <w:lang w:val="en-US" w:eastAsia="zh-CN"/>
        </w:rPr>
        <w:t>后续，“绩小招” 将聚焦生成式内容服务，在 AI 模型下主动描绘考生画像，精准提出报考建议，并结合学校专业知识图谱和课程知识图谱建设，实现报考专业的推荐功能，加快推进人工智能在高等教育领域的创新应用。</w:t>
      </w:r>
      <w:r>
        <w:rPr>
          <w:rFonts w:hint="eastAsia"/>
          <w:lang w:eastAsia="zh-CN"/>
        </w:rPr>
        <w:t xml:space="preserve"> </w:t>
      </w:r>
    </w:p>
    <w:p w14:paraId="7020DDBB">
      <w:pPr>
        <w:bidi w:val="0"/>
        <w:rPr>
          <w:rFonts w:hint="eastAsia"/>
          <w:lang w:eastAsia="zh-CN"/>
        </w:rPr>
      </w:pPr>
      <w:r>
        <w:rPr>
          <w:rFonts w:hint="eastAsia"/>
          <w:lang w:val="en-US" w:eastAsia="zh-CN"/>
        </w:rPr>
        <w:t>[人工智能赋能教与学场景和模式创新]</w:t>
      </w:r>
      <w:r>
        <w:rPr>
          <w:rFonts w:hint="eastAsia"/>
          <w:lang w:val="en-US" w:eastAsia="zh-CN"/>
        </w:rPr>
        <w:br w:type="textWrapping"/>
      </w:r>
      <w:r>
        <w:rPr>
          <w:rFonts w:hint="eastAsia"/>
          <w:lang w:val="en-US" w:eastAsia="zh-CN"/>
        </w:rPr>
        <w:t>为贯彻落实国家教育数字化战略行动，哈尔滨工业大学与学堂在线、极客湾等公司合作，利用大语言模型、增量预训练等人工智能技术，打造人机协同的智能化时空场景，助力教与学模式革新，实现学习个性化、服务智能化、教学精准化。</w:t>
      </w:r>
      <w:r>
        <w:rPr>
          <w:rFonts w:hint="eastAsia"/>
          <w:lang w:eastAsia="zh-CN"/>
        </w:rPr>
        <w:t xml:space="preserve"> </w:t>
      </w:r>
    </w:p>
    <w:p w14:paraId="5EBFC7B5">
      <w:pPr>
        <w:bidi w:val="0"/>
        <w:rPr>
          <w:rFonts w:hint="eastAsia"/>
          <w:lang w:eastAsia="zh-CN"/>
        </w:rPr>
      </w:pPr>
      <w:r>
        <w:rPr>
          <w:rFonts w:hint="eastAsia"/>
          <w:lang w:val="en-US" w:eastAsia="zh-CN"/>
        </w:rPr>
        <w:t>案例主要有两大亮点：</w:t>
      </w:r>
      <w:r>
        <w:rPr>
          <w:rFonts w:hint="eastAsia"/>
          <w:lang w:eastAsia="zh-CN"/>
        </w:rPr>
        <w:t xml:space="preserve"> </w:t>
      </w:r>
    </w:p>
    <w:p w14:paraId="0B513EE1">
      <w:pPr>
        <w:bidi w:val="0"/>
        <w:rPr>
          <w:rFonts w:hint="eastAsia"/>
          <w:lang w:eastAsia="zh-CN"/>
        </w:rPr>
      </w:pPr>
      <w:r>
        <w:rPr>
          <w:rFonts w:hint="eastAsia"/>
          <w:lang w:val="en-US" w:eastAsia="zh-CN"/>
        </w:rPr>
        <w:t>以智助学：创设全新的自主学习场景、知识服务与交互模式。</w:t>
      </w:r>
      <w:r>
        <w:rPr>
          <w:rFonts w:hint="eastAsia"/>
          <w:lang w:val="en-US" w:eastAsia="zh-CN"/>
        </w:rPr>
        <w:br w:type="textWrapping"/>
      </w:r>
      <w:r>
        <w:rPr>
          <w:rFonts w:hint="eastAsia"/>
          <w:lang w:val="en-US" w:eastAsia="zh-CN"/>
        </w:rPr>
        <w:t>建设 “语课堂 AI 课程”，利用 24 小时智能学伴，为学生提供全天候、一对一、伴随式、自适应、个性化的学习支持，如难点概念解析、示例代码生成、问题求解助手、错误代码排查等；结合知识图谱，帮助学生理清知识脉络，规划学习路径；结合融合唤醒、语音识别、自然语言理解、增强检索生成等技术，创设数字虚拟教师面对面授课和实时语音互动的沉浸式学习场景；通过程序自动评测，引导自主编程训练，利用结果差异反馈，启发思考和发现问题，提供代码错误事宜辅助分析解决问题，与 “语课堂 AI 课程” 共同构建 “学 - 问 - 练 - 测” 闭环的学习场景。</w:t>
      </w:r>
      <w:r>
        <w:rPr>
          <w:rFonts w:hint="eastAsia"/>
          <w:lang w:eastAsia="zh-CN"/>
        </w:rPr>
        <w:t xml:space="preserve"> </w:t>
      </w:r>
    </w:p>
    <w:p w14:paraId="6AC6FBCA">
      <w:pPr>
        <w:bidi w:val="0"/>
        <w:rPr>
          <w:rFonts w:hint="eastAsia"/>
          <w:lang w:eastAsia="zh-CN"/>
        </w:rPr>
      </w:pPr>
      <w:r>
        <w:rPr>
          <w:rFonts w:hint="eastAsia"/>
          <w:lang w:val="en-US" w:eastAsia="zh-CN"/>
        </w:rPr>
        <w:t>以智助教：减负增效，以全新方式助力教师教学改革，推动慕课西行。</w:t>
      </w:r>
      <w:r>
        <w:rPr>
          <w:rFonts w:hint="eastAsia"/>
          <w:lang w:val="en-US" w:eastAsia="zh-CN"/>
        </w:rPr>
        <w:br w:type="textWrapping"/>
      </w:r>
      <w:r>
        <w:rPr>
          <w:rFonts w:hint="eastAsia"/>
          <w:lang w:val="en-US" w:eastAsia="zh-CN"/>
        </w:rPr>
        <w:t>利用智能备课助手，辅助教师高效备课，包括教学设计、教案和案例生成等；借助 AI 自动出题、答案自动生成和验证，辅助教师快速扩充题库；结合真人语音驱动、数字人和全息渲染技术，辅助教师将传统慕课升级为智能交互式虚拟慕课，高效建设和更新视频资源，并创新教学模式。</w:t>
      </w:r>
      <w:r>
        <w:rPr>
          <w:rFonts w:hint="eastAsia"/>
          <w:lang w:eastAsia="zh-CN"/>
        </w:rPr>
        <w:t xml:space="preserve"> </w:t>
      </w:r>
    </w:p>
    <w:p w14:paraId="0A8C6E9C">
      <w:pPr>
        <w:bidi w:val="0"/>
        <w:rPr>
          <w:rFonts w:hint="eastAsia"/>
          <w:lang w:eastAsia="zh-CN"/>
        </w:rPr>
      </w:pPr>
      <w:r>
        <w:rPr>
          <w:rFonts w:hint="eastAsia"/>
          <w:lang w:val="en-US" w:eastAsia="zh-CN"/>
        </w:rPr>
        <w:t>2023 年 9 月，应邀参加教育部 “慕课西部行” 现场推进会议，联合西部院校现场展示了基于慕课跨校协同、虚实融合的混合教学新模式，借助全息显示设备，让慕课教师的数字分身亲临课堂并实时互动，以异步方式同上一堂课，呈现了让学生全情投入、现场感十足的课堂教学新途径，获得专家高度好评，被 CETV、人民网等多个媒体报道，还被写入《无限的可能：世界高等教育发展报告 2023》，为我国数字化教育转型提供了创新、鲜活和可推广的应用案例和示范。</w:t>
      </w:r>
      <w:r>
        <w:rPr>
          <w:rFonts w:hint="eastAsia"/>
          <w:lang w:eastAsia="zh-CN"/>
        </w:rPr>
        <w:t xml:space="preserve"> </w:t>
      </w:r>
    </w:p>
    <w:p w14:paraId="1A266FD8">
      <w:pPr>
        <w:bidi w:val="0"/>
        <w:rPr>
          <w:rFonts w:hint="eastAsia"/>
          <w:lang w:eastAsia="zh-CN"/>
        </w:rPr>
      </w:pPr>
      <w:r>
        <w:rPr>
          <w:rFonts w:hint="eastAsia"/>
          <w:lang w:val="en-US" w:eastAsia="zh-CN"/>
        </w:rPr>
        <w:t>[OpenEdu4Fin：基于大语言模型的智能财经教育平台]</w:t>
      </w:r>
      <w:r>
        <w:rPr>
          <w:rFonts w:hint="eastAsia"/>
          <w:lang w:val="en-US" w:eastAsia="zh-CN"/>
        </w:rPr>
        <w:br w:type="textWrapping"/>
      </w:r>
      <w:r>
        <w:rPr>
          <w:rFonts w:hint="eastAsia"/>
          <w:lang w:val="en-US" w:eastAsia="zh-CN"/>
        </w:rPr>
        <w:t>东北财经大学坚定践行科教兴国、人才强国、创新驱动发展三大战略，以推进教育数字化为核心，积极探索人工智能与高等教育的深度融合之路。2023 年，东北财经大学推出了 “白果 GPT” 大模型这一创新的人工智能科教平台。</w:t>
      </w:r>
      <w:r>
        <w:rPr>
          <w:rFonts w:hint="eastAsia"/>
          <w:lang w:eastAsia="zh-CN"/>
        </w:rPr>
        <w:t xml:space="preserve"> </w:t>
      </w:r>
    </w:p>
    <w:p w14:paraId="340C9075">
      <w:pPr>
        <w:bidi w:val="0"/>
        <w:rPr>
          <w:rFonts w:hint="eastAsia"/>
          <w:lang w:eastAsia="zh-CN"/>
        </w:rPr>
      </w:pPr>
      <w:r>
        <w:rPr>
          <w:rFonts w:hint="eastAsia"/>
          <w:lang w:val="en-US" w:eastAsia="zh-CN"/>
        </w:rPr>
        <w:t>“白果 GPT” 致力于深化人工智能技术与教学实践的结合，旨在打破学科间技术融合的壁垒，推动高等教育与人工智能技术的无缝对接，为新财经领域的拔尖人才培养提供了强有力的支持。</w:t>
      </w:r>
      <w:r>
        <w:rPr>
          <w:rFonts w:hint="eastAsia"/>
          <w:lang w:eastAsia="zh-CN"/>
        </w:rPr>
        <w:t xml:space="preserve"> </w:t>
      </w:r>
    </w:p>
    <w:p w14:paraId="265C664A">
      <w:pPr>
        <w:bidi w:val="0"/>
        <w:rPr>
          <w:rFonts w:hint="eastAsia"/>
          <w:lang w:eastAsia="zh-CN"/>
        </w:rPr>
      </w:pPr>
      <w:r>
        <w:rPr>
          <w:rFonts w:hint="eastAsia"/>
          <w:lang w:val="en-US" w:eastAsia="zh-CN"/>
        </w:rPr>
        <w:t>“白果 GPT” 大模型具有三大核心功能：</w:t>
      </w:r>
      <w:r>
        <w:rPr>
          <w:rFonts w:hint="eastAsia"/>
          <w:lang w:eastAsia="zh-CN"/>
        </w:rPr>
        <w:t xml:space="preserve"> </w:t>
      </w:r>
    </w:p>
    <w:p w14:paraId="62994A1C">
      <w:pPr>
        <w:bidi w:val="0"/>
      </w:pPr>
      <w:r>
        <w:rPr>
          <w:rFonts w:hint="eastAsia"/>
        </w:rPr>
        <w:t>白果 GPT AI 助教：个性化学习资源，智能诊断学习难点，助力学生高效掌握知识；同时，辅助教师进行课堂管理和教学反馈，优化教学体验。</w:t>
      </w:r>
    </w:p>
    <w:p w14:paraId="770AB67C">
      <w:pPr>
        <w:bidi w:val="0"/>
      </w:pPr>
      <w:r>
        <w:rPr>
          <w:rFonts w:hint="eastAsia"/>
        </w:rPr>
        <w:t>白果 GPT AI 研究员：深入分析文献资料，提供研究趋势洞察，利用自然语言处理技术，辅助学生快速捕捉研究关键点，构建研究思路，增强学术表达。</w:t>
      </w:r>
    </w:p>
    <w:p w14:paraId="2B155FCD">
      <w:pPr>
        <w:bidi w:val="0"/>
        <w:rPr>
          <w:rFonts w:hint="eastAsia"/>
          <w:lang w:eastAsia="zh-CN"/>
        </w:rPr>
      </w:pPr>
      <w:r>
        <w:rPr>
          <w:rFonts w:hint="eastAsia"/>
        </w:rPr>
        <w:t>白果 GPT 编程辅助：智能辅助编程学习，简化代码编写，降低编程入门难度，提供编程指导和实践建议，帮助学生理解编程逻辑，提升编程能力。</w:t>
      </w:r>
      <w:r>
        <w:rPr>
          <w:rFonts w:hint="eastAsia"/>
          <w:lang w:eastAsia="zh-CN"/>
        </w:rPr>
        <w:t xml:space="preserve"> </w:t>
      </w:r>
    </w:p>
    <w:p w14:paraId="2CBB5089">
      <w:pPr>
        <w:bidi w:val="0"/>
        <w:rPr>
          <w:rFonts w:hint="eastAsia"/>
          <w:lang w:eastAsia="zh-CN"/>
        </w:rPr>
      </w:pPr>
      <w:r>
        <w:rPr>
          <w:rFonts w:hint="eastAsia"/>
          <w:lang w:val="en-US" w:eastAsia="zh-CN"/>
        </w:rPr>
        <w:t>“白果 GPT” 大模型在东北财经大学的广泛应用，不仅标志着 “人工智能 + 高等教育” 实践的成熟，更展现了其作为教学创新平台的卓越成效。以金融科技学院为例，“白果 GPT” 已被广泛应用于各类课程，从本科到博士层次，所有专业必修课均受益于其智能化的教学辅助，显著提升了教学与学习效率。</w:t>
      </w:r>
      <w:r>
        <w:rPr>
          <w:rFonts w:hint="eastAsia"/>
          <w:lang w:eastAsia="zh-CN"/>
        </w:rPr>
        <w:t xml:space="preserve"> </w:t>
      </w:r>
    </w:p>
    <w:p w14:paraId="7980AF78">
      <w:pPr>
        <w:bidi w:val="0"/>
        <w:rPr>
          <w:rFonts w:hint="eastAsia"/>
          <w:lang w:eastAsia="zh-CN"/>
        </w:rPr>
      </w:pPr>
      <w:r>
        <w:rPr>
          <w:rFonts w:hint="eastAsia"/>
          <w:lang w:val="en-US" w:eastAsia="zh-CN"/>
        </w:rPr>
        <w:t>作为 “人工智能 + 高等教育” 的创新案例，“白果 GPT” 大模型展现了其在教育现代化中的重要作用和推广潜力，它不仅优化了教学流程，还为学生提供了定制化的学习路径，成为高等教育领域内可复制、可推广的模范平台。</w:t>
      </w:r>
      <w:r>
        <w:rPr>
          <w:rFonts w:hint="eastAsia"/>
          <w:lang w:eastAsia="zh-CN"/>
        </w:rPr>
        <w:t xml:space="preserve"> </w:t>
      </w:r>
    </w:p>
    <w:p w14:paraId="01FDE20D">
      <w:pPr>
        <w:bidi w:val="0"/>
        <w:rPr>
          <w:rFonts w:hint="eastAsia"/>
          <w:lang w:eastAsia="zh-CN"/>
        </w:rPr>
      </w:pPr>
      <w:r>
        <w:rPr>
          <w:rFonts w:hint="eastAsia"/>
          <w:lang w:val="en-US" w:eastAsia="zh-CN"/>
        </w:rPr>
        <w:t>[数据驱动的智能化学合成实验研究平台]</w:t>
      </w:r>
      <w:r>
        <w:rPr>
          <w:rFonts w:hint="eastAsia"/>
          <w:lang w:val="en-US" w:eastAsia="zh-CN"/>
        </w:rPr>
        <w:br w:type="textWrapping"/>
      </w:r>
      <w:r>
        <w:rPr>
          <w:rFonts w:hint="eastAsia"/>
          <w:lang w:val="en-US" w:eastAsia="zh-CN"/>
        </w:rPr>
        <w:t>在万物智能的时代，AI 赋能的新学科发展范式已经在化学领域显示出重要作用，然而高端化学技术的行业需求与高等教育中的实验教学方法之间存在显著差距。为此，建设了数据驱动智能化学合成平台，既可以实现药物分子等高附加值化学品的快速开发，又可以满足行业对于能够运用智能算法和大数据分析优化化学合成过程的高端人才的需求。</w:t>
      </w:r>
      <w:r>
        <w:rPr>
          <w:rFonts w:hint="eastAsia"/>
          <w:lang w:eastAsia="zh-CN"/>
        </w:rPr>
        <w:t xml:space="preserve"> </w:t>
      </w:r>
    </w:p>
    <w:p w14:paraId="1F5FB35F">
      <w:pPr>
        <w:bidi w:val="0"/>
        <w:rPr>
          <w:rFonts w:hint="eastAsia"/>
          <w:lang w:eastAsia="zh-CN"/>
        </w:rPr>
      </w:pPr>
      <w:r>
        <w:rPr>
          <w:rFonts w:hint="eastAsia"/>
          <w:lang w:val="en-US" w:eastAsia="zh-CN"/>
        </w:rPr>
        <w:t>该平台包括自动称量、移液、分装、转移、反应和检测等一系列设备，支持机器人化学家的参与与协作。首次将全自动合成技术应用于复杂药物分子合成反应的研究，是药物合成领域的自动化技术方向的重大突破。</w:t>
      </w:r>
      <w:r>
        <w:rPr>
          <w:rFonts w:hint="eastAsia"/>
          <w:lang w:eastAsia="zh-CN"/>
        </w:rPr>
        <w:t xml:space="preserve"> </w:t>
      </w:r>
    </w:p>
    <w:p w14:paraId="096CEE86">
      <w:pPr>
        <w:bidi w:val="0"/>
        <w:rPr>
          <w:rFonts w:hint="eastAsia"/>
          <w:lang w:eastAsia="zh-CN"/>
        </w:rPr>
      </w:pPr>
      <w:r>
        <w:rPr>
          <w:rFonts w:hint="eastAsia"/>
          <w:lang w:val="en-US" w:eastAsia="zh-CN"/>
        </w:rPr>
        <w:t>利用平台所产生的大数据，开发了新型图神经网络模型 DUTGNet，该模型能够基于重构的分子图生成规则，更准确地预测分子间的相互作用。</w:t>
      </w:r>
      <w:r>
        <w:rPr>
          <w:rFonts w:hint="eastAsia"/>
          <w:lang w:eastAsia="zh-CN"/>
        </w:rPr>
        <w:t xml:space="preserve"> </w:t>
      </w:r>
    </w:p>
    <w:p w14:paraId="57D89FBC">
      <w:pPr>
        <w:bidi w:val="0"/>
        <w:rPr>
          <w:rFonts w:hint="eastAsia"/>
          <w:lang w:eastAsia="zh-CN"/>
        </w:rPr>
      </w:pPr>
      <w:r>
        <w:rPr>
          <w:rFonts w:hint="eastAsia"/>
          <w:lang w:val="en-US" w:eastAsia="zh-CN"/>
        </w:rPr>
        <w:t>该平台是一个全方位的智能化学科研与育人体系，通过集成文心一言大模型，实现软硬结合，全方位赋能化学教育；平台上位机还可以通过电脑远程控制程序，实现智能云合成。</w:t>
      </w:r>
      <w:r>
        <w:rPr>
          <w:rFonts w:hint="eastAsia"/>
          <w:lang w:eastAsia="zh-CN"/>
        </w:rPr>
        <w:t xml:space="preserve"> </w:t>
      </w:r>
    </w:p>
    <w:p w14:paraId="1DDADA1F">
      <w:pPr>
        <w:bidi w:val="0"/>
        <w:rPr>
          <w:rFonts w:hint="eastAsia"/>
          <w:lang w:eastAsia="zh-CN"/>
        </w:rPr>
      </w:pPr>
      <w:r>
        <w:rPr>
          <w:rFonts w:hint="eastAsia"/>
          <w:lang w:val="en-US" w:eastAsia="zh-CN"/>
        </w:rPr>
        <w:t>以该平台成果为重要组成部分的创新实验教学体系，深度融合数字智能与实验教学，并获得了国家级教学成果奖。</w:t>
      </w:r>
      <w:r>
        <w:rPr>
          <w:rFonts w:hint="eastAsia"/>
          <w:lang w:eastAsia="zh-CN"/>
        </w:rPr>
        <w:t xml:space="preserve"> </w:t>
      </w:r>
    </w:p>
    <w:p w14:paraId="24208A4E">
      <w:pPr>
        <w:bidi w:val="0"/>
        <w:rPr>
          <w:rFonts w:hint="eastAsia"/>
          <w:lang w:eastAsia="zh-CN"/>
        </w:rPr>
      </w:pPr>
      <w:r>
        <w:rPr>
          <w:rFonts w:hint="eastAsia"/>
          <w:lang w:val="en-US" w:eastAsia="zh-CN"/>
        </w:rPr>
        <w:t>[智能网联汽车智慧教学平台建设与实践]</w:t>
      </w:r>
      <w:r>
        <w:rPr>
          <w:rFonts w:hint="eastAsia"/>
          <w:lang w:val="en-US" w:eastAsia="zh-CN"/>
        </w:rPr>
        <w:br w:type="textWrapping"/>
      </w:r>
      <w:r>
        <w:rPr>
          <w:rFonts w:hint="eastAsia"/>
          <w:lang w:val="en-US" w:eastAsia="zh-CN"/>
        </w:rPr>
        <w:t>智能网联汽车通过集成先进的传感器、控制器、执行器以及车联网技术，实现了车辆与道路、车辆与车辆、车辆与行人之间的信息交互与共享，极大地提高了道路交通的安全性和效率；而人工智能技术的引入，更是推动了自动驾驶、智能决策、车路协同等关键技术的突破。</w:t>
      </w:r>
      <w:r>
        <w:rPr>
          <w:rFonts w:hint="eastAsia"/>
          <w:lang w:eastAsia="zh-CN"/>
        </w:rPr>
        <w:t xml:space="preserve"> </w:t>
      </w:r>
    </w:p>
    <w:p w14:paraId="4304E4C3">
      <w:pPr>
        <w:bidi w:val="0"/>
        <w:rPr>
          <w:rFonts w:hint="eastAsia"/>
          <w:lang w:eastAsia="zh-CN"/>
        </w:rPr>
      </w:pPr>
      <w:r>
        <w:rPr>
          <w:rFonts w:hint="eastAsia"/>
          <w:lang w:val="en-US" w:eastAsia="zh-CN"/>
        </w:rPr>
        <w:t>人工智能背景下，为解决地方高校智能网联汽车人才培养过程中理论教学与实践教学脱节、数字化教学资源匮乏、学生自主学习缺乏针对性指导、专业实践创新体系不健全等问题，河北工业大学车辆工程专业以人工智能为牵引，以产业需求为导向，在智能网联汽车人才培养过程中，开展 AI 辅助的专业与课程知识图谱建设，联合行业头部企业，共同打造了融智能驾驶虚拟仿真实验室、实景交互智能交通沙盘、智能网联汽车示范校区三位一体的全方位、立体化、进阶式智慧实践教学平台。</w:t>
      </w:r>
      <w:r>
        <w:rPr>
          <w:rFonts w:hint="eastAsia"/>
          <w:lang w:eastAsia="zh-CN"/>
        </w:rPr>
        <w:t xml:space="preserve"> </w:t>
      </w:r>
    </w:p>
    <w:p w14:paraId="45D6F4B3">
      <w:pPr>
        <w:bidi w:val="0"/>
        <w:rPr>
          <w:rFonts w:hint="eastAsia"/>
          <w:lang w:eastAsia="zh-CN"/>
        </w:rPr>
      </w:pPr>
      <w:r>
        <w:rPr>
          <w:rFonts w:hint="eastAsia"/>
          <w:lang w:val="en-US" w:eastAsia="zh-CN"/>
        </w:rPr>
        <w:t>AI 赋能 “以虚助实、虚实结合” 的智慧教学模式建设，成功实现了专业的数字化转型与学生实践创新能力的提升，交叉复合型人才培养成效显著。</w:t>
      </w:r>
      <w:r>
        <w:rPr>
          <w:rFonts w:hint="eastAsia"/>
          <w:lang w:eastAsia="zh-CN"/>
        </w:rPr>
        <w:t xml:space="preserve"> </w:t>
      </w:r>
    </w:p>
    <w:p w14:paraId="67B1AD02">
      <w:pPr>
        <w:bidi w:val="0"/>
        <w:rPr>
          <w:rFonts w:hint="eastAsia"/>
          <w:lang w:eastAsia="zh-CN"/>
        </w:rPr>
      </w:pPr>
      <w:r>
        <w:rPr>
          <w:rFonts w:hint="eastAsia"/>
          <w:lang w:val="en-US" w:eastAsia="zh-CN"/>
        </w:rPr>
        <w:t>通过产教融合模式，依托教育部智能汽车产业学院，与长城汽车、中国汽车技术研究中心共建智能网联与新能源产学研联合实验室、整车数字化实践教学平台；智能网联汽车专业入选天津市产教融合品牌专业，获批国家第二批新工科建设项目，形成了京津冀独具特色的智能网联汽车智慧实验室。</w:t>
      </w:r>
      <w:r>
        <w:rPr>
          <w:rFonts w:hint="eastAsia"/>
          <w:lang w:eastAsia="zh-CN"/>
        </w:rPr>
        <w:t xml:space="preserve"> </w:t>
      </w:r>
    </w:p>
    <w:p w14:paraId="23E71BA8">
      <w:pPr>
        <w:bidi w:val="0"/>
        <w:rPr>
          <w:rFonts w:hint="eastAsia"/>
          <w:lang w:eastAsia="zh-CN"/>
        </w:rPr>
      </w:pPr>
      <w:r>
        <w:rPr>
          <w:rFonts w:hint="eastAsia"/>
          <w:lang w:val="en-US" w:eastAsia="zh-CN"/>
        </w:rPr>
        <w:t>学生基于实验平台，多次参加创新设计大赛、全国大学生方程式赛车赛事，连续三年获得国家级一等奖，授权专利 30 余项，极大地提升了学生的实践创新能力，重点打造适应和引领现代汽车产业发展的高素质应用型、复合型、创新型人才。</w:t>
      </w:r>
      <w:r>
        <w:rPr>
          <w:rFonts w:hint="eastAsia"/>
          <w:lang w:eastAsia="zh-CN"/>
        </w:rPr>
        <w:t xml:space="preserve"> </w:t>
      </w:r>
    </w:p>
    <w:p w14:paraId="35DC282F">
      <w:pPr>
        <w:bidi w:val="0"/>
        <w:rPr>
          <w:rFonts w:hint="eastAsia"/>
          <w:lang w:eastAsia="zh-CN"/>
        </w:rPr>
      </w:pPr>
      <w:r>
        <w:rPr>
          <w:rFonts w:hint="eastAsia"/>
          <w:lang w:val="en-US" w:eastAsia="zh-CN"/>
        </w:rPr>
        <w:t>[国际中文智慧教学系统，打造讲好中国故事的数字化教育新平台]</w:t>
      </w:r>
      <w:r>
        <w:rPr>
          <w:rFonts w:hint="eastAsia"/>
          <w:lang w:val="en-US" w:eastAsia="zh-CN"/>
        </w:rPr>
        <w:br w:type="textWrapping"/>
      </w:r>
      <w:r>
        <w:rPr>
          <w:rFonts w:hint="eastAsia"/>
          <w:lang w:val="en-US" w:eastAsia="zh-CN"/>
        </w:rPr>
        <w:t>随着人工智能时代到来，国际中文教育面临重大转型机遇。7 月 3 日，国家主席习近平同哈萨克斯坦总统托卡耶夫共同见证北京语言大学哈萨克斯坦分校揭牌仪式，为国际中文教育事业发展进一步指明方向。</w:t>
      </w:r>
      <w:r>
        <w:rPr>
          <w:rFonts w:hint="eastAsia"/>
          <w:lang w:eastAsia="zh-CN"/>
        </w:rPr>
        <w:t xml:space="preserve"> </w:t>
      </w:r>
    </w:p>
    <w:p w14:paraId="58FE4CB2">
      <w:pPr>
        <w:bidi w:val="0"/>
        <w:rPr>
          <w:rFonts w:hint="eastAsia"/>
          <w:lang w:eastAsia="zh-CN"/>
        </w:rPr>
      </w:pPr>
      <w:r>
        <w:rPr>
          <w:rFonts w:hint="eastAsia"/>
          <w:lang w:val="en-US" w:eastAsia="zh-CN"/>
        </w:rPr>
        <w:t>北京语言大学积极迎接时代挑战，研发面向全球的国际中文智慧教学系统，以智慧教育为抓手，讲好中国故事，传播好中国声音。</w:t>
      </w:r>
      <w:r>
        <w:rPr>
          <w:rFonts w:hint="eastAsia"/>
          <w:lang w:eastAsia="zh-CN"/>
        </w:rPr>
        <w:t xml:space="preserve"> </w:t>
      </w:r>
    </w:p>
    <w:p w14:paraId="5A0BC7BA">
      <w:pPr>
        <w:bidi w:val="0"/>
        <w:rPr>
          <w:rFonts w:hint="eastAsia"/>
          <w:lang w:eastAsia="zh-CN"/>
        </w:rPr>
      </w:pPr>
      <w:r>
        <w:rPr>
          <w:rFonts w:hint="eastAsia"/>
          <w:lang w:val="en-US" w:eastAsia="zh-CN"/>
        </w:rPr>
        <w:t>系统全面使用大语言模型，深度融合中国文化、生产力、文例句、图片、视频、数字人等教学资源。</w:t>
      </w:r>
      <w:r>
        <w:rPr>
          <w:rFonts w:hint="eastAsia"/>
          <w:lang w:val="en-US" w:eastAsia="zh-CN"/>
        </w:rPr>
        <w:br w:type="textWrapping"/>
      </w:r>
      <w:r>
        <w:rPr>
          <w:rFonts w:hint="eastAsia"/>
          <w:lang w:val="en-US" w:eastAsia="zh-CN"/>
        </w:rPr>
        <w:t>“今天给大家介绍一下春节期间的最后一个传统节日 —— 元宵节。”</w:t>
      </w:r>
      <w:r>
        <w:rPr>
          <w:rFonts w:hint="eastAsia"/>
          <w:lang w:val="en-US" w:eastAsia="zh-CN"/>
        </w:rPr>
        <w:br w:type="textWrapping"/>
      </w:r>
      <w:r>
        <w:rPr>
          <w:rFonts w:hint="eastAsia"/>
          <w:lang w:val="en-US" w:eastAsia="zh-CN"/>
        </w:rPr>
        <w:t>知识点智能检索、教案一键生成，提高教师备课效率；系统打造了以《理解当代中国》为代表的优质课程资源，全方位展现当代中国发展；基于国际中文教育知识图谱，系统开展学情分析，根据偏误情况生成强化练习，定向发送学习者；教师基于系统丰富的考题资源，自动生成随堂练习、阶段测验和期中期末考试试卷；系统可智能评分，减轻教师出卷、阅卷压力；教师可多终端查询学生表现，实现泛在师生互动；学生可以多端协同操作，将泛在学习落到实处。</w:t>
      </w:r>
      <w:r>
        <w:rPr>
          <w:rFonts w:hint="eastAsia"/>
          <w:lang w:eastAsia="zh-CN"/>
        </w:rPr>
        <w:t xml:space="preserve"> </w:t>
      </w:r>
    </w:p>
    <w:p w14:paraId="2DD16095">
      <w:pPr>
        <w:bidi w:val="0"/>
        <w:rPr>
          <w:rFonts w:hint="eastAsia"/>
          <w:lang w:eastAsia="zh-CN"/>
        </w:rPr>
      </w:pPr>
      <w:r>
        <w:rPr>
          <w:rFonts w:hint="eastAsia"/>
          <w:lang w:val="en-US" w:eastAsia="zh-CN"/>
        </w:rPr>
        <w:t>“你去过北京哪些地方？”</w:t>
      </w:r>
      <w:r>
        <w:rPr>
          <w:rFonts w:hint="eastAsia"/>
          <w:lang w:val="en-US" w:eastAsia="zh-CN"/>
        </w:rPr>
        <w:br w:type="textWrapping"/>
      </w:r>
      <w:r>
        <w:rPr>
          <w:rFonts w:hint="eastAsia"/>
          <w:lang w:val="en-US" w:eastAsia="zh-CN"/>
        </w:rPr>
        <w:t>“我去过天安门、长城和雍和宫。”</w:t>
      </w:r>
      <w:r>
        <w:rPr>
          <w:rFonts w:hint="eastAsia"/>
          <w:lang w:eastAsia="zh-CN"/>
        </w:rPr>
        <w:t xml:space="preserve"> </w:t>
      </w:r>
    </w:p>
    <w:p w14:paraId="37B70C7C">
      <w:pPr>
        <w:bidi w:val="0"/>
        <w:rPr>
          <w:rFonts w:hint="eastAsia"/>
          <w:lang w:eastAsia="zh-CN"/>
        </w:rPr>
      </w:pPr>
      <w:r>
        <w:rPr>
          <w:rFonts w:hint="eastAsia"/>
          <w:lang w:val="en-US" w:eastAsia="zh-CN"/>
        </w:rPr>
        <w:t>错题本、成绩提示，促进学生语言学习的螺旋式上升；系统通过数据管理平台，动态监测资源制作和使用情况，科学评估教学质量，为管理决策提供数据支撑。</w:t>
      </w:r>
      <w:r>
        <w:rPr>
          <w:rFonts w:hint="eastAsia"/>
          <w:lang w:eastAsia="zh-CN"/>
        </w:rPr>
        <w:t xml:space="preserve"> </w:t>
      </w:r>
    </w:p>
    <w:p w14:paraId="254AB3B1">
      <w:pPr>
        <w:bidi w:val="0"/>
        <w:rPr>
          <w:rFonts w:hint="eastAsia"/>
          <w:lang w:eastAsia="zh-CN"/>
        </w:rPr>
      </w:pPr>
      <w:r>
        <w:rPr>
          <w:rFonts w:hint="eastAsia"/>
          <w:lang w:val="en-US" w:eastAsia="zh-CN"/>
        </w:rPr>
        <w:t>目前，系统已经面向 60 多个国家、6000 余个学段留学生开展教学，入驻教师 800 余人，建设智慧课件 1.6 万余个，各类习题 52 万道；怀进鹏部长于今年先后两次到北京语言大学本部和哈萨克斯坦分校，观摩基于智慧教学系统的国际中文示范课；系统已于 2024 年国际中文日上线中文联盟平台。</w:t>
      </w:r>
      <w:r>
        <w:rPr>
          <w:rFonts w:hint="eastAsia"/>
          <w:lang w:eastAsia="zh-CN"/>
        </w:rPr>
        <w:t xml:space="preserve"> </w:t>
      </w:r>
    </w:p>
    <w:p w14:paraId="5FB4F101">
      <w:pPr>
        <w:bidi w:val="0"/>
        <w:rPr>
          <w:rFonts w:hint="eastAsia"/>
          <w:lang w:eastAsia="zh-CN"/>
        </w:rPr>
      </w:pPr>
      <w:r>
        <w:rPr>
          <w:rFonts w:hint="eastAsia"/>
          <w:lang w:val="en-US" w:eastAsia="zh-CN"/>
        </w:rPr>
        <w:t>未来，北京语言大学将在国际中文教育数字化新赛道上持续领航。</w:t>
      </w:r>
      <w:r>
        <w:rPr>
          <w:rFonts w:hint="eastAsia"/>
          <w:lang w:eastAsia="zh-CN"/>
        </w:rPr>
        <w:t xml:space="preserve"> </w:t>
      </w:r>
    </w:p>
    <w:p w14:paraId="4B43373C">
      <w:pPr>
        <w:bidi w:val="0"/>
        <w:rPr>
          <w:rFonts w:hint="eastAsia"/>
          <w:lang w:eastAsia="zh-CN"/>
        </w:rPr>
      </w:pPr>
      <w:r>
        <w:rPr>
          <w:rFonts w:hint="eastAsia"/>
          <w:lang w:val="en-US" w:eastAsia="zh-CN"/>
        </w:rPr>
        <w:t>[以 “神农” 助强农：自主研发大模型精准赋能知农爱农新型人才培养]</w:t>
      </w:r>
      <w:r>
        <w:rPr>
          <w:rFonts w:hint="eastAsia"/>
          <w:lang w:val="en-US" w:eastAsia="zh-CN"/>
        </w:rPr>
        <w:br w:type="textWrapping"/>
      </w:r>
      <w:r>
        <w:rPr>
          <w:rFonts w:hint="eastAsia"/>
          <w:lang w:val="en-US" w:eastAsia="zh-CN"/>
        </w:rPr>
        <w:t>科技日新月异，高等教育需培养适应未来的新型人才。中国农业大学引领农业科技教育，自主研发 “神农” 大模型，以 “神农助强农” 践行习近平总书记 “培养知农爱农新型人才” 的回信嘱托，建设中国特色、农业特色的智慧校园，构建了一套精准化、智慧化的实施方案。</w:t>
      </w:r>
      <w:r>
        <w:rPr>
          <w:rFonts w:hint="eastAsia"/>
          <w:lang w:eastAsia="zh-CN"/>
        </w:rPr>
        <w:t xml:space="preserve"> </w:t>
      </w:r>
    </w:p>
    <w:p w14:paraId="7CDD1A1A">
      <w:pPr>
        <w:bidi w:val="0"/>
        <w:rPr>
          <w:rFonts w:hint="eastAsia"/>
          <w:lang w:eastAsia="zh-CN"/>
        </w:rPr>
      </w:pPr>
      <w:r>
        <w:rPr>
          <w:rFonts w:hint="eastAsia"/>
          <w:lang w:val="en-US" w:eastAsia="zh-CN"/>
        </w:rPr>
        <w:t>“神农” 大模型研发 “固心、筑基、强木、问穷” 四大技术板块，实现农业专业知识问答、文本语义理解、学术文本摘要生成及农业生产决策推理等核心功能。</w:t>
      </w:r>
      <w:r>
        <w:rPr>
          <w:rFonts w:hint="eastAsia"/>
          <w:lang w:eastAsia="zh-CN"/>
        </w:rPr>
        <w:t xml:space="preserve"> </w:t>
      </w:r>
    </w:p>
    <w:p w14:paraId="4B224803">
      <w:pPr>
        <w:bidi w:val="0"/>
        <w:rPr>
          <w:rFonts w:hint="eastAsia"/>
          <w:lang w:eastAsia="zh-CN"/>
        </w:rPr>
      </w:pPr>
      <w:r>
        <w:rPr>
          <w:rFonts w:hint="eastAsia"/>
          <w:lang w:val="en-US" w:eastAsia="zh-CN"/>
        </w:rPr>
        <w:t>学校精准对接师生需求，将 “神农” 融入教学、科研、管理，打造了智能教学辅助、知识问答、文章分析及科技小院日志分析四大系统，应用于生物育种、动物科学等专业人才培养，构建了师生、生机三位一体的新型教育生态，推动因材施教、科技创新与教育决策优化。</w:t>
      </w:r>
      <w:r>
        <w:rPr>
          <w:rFonts w:hint="eastAsia"/>
          <w:lang w:eastAsia="zh-CN"/>
        </w:rPr>
        <w:t xml:space="preserve"> </w:t>
      </w:r>
    </w:p>
    <w:p w14:paraId="686F9643">
      <w:pPr>
        <w:bidi w:val="0"/>
        <w:rPr>
          <w:rFonts w:hint="eastAsia"/>
          <w:lang w:eastAsia="zh-CN"/>
        </w:rPr>
      </w:pPr>
      <w:r>
        <w:rPr>
          <w:rFonts w:hint="eastAsia"/>
          <w:lang w:val="en-US" w:eastAsia="zh-CN"/>
        </w:rPr>
        <w:t>依托智能教学辅助系统，构建生物育种专业知识、能力与问题图谱，有效掌握并分析学生学习进度，智能推荐学习资料，实现个性化教学；依托专业知识问答平台，汇聚 1000 万条农业知识图谱数据、5000 万条现代农业生产数据、2 万本农业类图书等海量资源，成为师生掌上宝典，随时提问、及时响应，极大地满足了师生乃至农业从业者的求知欲；依托学术文章智能分析系统，可精确地提取文章的核心观点和创新点，生成摘要与松鼠，提升文章阅读速率；未来，学校计划在学术评估、项目申报和决策制定等场景中加强应用，助力决策的准确性和科学性；学校定制化的开发了全国科技小院日志分析系统，实现了对全国近 2000 个科技小院日常运营日志的深度解析与实时监测，精准捕捉每一个科技小院的脉动。</w:t>
      </w:r>
      <w:r>
        <w:rPr>
          <w:rFonts w:hint="eastAsia"/>
          <w:lang w:eastAsia="zh-CN"/>
        </w:rPr>
        <w:t xml:space="preserve"> </w:t>
      </w:r>
    </w:p>
    <w:p w14:paraId="4A59E292">
      <w:pPr>
        <w:bidi w:val="0"/>
        <w:rPr>
          <w:rFonts w:hint="eastAsia"/>
          <w:lang w:eastAsia="zh-CN"/>
        </w:rPr>
      </w:pPr>
      <w:r>
        <w:rPr>
          <w:rFonts w:hint="eastAsia"/>
          <w:lang w:val="en-US" w:eastAsia="zh-CN"/>
        </w:rPr>
        <w:t>“神农” 大模型是中国农大对教育部 “打造中国版人工智能大模型，探索大规模因材施教” 这一战略部署的具体实践，精准赋能知农爱农人才培养，为农业高水平发展筑基。该系统目前在该校进行了广泛应用，未来期待为更多高校的智慧化建设贡献力量，惠及数以万计的学生和教师，实现教学、学习、研究、管理的全方位智能化升级。</w:t>
      </w:r>
      <w:r>
        <w:rPr>
          <w:rFonts w:hint="eastAsia"/>
          <w:lang w:eastAsia="zh-CN"/>
        </w:rPr>
        <w:t xml:space="preserve"> </w:t>
      </w:r>
    </w:p>
    <w:p w14:paraId="53FF8829">
      <w:pPr>
        <w:bidi w:val="0"/>
        <w:rPr>
          <w:rFonts w:hint="eastAsia"/>
          <w:lang w:eastAsia="zh-CN"/>
        </w:rPr>
      </w:pPr>
      <w:r>
        <w:rPr>
          <w:rFonts w:hint="eastAsia"/>
          <w:lang w:val="en-US" w:eastAsia="zh-CN"/>
        </w:rPr>
        <w:t>[“邮谱”—— 大模型与知识图谱双驱的自适应学习平台]</w:t>
      </w:r>
      <w:r>
        <w:rPr>
          <w:rFonts w:hint="eastAsia"/>
          <w:lang w:val="en-US" w:eastAsia="zh-CN"/>
        </w:rPr>
        <w:br w:type="textWrapping"/>
      </w:r>
      <w:r>
        <w:rPr>
          <w:rFonts w:hint="eastAsia"/>
          <w:lang w:val="en-US" w:eastAsia="zh-CN"/>
        </w:rPr>
        <w:t>这是发生在身边真实的故事：每个踏足未知领域的人总会有迷茫，学习资源那么多，如何更有效的组织和利用？需要知识的地图和向导。很多学校鼓励老师建设课程知识图谱，但缺乏工具对课间关系进行梳理，导致难于制作专业图谱和学科图谱。而构建多学科的知识体系，有助于学生获得全局观，产生思维迁移能力，进而创造性的解决复杂问题。</w:t>
      </w:r>
      <w:r>
        <w:rPr>
          <w:rFonts w:hint="eastAsia"/>
          <w:lang w:eastAsia="zh-CN"/>
        </w:rPr>
        <w:t xml:space="preserve"> </w:t>
      </w:r>
    </w:p>
    <w:p w14:paraId="5F629AB8">
      <w:pPr>
        <w:bidi w:val="0"/>
        <w:rPr>
          <w:rFonts w:hint="eastAsia"/>
          <w:lang w:eastAsia="zh-CN"/>
        </w:rPr>
      </w:pPr>
      <w:r>
        <w:rPr>
          <w:rFonts w:hint="eastAsia"/>
          <w:lang w:val="en-US" w:eastAsia="zh-CN"/>
        </w:rPr>
        <w:t>因而，本案例开发了知识图谱生成系统，老师上传电子书，大模型自动提取知识点和关系，生成这个图谱文件，人机耦合的方式极大减轻了老师的工作量，还可分析课间关系，从而生成专业图谱和知识大陆。</w:t>
      </w:r>
      <w:r>
        <w:rPr>
          <w:rFonts w:hint="eastAsia"/>
          <w:lang w:eastAsia="zh-CN"/>
        </w:rPr>
        <w:t xml:space="preserve"> </w:t>
      </w:r>
    </w:p>
    <w:p w14:paraId="6E5FDC9A">
      <w:pPr>
        <w:bidi w:val="0"/>
        <w:rPr>
          <w:rFonts w:hint="eastAsia"/>
          <w:lang w:eastAsia="zh-CN"/>
        </w:rPr>
      </w:pPr>
      <w:r>
        <w:rPr>
          <w:rFonts w:hint="eastAsia"/>
          <w:lang w:val="en-US" w:eastAsia="zh-CN"/>
        </w:rPr>
        <w:t>我们还制作了学科领域概览的智能体，可以对相关概念进行多角度的分析；点击 “交叉分析”，可以看到课程之间的关联度；查看 “图谱对比”，还可以直观的看到两门课程的重合知识点和相关知识点；整合资源进行图谱挂载，构建起自适应学习平台。</w:t>
      </w:r>
      <w:r>
        <w:rPr>
          <w:rFonts w:hint="eastAsia"/>
          <w:lang w:eastAsia="zh-CN"/>
        </w:rPr>
        <w:t xml:space="preserve"> </w:t>
      </w:r>
    </w:p>
    <w:p w14:paraId="1A9EBA1F">
      <w:pPr>
        <w:bidi w:val="0"/>
        <w:rPr>
          <w:rFonts w:hint="eastAsia"/>
          <w:lang w:eastAsia="zh-CN"/>
        </w:rPr>
      </w:pPr>
      <w:r>
        <w:rPr>
          <w:rFonts w:hint="eastAsia"/>
          <w:lang w:val="en-US" w:eastAsia="zh-CN"/>
        </w:rPr>
        <w:t>自适应的重要体现就是为不同水平的学生推荐的题目难度也不同。数字人问答系统在学生学习过程中，担任虚拟导师的角色，为其提供知识答疑服务；通过采集学生学习数据，帮助老师实现差异化教学。</w:t>
      </w:r>
      <w:r>
        <w:rPr>
          <w:rFonts w:hint="eastAsia"/>
          <w:lang w:eastAsia="zh-CN"/>
        </w:rPr>
        <w:t xml:space="preserve"> </w:t>
      </w:r>
    </w:p>
    <w:p w14:paraId="219AF868">
      <w:pPr>
        <w:bidi w:val="0"/>
        <w:rPr>
          <w:rFonts w:hint="eastAsia"/>
          <w:lang w:eastAsia="zh-CN"/>
        </w:rPr>
      </w:pPr>
      <w:r>
        <w:rPr>
          <w:rFonts w:hint="eastAsia"/>
          <w:lang w:val="en-US" w:eastAsia="zh-CN"/>
        </w:rPr>
        <w:t>最具特色的创新包括三点：</w:t>
      </w:r>
      <w:r>
        <w:rPr>
          <w:rFonts w:hint="eastAsia"/>
          <w:lang w:val="en-US" w:eastAsia="zh-CN"/>
        </w:rPr>
        <w:br w:type="textWrapping"/>
      </w:r>
      <w:r>
        <w:rPr>
          <w:rFonts w:hint="eastAsia"/>
          <w:lang w:val="en-US" w:eastAsia="zh-CN"/>
        </w:rPr>
        <w:t>一是可持续生长的图谱。然后图谱融合技术实现了多种合并，案例中还制作了网文制图的智能体，当老师们看到与课程内容相关的网页时，只需要将网页地址贴入，就可以生成图谱文件，将其导入到已有图谱中，与现有知识点进行关联，从而实现了这个图谱的可持续扩展。</w:t>
      </w:r>
      <w:r>
        <w:rPr>
          <w:rFonts w:hint="eastAsia"/>
          <w:lang w:eastAsia="zh-CN"/>
        </w:rPr>
        <w:t xml:space="preserve"> </w:t>
      </w:r>
    </w:p>
    <w:p w14:paraId="18D6FF38">
      <w:pPr>
        <w:bidi w:val="0"/>
        <w:rPr>
          <w:rFonts w:hint="eastAsia"/>
          <w:lang w:eastAsia="zh-CN"/>
        </w:rPr>
      </w:pPr>
      <w:r>
        <w:rPr>
          <w:rFonts w:hint="eastAsia"/>
          <w:lang w:val="en-US" w:eastAsia="zh-CN"/>
        </w:rPr>
        <w:t>创新点二是作为课程观测点的智能双谱，实现课程目标的具体分解，并设计了多级能力突破展示，构建了从能力点到知识点的互映射，通过不同类型的题目实现评估，创新 “点餐式” 多样性的学习新模式。</w:t>
      </w:r>
      <w:r>
        <w:rPr>
          <w:rFonts w:hint="eastAsia"/>
          <w:lang w:eastAsia="zh-CN"/>
        </w:rPr>
        <w:t xml:space="preserve"> </w:t>
      </w:r>
    </w:p>
    <w:p w14:paraId="1EE1C95E">
      <w:pPr>
        <w:bidi w:val="0"/>
        <w:rPr>
          <w:rFonts w:hint="eastAsia"/>
          <w:lang w:eastAsia="zh-CN"/>
        </w:rPr>
      </w:pPr>
      <w:r>
        <w:rPr>
          <w:rFonts w:hint="eastAsia"/>
          <w:lang w:val="en-US" w:eastAsia="zh-CN"/>
        </w:rPr>
        <w:t>平台提供多媒体文件格式，以便老师构建具有交互式 Web 的教材内容，有效增强学习过程中的互动性，鼓励学生通过知识图谱探索相关概念和知识点，培养自主学习和知识构建能力；系统结合具体学生状态，会自适应推荐不同的学习路径，学生也可以自行探索不同的路径。</w:t>
      </w:r>
      <w:r>
        <w:rPr>
          <w:rFonts w:hint="eastAsia"/>
          <w:lang w:eastAsia="zh-CN"/>
        </w:rPr>
        <w:t xml:space="preserve"> </w:t>
      </w:r>
    </w:p>
    <w:p w14:paraId="00213E2E">
      <w:pPr>
        <w:bidi w:val="0"/>
        <w:rPr>
          <w:rFonts w:hint="eastAsia"/>
          <w:lang w:eastAsia="zh-CN"/>
        </w:rPr>
      </w:pPr>
      <w:r>
        <w:rPr>
          <w:rFonts w:hint="eastAsia"/>
          <w:lang w:val="en-US" w:eastAsia="zh-CN"/>
        </w:rPr>
        <w:t>通过知识图谱生成工具，已建含 19 门课的 ICT 领域知识大陆和包含 21 个分支的数学领域知识大陆；春季学校启动了制课工程，已有百余门课程快速迭代，开展资源建设；同期，在一门课程的教学中开展了应用测评，师生给予了积极评价和改进建议。</w:t>
      </w:r>
      <w:r>
        <w:rPr>
          <w:rFonts w:hint="eastAsia"/>
          <w:lang w:eastAsia="zh-CN"/>
        </w:rPr>
        <w:t xml:space="preserve"> </w:t>
      </w:r>
    </w:p>
    <w:p w14:paraId="0ACDAF2A">
      <w:pPr>
        <w:bidi w:val="0"/>
        <w:rPr>
          <w:rFonts w:hint="eastAsia"/>
          <w:lang w:eastAsia="zh-CN"/>
        </w:rPr>
      </w:pPr>
      <w:r>
        <w:rPr>
          <w:rFonts w:hint="eastAsia"/>
          <w:lang w:val="en-US" w:eastAsia="zh-CN"/>
        </w:rPr>
        <w:t>本案例作为北邮数字教育的亮点成果，在多个全国教育研讨会上做了分享报告，也获得了众多媒体的关注，《中国教育报》《人民邮电报》《人民网》《科技日报》等进行了报道。未来，北邮将推广知识互联的成果，让每位自主学习者在面对未知时不再迷茫。</w:t>
      </w:r>
      <w:r>
        <w:rPr>
          <w:rFonts w:hint="eastAsia"/>
          <w:lang w:eastAsia="zh-CN"/>
        </w:rPr>
        <w:t xml:space="preserve"> </w:t>
      </w:r>
    </w:p>
    <w:p w14:paraId="23C95E25">
      <w:pPr>
        <w:bidi w:val="0"/>
        <w:rPr>
          <w:rFonts w:hint="eastAsia"/>
          <w:lang w:eastAsia="zh-CN"/>
        </w:rPr>
      </w:pPr>
      <w:r>
        <w:rPr>
          <w:rFonts w:hint="eastAsia"/>
          <w:lang w:val="en-US" w:eastAsia="zh-CN"/>
        </w:rPr>
        <w:t>[计算思政智能体及 AIGC 课程生产与服务平台建设与应用]</w:t>
      </w:r>
      <w:r>
        <w:rPr>
          <w:rFonts w:hint="eastAsia"/>
          <w:lang w:val="en-US" w:eastAsia="zh-CN"/>
        </w:rPr>
        <w:br w:type="textWrapping"/>
      </w:r>
      <w:r>
        <w:rPr>
          <w:rFonts w:hint="eastAsia"/>
          <w:lang w:val="en-US" w:eastAsia="zh-CN"/>
        </w:rPr>
        <w:t>案例背景：</w:t>
      </w:r>
      <w:r>
        <w:rPr>
          <w:rFonts w:hint="eastAsia"/>
          <w:lang w:val="en-US" w:eastAsia="zh-CN"/>
        </w:rPr>
        <w:br w:type="textWrapping"/>
      </w:r>
      <w:r>
        <w:rPr>
          <w:rFonts w:hint="eastAsia"/>
          <w:lang w:val="en-US" w:eastAsia="zh-CN"/>
        </w:rPr>
        <w:t>教育部《高等学校课程思政建设指导纲要》指出，全面推进课程思政建设是落实立德树人根本任务的战略举措。但找到与课程知识点相匹配的个性化思政元素，是目前课程思政教学面临的主要难点和痛点。因此，利用人工智能技术自动生成包含思政元素的计算机课程教学视频，对实现课程思政教学的个性化和智能化，构建更高水平人才培养体系，促进学生全面发展具有重要意义。</w:t>
      </w:r>
      <w:r>
        <w:rPr>
          <w:rFonts w:hint="eastAsia"/>
          <w:lang w:eastAsia="zh-CN"/>
        </w:rPr>
        <w:t xml:space="preserve"> </w:t>
      </w:r>
    </w:p>
    <w:p w14:paraId="1FED31BF">
      <w:pPr>
        <w:bidi w:val="0"/>
        <w:rPr>
          <w:rFonts w:hint="eastAsia"/>
          <w:lang w:eastAsia="zh-CN"/>
        </w:rPr>
      </w:pPr>
      <w:r>
        <w:rPr>
          <w:rFonts w:hint="eastAsia"/>
          <w:lang w:val="en-US" w:eastAsia="zh-CN"/>
        </w:rPr>
        <w:t>计算思政：</w:t>
      </w:r>
      <w:r>
        <w:rPr>
          <w:rFonts w:hint="eastAsia"/>
          <w:lang w:val="en-US" w:eastAsia="zh-CN"/>
        </w:rPr>
        <w:br w:type="textWrapping"/>
      </w:r>
      <w:r>
        <w:rPr>
          <w:rFonts w:hint="eastAsia"/>
          <w:lang w:val="en-US" w:eastAsia="zh-CN"/>
        </w:rPr>
        <w:t>为发挥好计算机课程的育人作用，北方工业大学国家级课程思政教学团队提出了 “计算思政” 概念，研究成果发表在《计算机教育》期刊。</w:t>
      </w:r>
      <w:r>
        <w:rPr>
          <w:rFonts w:hint="eastAsia"/>
          <w:lang w:eastAsia="zh-CN"/>
        </w:rPr>
        <w:t xml:space="preserve"> </w:t>
      </w:r>
    </w:p>
    <w:p w14:paraId="35110869">
      <w:pPr>
        <w:bidi w:val="0"/>
        <w:rPr>
          <w:rFonts w:hint="eastAsia"/>
          <w:lang w:eastAsia="zh-CN"/>
        </w:rPr>
      </w:pPr>
      <w:r>
        <w:rPr>
          <w:rFonts w:hint="eastAsia"/>
          <w:lang w:val="en-US" w:eastAsia="zh-CN"/>
        </w:rPr>
        <w:t>计算思政智能体利用 “质朴青岩” 大模型，建立了计算思政智能体，实现了基于课程知识点思政元素的自动生成。</w:t>
      </w:r>
      <w:r>
        <w:rPr>
          <w:rFonts w:hint="eastAsia"/>
          <w:lang w:eastAsia="zh-CN"/>
        </w:rPr>
        <w:t xml:space="preserve"> </w:t>
      </w:r>
    </w:p>
    <w:p w14:paraId="7CACAE90">
      <w:pPr>
        <w:bidi w:val="0"/>
        <w:rPr>
          <w:rFonts w:hint="eastAsia"/>
          <w:lang w:eastAsia="zh-CN"/>
        </w:rPr>
      </w:pPr>
      <w:r>
        <w:rPr>
          <w:rFonts w:hint="eastAsia"/>
          <w:lang w:val="en-US" w:eastAsia="zh-CN"/>
        </w:rPr>
        <w:t>AIGC 课程平台：</w:t>
      </w:r>
      <w:r>
        <w:rPr>
          <w:rFonts w:hint="eastAsia"/>
          <w:lang w:val="en-US" w:eastAsia="zh-CN"/>
        </w:rPr>
        <w:br w:type="textWrapping"/>
      </w:r>
      <w:r>
        <w:rPr>
          <w:rFonts w:hint="eastAsia"/>
          <w:lang w:val="en-US" w:eastAsia="zh-CN"/>
        </w:rPr>
        <w:t>该平台可以克隆数字人，利用模型管理创建和训练知识库，利用知识库生成课程和教学视频等；将智能体生成的思政元素作为知识库，添加到 AIGC 课程平台，生成包含教师数字人和融入思政元素的教学视频等课程资源。</w:t>
      </w:r>
      <w:r>
        <w:rPr>
          <w:rFonts w:hint="eastAsia"/>
          <w:lang w:eastAsia="zh-CN"/>
        </w:rPr>
        <w:t xml:space="preserve"> </w:t>
      </w:r>
    </w:p>
    <w:p w14:paraId="5CA32ADF">
      <w:pPr>
        <w:bidi w:val="0"/>
        <w:rPr>
          <w:rFonts w:hint="eastAsia"/>
          <w:lang w:eastAsia="zh-CN"/>
        </w:rPr>
      </w:pPr>
      <w:r>
        <w:rPr>
          <w:rFonts w:hint="eastAsia"/>
          <w:lang w:val="en-US" w:eastAsia="zh-CN"/>
        </w:rPr>
        <w:t>从实践到理论：</w:t>
      </w:r>
      <w:r>
        <w:rPr>
          <w:rFonts w:hint="eastAsia"/>
          <w:lang w:val="en-US" w:eastAsia="zh-CN"/>
        </w:rPr>
        <w:br w:type="textWrapping"/>
      </w:r>
      <w:r>
        <w:rPr>
          <w:rFonts w:hint="eastAsia"/>
          <w:lang w:val="en-US" w:eastAsia="zh-CN"/>
        </w:rPr>
        <w:t>通过分析计算思政智能体生成的思政元素，总结出了 8 种挖掘和融入计算思政元素的方法，根据挖掘深度和融入程度，将这些方法划分成 3 个层阶，为高阶性课程思政教学奠定了理论基础。</w:t>
      </w:r>
      <w:r>
        <w:rPr>
          <w:rFonts w:hint="eastAsia"/>
          <w:lang w:eastAsia="zh-CN"/>
        </w:rPr>
        <w:t xml:space="preserve"> </w:t>
      </w:r>
    </w:p>
    <w:p w14:paraId="73AC33EB">
      <w:pPr>
        <w:bidi w:val="0"/>
        <w:rPr>
          <w:rFonts w:hint="eastAsia"/>
          <w:lang w:eastAsia="zh-CN"/>
        </w:rPr>
      </w:pPr>
      <w:r>
        <w:rPr>
          <w:rFonts w:hint="eastAsia"/>
          <w:lang w:val="en-US" w:eastAsia="zh-CN"/>
        </w:rPr>
        <w:t>生成课程视频：</w:t>
      </w:r>
      <w:r>
        <w:rPr>
          <w:rFonts w:hint="eastAsia"/>
          <w:lang w:val="en-US" w:eastAsia="zh-CN"/>
        </w:rPr>
        <w:br w:type="textWrapping"/>
      </w:r>
      <w:r>
        <w:rPr>
          <w:rFonts w:hint="eastAsia"/>
          <w:lang w:val="en-US" w:eastAsia="zh-CN"/>
        </w:rPr>
        <w:t>利用 AIGC 课程平台智能生成包含数字人的计算思政教学视频，应用于新形态教材，在新形态教材中融入计算思政智能体生成的思政元素和 AIGC 平台生成的配套教学视频；应用于慕课，在四门慕课中融入了计算思政智能体生成的思政元素；应用于课堂教学，在课堂教学中融入计算思政智能体生成思政元素。</w:t>
      </w:r>
      <w:r>
        <w:rPr>
          <w:rFonts w:hint="eastAsia"/>
          <w:lang w:eastAsia="zh-CN"/>
        </w:rPr>
        <w:t xml:space="preserve"> </w:t>
      </w:r>
    </w:p>
    <w:p w14:paraId="4449AB52">
      <w:pPr>
        <w:bidi w:val="0"/>
        <w:rPr>
          <w:rFonts w:hint="eastAsia"/>
          <w:lang w:eastAsia="zh-CN"/>
        </w:rPr>
      </w:pPr>
      <w:r>
        <w:rPr>
          <w:rFonts w:hint="eastAsia"/>
          <w:lang w:val="en-US" w:eastAsia="zh-CN"/>
        </w:rPr>
        <w:t>应用效果：</w:t>
      </w:r>
      <w:r>
        <w:rPr>
          <w:rFonts w:hint="eastAsia"/>
          <w:lang w:val="en-US" w:eastAsia="zh-CN"/>
        </w:rPr>
        <w:br w:type="textWrapping"/>
      </w:r>
      <w:r>
        <w:rPr>
          <w:rFonts w:hint="eastAsia"/>
          <w:lang w:val="en-US" w:eastAsia="zh-CN"/>
        </w:rPr>
        <w:t>智能化和个性化计算思政教学受到学生普遍欢迎，4 门慕课累计选课超过 30 万，6 部教材发行量超过 7 万册，20 次直播教学的学习人数超过 70 万。</w:t>
      </w:r>
      <w:r>
        <w:rPr>
          <w:rFonts w:hint="eastAsia"/>
          <w:lang w:eastAsia="zh-CN"/>
        </w:rPr>
        <w:t xml:space="preserve"> </w:t>
      </w:r>
    </w:p>
    <w:p w14:paraId="0E744081">
      <w:pPr>
        <w:bidi w:val="0"/>
        <w:rPr>
          <w:rFonts w:hint="eastAsia"/>
          <w:lang w:eastAsia="zh-CN"/>
        </w:rPr>
      </w:pPr>
      <w:r>
        <w:rPr>
          <w:rFonts w:hint="eastAsia"/>
          <w:lang w:val="en-US" w:eastAsia="zh-CN"/>
        </w:rPr>
        <w:t>案例主要获奖：</w:t>
      </w:r>
      <w:r>
        <w:rPr>
          <w:rFonts w:hint="eastAsia"/>
          <w:lang w:val="en-US" w:eastAsia="zh-CN"/>
        </w:rPr>
        <w:br w:type="textWrapping"/>
      </w:r>
      <w:r>
        <w:rPr>
          <w:rFonts w:hint="eastAsia"/>
          <w:lang w:val="en-US" w:eastAsia="zh-CN"/>
        </w:rPr>
        <w:t>案例应用获国家级课程思政示范课等一系列奖励。</w:t>
      </w:r>
      <w:r>
        <w:rPr>
          <w:rFonts w:hint="eastAsia"/>
          <w:lang w:eastAsia="zh-CN"/>
        </w:rPr>
        <w:t xml:space="preserve"> </w:t>
      </w:r>
    </w:p>
    <w:p w14:paraId="3EBBA317">
      <w:pPr>
        <w:bidi w:val="0"/>
        <w:rPr>
          <w:rFonts w:hint="eastAsia"/>
          <w:lang w:eastAsia="zh-CN"/>
        </w:rPr>
      </w:pPr>
      <w:r>
        <w:rPr>
          <w:rFonts w:hint="eastAsia"/>
          <w:lang w:val="en-US" w:eastAsia="zh-CN"/>
        </w:rPr>
        <w:t>[“精工智教”—— 北京理工大学课程教学全程智慧辅助系统]</w:t>
      </w:r>
      <w:r>
        <w:rPr>
          <w:rFonts w:hint="eastAsia"/>
          <w:lang w:val="en-US" w:eastAsia="zh-CN"/>
        </w:rPr>
        <w:br w:type="textWrapping"/>
      </w:r>
      <w:r>
        <w:rPr>
          <w:rFonts w:hint="eastAsia"/>
          <w:lang w:val="en-US" w:eastAsia="zh-CN"/>
        </w:rPr>
        <w:t>大家好，我是来自北京理工大学自主智能无人系统全国重点实验室的陈晨，代表案例团队介绍我们的 “精工智教”—— 北京理工大学课程教学全程智慧辅助系统。</w:t>
      </w:r>
      <w:r>
        <w:rPr>
          <w:rFonts w:hint="eastAsia"/>
          <w:lang w:eastAsia="zh-CN"/>
        </w:rPr>
        <w:t xml:space="preserve"> </w:t>
      </w:r>
    </w:p>
    <w:p w14:paraId="2A70463A">
      <w:pPr>
        <w:bidi w:val="0"/>
        <w:rPr>
          <w:rFonts w:hint="eastAsia"/>
          <w:lang w:eastAsia="zh-CN"/>
        </w:rPr>
      </w:pPr>
      <w:r>
        <w:rPr>
          <w:rFonts w:hint="eastAsia"/>
          <w:lang w:val="en-US" w:eastAsia="zh-CN"/>
        </w:rPr>
        <w:t>当前高校人才培养节奏慢、滞后大，难以适应科学技术的飞速发展；教师更新教学内容和方法的积极性、及时性和便捷性不足；学生课程学习被动，不清楚为什么学、学什么以及怎么学，无法满足创新人才培养需求，急需利用人工智能技术赋能课程教学。</w:t>
      </w:r>
      <w:r>
        <w:rPr>
          <w:rFonts w:hint="eastAsia"/>
          <w:lang w:eastAsia="zh-CN"/>
        </w:rPr>
        <w:t xml:space="preserve"> </w:t>
      </w:r>
    </w:p>
    <w:p w14:paraId="71544401">
      <w:pPr>
        <w:bidi w:val="0"/>
        <w:rPr>
          <w:rFonts w:hint="eastAsia"/>
          <w:lang w:eastAsia="zh-CN"/>
        </w:rPr>
      </w:pPr>
      <w:r>
        <w:rPr>
          <w:rFonts w:hint="eastAsia"/>
          <w:lang w:val="en-US" w:eastAsia="zh-CN"/>
        </w:rPr>
        <w:t>本案例依托智能科学与技术一级学科及陈杰院士科教团队，联合南软、学堂在线和科大讯飞，将人工智能最新成果应用于课程教学，开发了 “精工智教”。该系统具备需求画像、备课辅助、数字教师、多语课堂和答疑评估系列功能，全面赋能高等教育课程教学全流程。</w:t>
      </w:r>
      <w:r>
        <w:rPr>
          <w:rFonts w:hint="eastAsia"/>
          <w:lang w:eastAsia="zh-CN"/>
        </w:rPr>
        <w:t xml:space="preserve"> </w:t>
      </w:r>
    </w:p>
    <w:p w14:paraId="4C2D1499">
      <w:pPr>
        <w:bidi w:val="0"/>
        <w:rPr>
          <w:rFonts w:hint="eastAsia"/>
          <w:lang w:eastAsia="zh-CN"/>
        </w:rPr>
      </w:pPr>
      <w:r>
        <w:rPr>
          <w:rFonts w:hint="eastAsia"/>
          <w:lang w:val="en-US" w:eastAsia="zh-CN"/>
        </w:rPr>
        <w:t>具体应用实施包括：</w:t>
      </w:r>
      <w:r>
        <w:rPr>
          <w:rFonts w:hint="eastAsia"/>
          <w:lang w:val="en-US" w:eastAsia="zh-CN"/>
        </w:rPr>
        <w:br w:type="textWrapping"/>
      </w:r>
      <w:r>
        <w:rPr>
          <w:rFonts w:hint="eastAsia"/>
          <w:lang w:val="en-US" w:eastAsia="zh-CN"/>
        </w:rPr>
        <w:t>课前，辅助教师备课、学生高效预习，支持教学大纲和课程知识结构的设计，为学生提供个性化的知识点推荐；</w:t>
      </w:r>
      <w:r>
        <w:rPr>
          <w:rFonts w:hint="eastAsia"/>
          <w:lang w:val="en-US" w:eastAsia="zh-CN"/>
        </w:rPr>
        <w:br w:type="textWrapping"/>
      </w:r>
      <w:r>
        <w:rPr>
          <w:rFonts w:hint="eastAsia"/>
          <w:lang w:val="en-US" w:eastAsia="zh-CN"/>
        </w:rPr>
        <w:t>课中，数字教师在线讲解，线下多语种课堂实时传译，助力智慧教学，推进国际化教学发展；</w:t>
      </w:r>
      <w:r>
        <w:rPr>
          <w:rFonts w:hint="eastAsia"/>
          <w:lang w:val="en-US" w:eastAsia="zh-CN"/>
        </w:rPr>
        <w:br w:type="textWrapping"/>
      </w:r>
      <w:r>
        <w:rPr>
          <w:rFonts w:hint="eastAsia"/>
          <w:lang w:val="en-US" w:eastAsia="zh-CN"/>
        </w:rPr>
        <w:t>课后，辅助教师答疑评估，帮助学生复习巩固，支持课后总结归纳与教学质量评估，为学生提供个性化学习路径，实现因材施教。</w:t>
      </w:r>
      <w:r>
        <w:rPr>
          <w:rFonts w:hint="eastAsia"/>
          <w:lang w:eastAsia="zh-CN"/>
        </w:rPr>
        <w:t xml:space="preserve"> </w:t>
      </w:r>
    </w:p>
    <w:p w14:paraId="673E1155">
      <w:pPr>
        <w:bidi w:val="0"/>
        <w:rPr>
          <w:rFonts w:hint="eastAsia"/>
          <w:lang w:eastAsia="zh-CN"/>
        </w:rPr>
      </w:pPr>
      <w:r>
        <w:rPr>
          <w:rFonts w:hint="eastAsia"/>
          <w:lang w:val="en-US" w:eastAsia="zh-CN"/>
        </w:rPr>
        <w:t>本案例主要创新内容包括：</w:t>
      </w:r>
      <w:r>
        <w:rPr>
          <w:rFonts w:hint="eastAsia"/>
          <w:lang w:eastAsia="zh-CN"/>
        </w:rPr>
        <w:t xml:space="preserve"> </w:t>
      </w:r>
    </w:p>
    <w:p w14:paraId="20726C98">
      <w:pPr>
        <w:bidi w:val="0"/>
      </w:pPr>
      <w:r>
        <w:rPr>
          <w:rFonts w:hint="eastAsia"/>
        </w:rPr>
        <w:t>通过人工智能实现课前、课中、课后教学贯通联动。</w:t>
      </w:r>
    </w:p>
    <w:p w14:paraId="5EBF57EA">
      <w:pPr>
        <w:bidi w:val="0"/>
      </w:pPr>
      <w:r>
        <w:rPr>
          <w:rFonts w:hint="eastAsia"/>
        </w:rPr>
        <w:t>打造教学改革、知识更新、课堂优化的大中小闭环智慧课程教学新范式。</w:t>
      </w:r>
    </w:p>
    <w:p w14:paraId="3684BF17">
      <w:pPr>
        <w:bidi w:val="0"/>
        <w:rPr>
          <w:rFonts w:hint="eastAsia"/>
          <w:lang w:eastAsia="zh-CN"/>
        </w:rPr>
      </w:pPr>
      <w:r>
        <w:rPr>
          <w:rFonts w:hint="eastAsia"/>
        </w:rPr>
        <w:t>率先将大模型技术用于全程辅助高等教育课程教学。</w:t>
      </w:r>
      <w:r>
        <w:rPr>
          <w:rFonts w:hint="eastAsia"/>
          <w:lang w:eastAsia="zh-CN"/>
        </w:rPr>
        <w:t xml:space="preserve"> </w:t>
      </w:r>
    </w:p>
    <w:p w14:paraId="0CD8A93B">
      <w:pPr>
        <w:bidi w:val="0"/>
        <w:rPr>
          <w:rFonts w:hint="eastAsia"/>
          <w:lang w:eastAsia="zh-CN"/>
        </w:rPr>
      </w:pPr>
      <w:r>
        <w:rPr>
          <w:rFonts w:hint="eastAsia"/>
          <w:lang w:val="en-US" w:eastAsia="zh-CN"/>
        </w:rPr>
        <w:t>取得了良好效果，技术突破方面，建立了课程教学全程辅助精工大模型，打造了线上数字教师虚拟课堂和线下实时传译多语种课堂。</w:t>
      </w:r>
      <w:r>
        <w:rPr>
          <w:rFonts w:hint="eastAsia"/>
          <w:lang w:eastAsia="zh-CN"/>
        </w:rPr>
        <w:t xml:space="preserve"> </w:t>
      </w:r>
    </w:p>
    <w:p w14:paraId="266B4359">
      <w:pPr>
        <w:bidi w:val="0"/>
        <w:rPr>
          <w:rFonts w:hint="eastAsia"/>
          <w:lang w:eastAsia="zh-CN"/>
        </w:rPr>
      </w:pPr>
      <w:r>
        <w:rPr>
          <w:rFonts w:hint="eastAsia"/>
          <w:lang w:val="en-US" w:eastAsia="zh-CN"/>
        </w:rPr>
        <w:t>本系统相关技术已推广应用于多所高校，引领了课程教学全过程智能化、个性化发展。本案例共获得相关专利 12 件，软件著作权 26 项。</w:t>
      </w:r>
      <w:r>
        <w:rPr>
          <w:rFonts w:hint="eastAsia"/>
          <w:lang w:eastAsia="zh-CN"/>
        </w:rPr>
        <w:t xml:space="preserve"> </w:t>
      </w:r>
    </w:p>
    <w:p w14:paraId="00786098">
      <w:pPr>
        <w:bidi w:val="0"/>
        <w:rPr>
          <w:rFonts w:hint="eastAsia"/>
          <w:lang w:eastAsia="zh-CN"/>
        </w:rPr>
      </w:pPr>
      <w:r>
        <w:rPr>
          <w:rFonts w:hint="eastAsia"/>
          <w:lang w:val="en-US" w:eastAsia="zh-CN"/>
        </w:rPr>
        <w:t>本案例应用成果丰硕，在教育部、北理工、清华、哈工大、南开、电子科技大学等政府部门、高校和企业部署和应用，累计得到 100 余万用户、2000 余万次访问，显著减少了课程教学的准备时间和人力成本，32 学时课程录制时间从 10 小时减少到 2 小时，且本系统部署灵活，方便更大规模推广，为人工智能高等教育提供了北理工方案。</w:t>
      </w:r>
      <w:r>
        <w:rPr>
          <w:rFonts w:hint="eastAsia"/>
          <w:lang w:eastAsia="zh-CN"/>
        </w:rPr>
        <w:t xml:space="preserve"> </w:t>
      </w:r>
    </w:p>
    <w:p w14:paraId="6643BFCD">
      <w:pPr>
        <w:bidi w:val="0"/>
        <w:rPr>
          <w:rFonts w:hint="eastAsia"/>
          <w:lang w:eastAsia="zh-CN"/>
        </w:rPr>
      </w:pPr>
      <w:r>
        <w:rPr>
          <w:rFonts w:hint="eastAsia"/>
          <w:lang w:val="en-US" w:eastAsia="zh-CN"/>
        </w:rPr>
        <w:t>本视频由数字教师全程讲解，感谢各位专家，敬请批评指正。</w:t>
      </w:r>
      <w:r>
        <w:rPr>
          <w:rFonts w:hint="eastAsia"/>
          <w:lang w:eastAsia="zh-CN"/>
        </w:rPr>
        <w:t xml:space="preserve"> </w:t>
      </w:r>
    </w:p>
    <w:p w14:paraId="33F96BB3">
      <w:pPr>
        <w:bidi w:val="0"/>
        <w:rPr>
          <w:rFonts w:hint="eastAsia"/>
          <w:lang w:eastAsia="zh-CN"/>
        </w:rPr>
      </w:pPr>
      <w:r>
        <w:rPr>
          <w:rFonts w:hint="eastAsia"/>
          <w:lang w:val="en-US" w:eastAsia="zh-CN"/>
        </w:rPr>
        <w:t>[人工智能赋能高等教育教学各环节质量提升]</w:t>
      </w:r>
      <w:r>
        <w:rPr>
          <w:rFonts w:hint="eastAsia"/>
          <w:lang w:val="en-US" w:eastAsia="zh-CN"/>
        </w:rPr>
        <w:br w:type="textWrapping"/>
      </w:r>
      <w:r>
        <w:rPr>
          <w:rFonts w:hint="eastAsia"/>
          <w:lang w:val="en-US" w:eastAsia="zh-CN"/>
        </w:rPr>
        <w:t>各位专家好，我们设计的典型案例是人工智能赋能高等教育教学各环节质量提升。</w:t>
      </w:r>
      <w:r>
        <w:rPr>
          <w:rFonts w:hint="eastAsia"/>
          <w:lang w:eastAsia="zh-CN"/>
        </w:rPr>
        <w:t xml:space="preserve"> </w:t>
      </w:r>
    </w:p>
    <w:p w14:paraId="73143A01">
      <w:pPr>
        <w:bidi w:val="0"/>
        <w:rPr>
          <w:rFonts w:hint="eastAsia"/>
          <w:lang w:eastAsia="zh-CN"/>
        </w:rPr>
      </w:pPr>
      <w:r>
        <w:rPr>
          <w:rFonts w:hint="eastAsia"/>
          <w:lang w:val="en-US" w:eastAsia="zh-CN"/>
        </w:rPr>
        <w:t>中共中央政治局第五次集体学习提出，教育数字化是我国开辟教育发展新赛道和塑造教育发展新优势的重要突破口，高等教育数字化是影响甚至决定高等教育高质量发展的战略问题，教学质量是高等教育的生命线。</w:t>
      </w:r>
      <w:r>
        <w:rPr>
          <w:rFonts w:hint="eastAsia"/>
          <w:lang w:eastAsia="zh-CN"/>
        </w:rPr>
        <w:t xml:space="preserve"> </w:t>
      </w:r>
    </w:p>
    <w:p w14:paraId="658B8B40">
      <w:pPr>
        <w:bidi w:val="0"/>
        <w:rPr>
          <w:rFonts w:hint="eastAsia"/>
          <w:lang w:eastAsia="zh-CN"/>
        </w:rPr>
      </w:pPr>
      <w:r>
        <w:rPr>
          <w:rFonts w:hint="eastAsia"/>
          <w:lang w:val="en-US" w:eastAsia="zh-CN"/>
        </w:rPr>
        <w:t>目前，各高校共性痛点问题包括：每年开课数量大，督导难以实现全覆盖，各类 “水课” 不能及时被发现；学习效果评价缺乏科学性；试卷等纸质存档调阅检查难度大；毕业生分布广泛，追踪调查困难多；OBE 教育理念难以落实。这些反映了课堂教学质量监控力度不够、课程考评质量精确度不高、教学运行质量规范性不足、专业建设质量评价不全面等问题，迫切需要人工智能技术赋能。</w:t>
      </w:r>
      <w:r>
        <w:rPr>
          <w:rFonts w:hint="eastAsia"/>
          <w:lang w:eastAsia="zh-CN"/>
        </w:rPr>
        <w:t xml:space="preserve"> </w:t>
      </w:r>
    </w:p>
    <w:p w14:paraId="2E1E241E">
      <w:pPr>
        <w:bidi w:val="0"/>
        <w:rPr>
          <w:rFonts w:hint="eastAsia"/>
          <w:lang w:eastAsia="zh-CN"/>
        </w:rPr>
      </w:pPr>
      <w:r>
        <w:rPr>
          <w:rFonts w:hint="eastAsia"/>
          <w:lang w:val="en-US" w:eastAsia="zh-CN"/>
        </w:rPr>
        <w:t>本案例开展了相应探索：</w:t>
      </w:r>
      <w:r>
        <w:rPr>
          <w:rFonts w:hint="eastAsia"/>
          <w:lang w:val="en-US" w:eastAsia="zh-CN"/>
        </w:rPr>
        <w:br w:type="textWrapping"/>
      </w:r>
      <w:r>
        <w:rPr>
          <w:rFonts w:hint="eastAsia"/>
          <w:lang w:val="en-US" w:eastAsia="zh-CN"/>
        </w:rPr>
        <w:t>以人工智能实时赋能课堂质量监控分析，助力优良教风学风的养成。学校以智慧教室为硬件基础，建设了一体化智慧教学平台，升级了 323 间智慧教室，实现了两校区智慧教室 100% 覆盖，并结合大数据、人工智能技术，开展教风学风分析工作。</w:t>
      </w:r>
      <w:r>
        <w:rPr>
          <w:rFonts w:hint="eastAsia"/>
          <w:lang w:eastAsia="zh-CN"/>
        </w:rPr>
        <w:t xml:space="preserve"> </w:t>
      </w:r>
    </w:p>
    <w:p w14:paraId="20870E27">
      <w:pPr>
        <w:bidi w:val="0"/>
        <w:rPr>
          <w:rFonts w:hint="eastAsia"/>
          <w:lang w:eastAsia="zh-CN"/>
        </w:rPr>
      </w:pPr>
      <w:r>
        <w:rPr>
          <w:rFonts w:hint="eastAsia"/>
          <w:lang w:val="en-US" w:eastAsia="zh-CN"/>
        </w:rPr>
        <w:t>通过人工智能赋能课程考评方式，高效保障考评质量准确度。实现了对考场视频的实时分析，构建了 5G+AI 赋能的实训室，具备了面向模式识别等课程的 AI 评测能力，对实验课提供更准确的辅助评价方案。</w:t>
      </w:r>
      <w:r>
        <w:rPr>
          <w:rFonts w:hint="eastAsia"/>
          <w:lang w:eastAsia="zh-CN"/>
        </w:rPr>
        <w:t xml:space="preserve"> </w:t>
      </w:r>
    </w:p>
    <w:p w14:paraId="45026E81">
      <w:pPr>
        <w:bidi w:val="0"/>
        <w:rPr>
          <w:rFonts w:hint="eastAsia"/>
          <w:lang w:eastAsia="zh-CN"/>
        </w:rPr>
      </w:pPr>
      <w:r>
        <w:rPr>
          <w:rFonts w:hint="eastAsia"/>
          <w:lang w:val="en-US" w:eastAsia="zh-CN"/>
        </w:rPr>
        <w:t>同时，以人工智能赋能数字化教学档案建设，强化教学运行档案的规范性。实现了电子化试卷的自动识别，将近 3 年 2 万余本课程的教学档案上传系统，形成了 10TB 的电子档案馆，彻底告别了纸质教学档案堆积如山、小推车运送检查材料的历史。</w:t>
      </w:r>
      <w:r>
        <w:rPr>
          <w:rFonts w:hint="eastAsia"/>
          <w:lang w:eastAsia="zh-CN"/>
        </w:rPr>
        <w:t xml:space="preserve"> </w:t>
      </w:r>
    </w:p>
    <w:p w14:paraId="43FD2E6D">
      <w:pPr>
        <w:bidi w:val="0"/>
        <w:rPr>
          <w:rFonts w:hint="eastAsia"/>
          <w:lang w:eastAsia="zh-CN"/>
        </w:rPr>
      </w:pPr>
      <w:r>
        <w:rPr>
          <w:rFonts w:hint="eastAsia"/>
          <w:lang w:val="en-US" w:eastAsia="zh-CN"/>
        </w:rPr>
        <w:t>通过人工智能分析方法赋能专业质量评价，掌握毕业学生行业匹配度，应用 OBE 教学理念对毕业生进行量化分析，推进专业建设质量持续改进。</w:t>
      </w:r>
      <w:r>
        <w:rPr>
          <w:rFonts w:hint="eastAsia"/>
          <w:lang w:eastAsia="zh-CN"/>
        </w:rPr>
        <w:t xml:space="preserve"> </w:t>
      </w:r>
    </w:p>
    <w:p w14:paraId="761D1050">
      <w:pPr>
        <w:bidi w:val="0"/>
        <w:rPr>
          <w:rFonts w:hint="eastAsia"/>
          <w:lang w:eastAsia="zh-CN"/>
        </w:rPr>
      </w:pPr>
      <w:r>
        <w:rPr>
          <w:rFonts w:hint="eastAsia"/>
          <w:lang w:val="en-US" w:eastAsia="zh-CN"/>
        </w:rPr>
        <w:t>本案例充分利用人工智能技术，打好教学质量提升的组合拳，助力课堂教学质量监控分析、课程考评质量精准度提高、教学运行全流程质量提升和专业质量评价。</w:t>
      </w:r>
      <w:r>
        <w:rPr>
          <w:rFonts w:hint="eastAsia"/>
          <w:lang w:eastAsia="zh-CN"/>
        </w:rPr>
        <w:t xml:space="preserve"> </w:t>
      </w:r>
    </w:p>
    <w:p w14:paraId="668C5AC0">
      <w:pPr>
        <w:bidi w:val="0"/>
        <w:rPr>
          <w:rFonts w:hint="eastAsia"/>
          <w:lang w:eastAsia="zh-CN"/>
        </w:rPr>
      </w:pPr>
      <w:r>
        <w:rPr>
          <w:rFonts w:hint="eastAsia"/>
          <w:lang w:val="en-US" w:eastAsia="zh-CN"/>
        </w:rPr>
        <w:t>本案例完善了人才培养全过程的动态质量监控和评价，在整个高等教育领域具有重要的示范引领作用。</w:t>
      </w:r>
      <w:r>
        <w:rPr>
          <w:rFonts w:hint="eastAsia"/>
          <w:lang w:eastAsia="zh-CN"/>
        </w:rPr>
        <w:t xml:space="preserve"> </w:t>
      </w:r>
    </w:p>
    <w:p w14:paraId="6529FF77">
      <w:pPr>
        <w:bidi w:val="0"/>
        <w:rPr>
          <w:rFonts w:hint="eastAsia"/>
          <w:lang w:eastAsia="zh-CN"/>
        </w:rPr>
      </w:pPr>
      <w:r>
        <w:rPr>
          <w:rFonts w:hint="eastAsia"/>
          <w:lang w:val="en-US" w:eastAsia="zh-CN"/>
        </w:rPr>
        <w:t>[人工智能赋能教育教学质量评价诊断]</w:t>
      </w:r>
      <w:r>
        <w:rPr>
          <w:rFonts w:hint="eastAsia"/>
          <w:lang w:val="en-US" w:eastAsia="zh-CN"/>
        </w:rPr>
        <w:br w:type="textWrapping"/>
      </w:r>
      <w:r>
        <w:rPr>
          <w:rFonts w:hint="eastAsia"/>
          <w:lang w:val="en-US" w:eastAsia="zh-CN"/>
        </w:rPr>
        <w:t>北京交通大学智慧教学云平台针对当前高校教学质量难以准确评估、学生学习效果难以准确掌握的痛点，创新性的将人工智能技术融入于教学质量评估，通过采集、挖掘、分析丰富多样的课堂教学状态数据，并通过算法进行量化处理，训练出教学质量评价大模型，不仅为教师提供了每门课堂的教学质量诊断、课堂教学合理化建议，帮助教师持续改善教学质量，还为教学管理者从课堂教学质量、课程建设质量、专业建设质量、就业质量等方面进行了多维度的数据汇总分析以及决策支持。</w:t>
      </w:r>
      <w:r>
        <w:rPr>
          <w:rFonts w:hint="eastAsia"/>
          <w:lang w:eastAsia="zh-CN"/>
        </w:rPr>
        <w:t xml:space="preserve"> </w:t>
      </w:r>
    </w:p>
    <w:p w14:paraId="11AFACE2">
      <w:pPr>
        <w:bidi w:val="0"/>
        <w:rPr>
          <w:rFonts w:hint="eastAsia"/>
          <w:lang w:eastAsia="zh-CN"/>
        </w:rPr>
      </w:pPr>
      <w:r>
        <w:rPr>
          <w:rFonts w:hint="eastAsia"/>
          <w:lang w:val="en-US" w:eastAsia="zh-CN"/>
        </w:rPr>
        <w:t>课堂教学质量诊断</w:t>
      </w:r>
      <w:r>
        <w:rPr>
          <w:rFonts w:hint="eastAsia"/>
          <w:lang w:val="en-US" w:eastAsia="zh-CN"/>
        </w:rPr>
        <w:br w:type="textWrapping"/>
      </w:r>
      <w:r>
        <w:rPr>
          <w:rFonts w:hint="eastAsia"/>
          <w:lang w:val="en-US" w:eastAsia="zh-CN"/>
        </w:rPr>
        <w:t>基于课堂教学视频进行 AI 诊断，不仅包括到课率、前排就坐率、抬头率等基本课堂情况，还对课堂教学模式、课堂氛围等情况进行智能分析，并基于过程性学习数据生成师生的多维度画像，实现师生教学表现的总结性评价；支持不同专业教师之间的教学质量对比，揭示不同专业、不同职称、不同教龄之间的教学差异和贡献，促进教学经验交流，帮助教师持续提升教学质量。</w:t>
      </w:r>
      <w:r>
        <w:rPr>
          <w:rFonts w:hint="eastAsia"/>
          <w:lang w:eastAsia="zh-CN"/>
        </w:rPr>
        <w:t xml:space="preserve"> </w:t>
      </w:r>
    </w:p>
    <w:p w14:paraId="547FC1D8">
      <w:pPr>
        <w:bidi w:val="0"/>
        <w:rPr>
          <w:rFonts w:hint="eastAsia"/>
          <w:lang w:eastAsia="zh-CN"/>
        </w:rPr>
      </w:pPr>
      <w:r>
        <w:rPr>
          <w:rFonts w:hint="eastAsia"/>
          <w:lang w:val="en-US" w:eastAsia="zh-CN"/>
        </w:rPr>
        <w:t>课程建设情况分析</w:t>
      </w:r>
      <w:r>
        <w:rPr>
          <w:rFonts w:hint="eastAsia"/>
          <w:lang w:val="en-US" w:eastAsia="zh-CN"/>
        </w:rPr>
        <w:br w:type="textWrapping"/>
      </w:r>
      <w:r>
        <w:rPr>
          <w:rFonts w:hint="eastAsia"/>
          <w:lang w:val="en-US" w:eastAsia="zh-CN"/>
        </w:rPr>
        <w:t>根据所有课堂的教学效果，沉淀出该门课程的建设情况，由 AI 自动生成学期报告，多年数据积累下来，还会形成对比报告，给予课程诊断和改进建议；同时，对于专业下的每门课程，AI 自动生成各课程的达成度详细数据，并且测算出专业 13 项毕业要求目标的达成度支撑情况，确保人才培养目标的全面落实。</w:t>
      </w:r>
      <w:r>
        <w:rPr>
          <w:rFonts w:hint="eastAsia"/>
          <w:lang w:eastAsia="zh-CN"/>
        </w:rPr>
        <w:t xml:space="preserve"> </w:t>
      </w:r>
    </w:p>
    <w:p w14:paraId="7A49A1BC">
      <w:pPr>
        <w:bidi w:val="0"/>
        <w:rPr>
          <w:rFonts w:hint="eastAsia"/>
          <w:lang w:eastAsia="zh-CN"/>
        </w:rPr>
      </w:pPr>
      <w:r>
        <w:rPr>
          <w:rFonts w:hint="eastAsia"/>
          <w:lang w:val="en-US" w:eastAsia="zh-CN"/>
        </w:rPr>
        <w:t>专业建设情况分析</w:t>
      </w:r>
      <w:r>
        <w:rPr>
          <w:rFonts w:hint="eastAsia"/>
          <w:lang w:val="en-US" w:eastAsia="zh-CN"/>
        </w:rPr>
        <w:br w:type="textWrapping"/>
      </w:r>
      <w:r>
        <w:rPr>
          <w:rFonts w:hint="eastAsia"/>
          <w:lang w:val="en-US" w:eastAsia="zh-CN"/>
        </w:rPr>
        <w:t>由 AI 自动分析培养目标的达成情况，通过横纵各项对比，发现潜在问题，提出教育策略调整建议；自动采集就业岗位、薪酬等市场需求数据，收集国家、地方政策及社会舆论变化，结合招生数据、应届生评价和毕业生反馈，为专业设置调整和培养目标优化提供量化依据和数据支撑，并通过 AI 分析预测专业前景，给出专业规模调整建议；同时，通过转专业和大类分流情况分析，指导学生合理规划职业路径，提升专业满意度和就业竞争力。</w:t>
      </w:r>
      <w:r>
        <w:rPr>
          <w:rFonts w:hint="eastAsia"/>
          <w:lang w:eastAsia="zh-CN"/>
        </w:rPr>
        <w:t xml:space="preserve"> </w:t>
      </w:r>
    </w:p>
    <w:p w14:paraId="3159ADB9">
      <w:pPr>
        <w:bidi w:val="0"/>
        <w:rPr>
          <w:rFonts w:hint="eastAsia"/>
          <w:lang w:eastAsia="zh-CN"/>
        </w:rPr>
      </w:pPr>
      <w:r>
        <w:rPr>
          <w:rFonts w:hint="eastAsia"/>
          <w:lang w:val="en-US" w:eastAsia="zh-CN"/>
        </w:rPr>
        <w:t>北京交通大学智慧教学云平台已在校内应用，并取得了显著的应用成果，不仅提高了教师的教学质量和教学效果，还为教学管理人员提供了数据汇总、展示和决策支持，为其他高校和企业提供了可借鉴的范例和参考，推动整个高等教育体系的数字化转型和高质量发展。</w:t>
      </w:r>
      <w:r>
        <w:rPr>
          <w:rFonts w:hint="eastAsia"/>
          <w:lang w:eastAsia="zh-CN"/>
        </w:rPr>
        <w:t xml:space="preserve"> </w:t>
      </w:r>
    </w:p>
    <w:p w14:paraId="3FA4D6C5">
      <w:pPr>
        <w:bidi w:val="0"/>
        <w:rPr>
          <w:rFonts w:hint="eastAsia"/>
          <w:lang w:eastAsia="zh-CN"/>
        </w:rPr>
      </w:pPr>
      <w:r>
        <w:rPr>
          <w:rFonts w:hint="eastAsia"/>
          <w:lang w:val="en-US" w:eastAsia="zh-CN"/>
        </w:rPr>
        <w:t>[清华大学环境学科人工智能引擎建设]</w:t>
      </w:r>
      <w:r>
        <w:rPr>
          <w:rFonts w:hint="eastAsia"/>
          <w:lang w:val="en-US" w:eastAsia="zh-CN"/>
        </w:rPr>
        <w:br w:type="textWrapping"/>
      </w:r>
      <w:r>
        <w:rPr>
          <w:rFonts w:hint="eastAsia"/>
          <w:lang w:val="en-US" w:eastAsia="zh-CN"/>
        </w:rPr>
        <w:t>为培养学生的系统思维、批判性思维以及主动探索能力，以适应 AI 时代的教学需求，促进环境学科交叉融通，清华大学环境学院打造了环境学科人工智能引擎。</w:t>
      </w:r>
      <w:r>
        <w:rPr>
          <w:rFonts w:hint="eastAsia"/>
          <w:lang w:eastAsia="zh-CN"/>
        </w:rPr>
        <w:t xml:space="preserve"> </w:t>
      </w:r>
    </w:p>
    <w:p w14:paraId="66479E67">
      <w:pPr>
        <w:bidi w:val="0"/>
        <w:rPr>
          <w:rFonts w:hint="eastAsia"/>
          <w:lang w:eastAsia="zh-CN"/>
        </w:rPr>
      </w:pPr>
      <w:r>
        <w:rPr>
          <w:rFonts w:hint="eastAsia"/>
          <w:lang w:val="en-US" w:eastAsia="zh-CN"/>
        </w:rPr>
        <w:t>本案例从模型层、引擎层、应用层三大方面，构建了三层结构的体系架构，向着兼顾大规模教学与个性化培养这个教育技术上的 “皇冠问题” 不断发起新的冲击。</w:t>
      </w:r>
      <w:r>
        <w:rPr>
          <w:rFonts w:hint="eastAsia"/>
          <w:lang w:eastAsia="zh-CN"/>
        </w:rPr>
        <w:t xml:space="preserve"> </w:t>
      </w:r>
    </w:p>
    <w:p w14:paraId="31843A5C">
      <w:pPr>
        <w:bidi w:val="0"/>
        <w:rPr>
          <w:rFonts w:hint="eastAsia"/>
          <w:lang w:eastAsia="zh-CN"/>
        </w:rPr>
      </w:pPr>
      <w:r>
        <w:rPr>
          <w:rFonts w:hint="eastAsia"/>
          <w:lang w:val="en-US" w:eastAsia="zh-CN"/>
        </w:rPr>
        <w:t>在模型层，利用了全站自研、拥有自主知识产权的千亿参数大模型 ChatGLM-4，与引擎层和应用层相互独立。</w:t>
      </w:r>
      <w:r>
        <w:rPr>
          <w:rFonts w:hint="eastAsia"/>
          <w:lang w:eastAsia="zh-CN"/>
        </w:rPr>
        <w:t xml:space="preserve"> </w:t>
      </w:r>
    </w:p>
    <w:p w14:paraId="597A7121">
      <w:pPr>
        <w:bidi w:val="0"/>
        <w:rPr>
          <w:rFonts w:hint="eastAsia"/>
          <w:lang w:eastAsia="zh-CN"/>
        </w:rPr>
      </w:pPr>
      <w:r>
        <w:rPr>
          <w:rFonts w:hint="eastAsia"/>
          <w:lang w:val="en-US" w:eastAsia="zh-CN"/>
        </w:rPr>
        <w:t>在引擎层，依托全球首个环境学科落地应用系列工具 “天宫 AI” 系列技术成果，基于专业知识库，建立了多样化的教学分析工具，借助先进人工智能技术，加速环境领域教学的数字化变革，从数据管理阶段迈向知识管理阶段；利用环境学习领域多元多模态数据标准化助理，实现数据到知识的立体加工；在专业教学资料领域，首期遴选 10 门示范课程，累计处理超过 180 万字的课程内容，向量化处理条目超过 15000 条；此外，整合公开文献、报告、标准等资料，构建 500 亿 TOKEN 量级的生态环境、可持续领域专业知识库，有力支撑成果落地应用。</w:t>
      </w:r>
      <w:r>
        <w:rPr>
          <w:rFonts w:hint="eastAsia"/>
          <w:lang w:eastAsia="zh-CN"/>
        </w:rPr>
        <w:t xml:space="preserve"> </w:t>
      </w:r>
    </w:p>
    <w:p w14:paraId="466FDB28">
      <w:pPr>
        <w:bidi w:val="0"/>
        <w:rPr>
          <w:rFonts w:hint="eastAsia"/>
          <w:lang w:eastAsia="zh-CN"/>
        </w:rPr>
      </w:pPr>
      <w:r>
        <w:rPr>
          <w:rFonts w:hint="eastAsia"/>
          <w:lang w:val="en-US" w:eastAsia="zh-CN"/>
        </w:rPr>
        <w:t>在引擎层，还打造了各种教学分析模型，作为应用层的后台支撑，极大提升了大模型在环境学科教学场景的精确性。</w:t>
      </w:r>
      <w:r>
        <w:rPr>
          <w:rFonts w:hint="eastAsia"/>
          <w:lang w:eastAsia="zh-CN"/>
        </w:rPr>
        <w:t xml:space="preserve"> </w:t>
      </w:r>
    </w:p>
    <w:p w14:paraId="523F02DD">
      <w:pPr>
        <w:bidi w:val="0"/>
        <w:rPr>
          <w:rFonts w:hint="eastAsia"/>
          <w:lang w:eastAsia="zh-CN"/>
        </w:rPr>
      </w:pPr>
      <w:r>
        <w:rPr>
          <w:rFonts w:hint="eastAsia"/>
          <w:lang w:val="en-US" w:eastAsia="zh-CN"/>
        </w:rPr>
        <w:t>在应用层，通过和校内与课堂平台进行深度对接，在提升师生应用体验的同时，也保持了原有在线教育的延续性。目前已经实现 24 小时智能学伴、智能备课、智能出题、智能批改和教学管理等功能。</w:t>
      </w:r>
      <w:r>
        <w:rPr>
          <w:rFonts w:hint="eastAsia"/>
          <w:lang w:eastAsia="zh-CN"/>
        </w:rPr>
        <w:t xml:space="preserve"> </w:t>
      </w:r>
    </w:p>
    <w:p w14:paraId="63B50A33">
      <w:pPr>
        <w:bidi w:val="0"/>
        <w:rPr>
          <w:rFonts w:hint="eastAsia"/>
          <w:lang w:eastAsia="zh-CN"/>
        </w:rPr>
      </w:pPr>
      <w:r>
        <w:rPr>
          <w:rFonts w:hint="eastAsia"/>
          <w:lang w:val="en-US" w:eastAsia="zh-CN"/>
        </w:rPr>
        <w:t>为更好应对全球性环境挑战，推动环境学科教育的创新，计划于 2024 年 9 月面向全球发布首个环境学科人工智能引擎，实现资源共享，引领全球环境学科 AI 赋能教学的发展。</w:t>
      </w:r>
      <w:r>
        <w:rPr>
          <w:rFonts w:hint="eastAsia"/>
          <w:lang w:eastAsia="zh-CN"/>
        </w:rPr>
        <w:t xml:space="preserve"> </w:t>
      </w:r>
    </w:p>
    <w:p w14:paraId="1DF56B2B">
      <w:pPr>
        <w:bidi w:val="0"/>
        <w:rPr>
          <w:rFonts w:hint="eastAsia"/>
          <w:lang w:eastAsia="zh-CN"/>
        </w:rPr>
      </w:pPr>
      <w:r>
        <w:rPr>
          <w:rFonts w:hint="eastAsia"/>
          <w:lang w:val="en-US" w:eastAsia="zh-CN"/>
        </w:rPr>
        <w:t>[人大未来课堂 AI 智能助手]</w:t>
      </w:r>
      <w:r>
        <w:rPr>
          <w:rFonts w:hint="eastAsia"/>
          <w:lang w:val="en-US" w:eastAsia="zh-CN"/>
        </w:rPr>
        <w:br w:type="textWrapping"/>
      </w:r>
      <w:r>
        <w:rPr>
          <w:rFonts w:hint="eastAsia"/>
          <w:lang w:val="en-US" w:eastAsia="zh-CN"/>
        </w:rPr>
        <w:t>中国人民大学未来课堂 AI 智能助手，是人大响应 “人工智能 +” 的行动号召，遵循科教融合，研制提出的 “人工智能 + 高等教育” 典型应用场景案例。</w:t>
      </w:r>
      <w:r>
        <w:rPr>
          <w:rFonts w:hint="eastAsia"/>
          <w:lang w:eastAsia="zh-CN"/>
        </w:rPr>
        <w:t xml:space="preserve"> </w:t>
      </w:r>
    </w:p>
    <w:p w14:paraId="309DC8E4">
      <w:pPr>
        <w:bidi w:val="0"/>
        <w:rPr>
          <w:rFonts w:hint="eastAsia"/>
          <w:lang w:eastAsia="zh-CN"/>
        </w:rPr>
      </w:pPr>
      <w:r>
        <w:rPr>
          <w:rFonts w:hint="eastAsia"/>
          <w:lang w:val="en-US" w:eastAsia="zh-CN"/>
        </w:rPr>
        <w:t>传统教学平台具有功能和交互性局限，一方面教师教学要求高、备课压力大，另一方面学生课堂内外的个性化学习需求也难以得到满足，这样的教学模式缺乏与行业实践结合的支持。因此，依托践行 “有温度的人工智能” 的领先优势，人大提出 “人大未来课堂 AI 智能助手”，结合 AI 大模型，为教师和学生提供有效的一站式智能支持。</w:t>
      </w:r>
      <w:r>
        <w:rPr>
          <w:rFonts w:hint="eastAsia"/>
          <w:lang w:eastAsia="zh-CN"/>
        </w:rPr>
        <w:t xml:space="preserve"> </w:t>
      </w:r>
    </w:p>
    <w:p w14:paraId="0B72F258">
      <w:pPr>
        <w:bidi w:val="0"/>
        <w:rPr>
          <w:rFonts w:hint="eastAsia"/>
          <w:lang w:eastAsia="zh-CN"/>
        </w:rPr>
      </w:pPr>
      <w:r>
        <w:rPr>
          <w:rFonts w:hint="eastAsia"/>
          <w:lang w:val="en-US" w:eastAsia="zh-CN"/>
        </w:rPr>
        <w:t>“人大未来课堂” 是人大校内推出的一站式在线智慧教学平台，利用智能化技术，为学生提供更高效的学习方式，包括课程建设管理、作业智能收发、在线慕课资源分享等功能，方便学生随时随地学习和教师进行教学管理。</w:t>
      </w:r>
      <w:r>
        <w:rPr>
          <w:rFonts w:hint="eastAsia"/>
          <w:lang w:eastAsia="zh-CN"/>
        </w:rPr>
        <w:t xml:space="preserve"> </w:t>
      </w:r>
    </w:p>
    <w:p w14:paraId="2307984E">
      <w:pPr>
        <w:bidi w:val="0"/>
        <w:rPr>
          <w:rFonts w:hint="eastAsia"/>
          <w:lang w:eastAsia="zh-CN"/>
        </w:rPr>
      </w:pPr>
      <w:r>
        <w:rPr>
          <w:rFonts w:hint="eastAsia"/>
          <w:lang w:val="en-US" w:eastAsia="zh-CN"/>
        </w:rPr>
        <w:t>基于该平台，人大与百川智能科技有限公司联合开发 “人大未来课堂 AI 智能助手”，形成了覆盖全师生、服务全流程的智能教学服务。该助手集成了智能对话、多面助手、知识库管理等多项核心功能，形成了全流程数据化、智能化管理的一体化智能教学平台。</w:t>
      </w:r>
      <w:r>
        <w:rPr>
          <w:rFonts w:hint="eastAsia"/>
          <w:lang w:eastAsia="zh-CN"/>
        </w:rPr>
        <w:t xml:space="preserve"> </w:t>
      </w:r>
    </w:p>
    <w:p w14:paraId="14103A98">
      <w:pPr>
        <w:bidi w:val="0"/>
        <w:rPr>
          <w:rFonts w:hint="eastAsia"/>
          <w:lang w:eastAsia="zh-CN"/>
        </w:rPr>
      </w:pPr>
      <w:r>
        <w:rPr>
          <w:rFonts w:hint="eastAsia"/>
          <w:lang w:val="en-US" w:eastAsia="zh-CN"/>
        </w:rPr>
        <w:t>其主要创新内容包括：</w:t>
      </w:r>
      <w:r>
        <w:rPr>
          <w:rFonts w:hint="eastAsia"/>
          <w:lang w:eastAsia="zh-CN"/>
        </w:rPr>
        <w:t xml:space="preserve"> </w:t>
      </w:r>
    </w:p>
    <w:p w14:paraId="7B0D6BC3">
      <w:pPr>
        <w:bidi w:val="0"/>
        <w:rPr>
          <w:rFonts w:hint="eastAsia"/>
          <w:lang w:eastAsia="zh-CN"/>
        </w:rPr>
      </w:pPr>
      <w:r>
        <w:rPr>
          <w:rFonts w:hint="eastAsia"/>
          <w:lang w:val="en-US" w:eastAsia="zh-CN"/>
        </w:rPr>
        <w:t>教与学智能化协同，促进自主学习。</w:t>
      </w:r>
      <w:r>
        <w:rPr>
          <w:rFonts w:hint="eastAsia"/>
          <w:lang w:val="en-US" w:eastAsia="zh-CN"/>
        </w:rPr>
        <w:br w:type="textWrapping"/>
      </w:r>
      <w:r>
        <w:rPr>
          <w:rFonts w:hint="eastAsia"/>
          <w:lang w:val="en-US" w:eastAsia="zh-CN"/>
        </w:rPr>
        <w:t>流畅的智能对话，速度快、质量高，用户可及时看到已生成的回复，进行打断或重新生成，直到接受对话；也支持保存为图片，方便用户进行分享。</w:t>
      </w:r>
      <w:r>
        <w:rPr>
          <w:rFonts w:hint="eastAsia"/>
          <w:lang w:eastAsia="zh-CN"/>
        </w:rPr>
        <w:t xml:space="preserve"> </w:t>
      </w:r>
    </w:p>
    <w:p w14:paraId="27AC9ED8">
      <w:pPr>
        <w:bidi w:val="0"/>
        <w:rPr>
          <w:rFonts w:hint="eastAsia"/>
          <w:lang w:eastAsia="zh-CN"/>
        </w:rPr>
      </w:pPr>
      <w:r>
        <w:rPr>
          <w:rFonts w:hint="eastAsia"/>
          <w:lang w:val="en-US" w:eastAsia="zh-CN"/>
        </w:rPr>
        <w:t>瞄准个性化需求，拥抱社区智慧。</w:t>
      </w:r>
      <w:r>
        <w:rPr>
          <w:rFonts w:hint="eastAsia"/>
          <w:lang w:val="en-US" w:eastAsia="zh-CN"/>
        </w:rPr>
        <w:br w:type="textWrapping"/>
      </w:r>
      <w:r>
        <w:rPr>
          <w:rFonts w:hint="eastAsia"/>
          <w:lang w:val="en-US" w:eastAsia="zh-CN"/>
        </w:rPr>
        <w:t>允许师生自定义提示词，创建多样的、个性化的角色，如翻译助手、学术顾问等；此外，平台设立了分享社区，鼓励用户将优质的提示词角色分享，供其他师生使用，用户可以为共享的提示词角色点赞、收藏和举报，强化了角色的使用反馈，进一步提高了使用效率。</w:t>
      </w:r>
      <w:r>
        <w:rPr>
          <w:rFonts w:hint="eastAsia"/>
          <w:lang w:eastAsia="zh-CN"/>
        </w:rPr>
        <w:t xml:space="preserve"> </w:t>
      </w:r>
    </w:p>
    <w:p w14:paraId="055B31C3">
      <w:pPr>
        <w:bidi w:val="0"/>
        <w:rPr>
          <w:rFonts w:hint="eastAsia"/>
          <w:lang w:eastAsia="zh-CN"/>
        </w:rPr>
      </w:pPr>
      <w:r>
        <w:rPr>
          <w:rFonts w:hint="eastAsia"/>
          <w:lang w:val="en-US" w:eastAsia="zh-CN"/>
        </w:rPr>
        <w:t>教学场景加持，赋能专业性。</w:t>
      </w:r>
      <w:r>
        <w:rPr>
          <w:rFonts w:hint="eastAsia"/>
          <w:lang w:val="en-US" w:eastAsia="zh-CN"/>
        </w:rPr>
        <w:br w:type="textWrapping"/>
      </w:r>
      <w:r>
        <w:rPr>
          <w:rFonts w:hint="eastAsia"/>
          <w:lang w:val="en-US" w:eastAsia="zh-CN"/>
        </w:rPr>
        <w:t>知识库功能方便师生上传课程资料，来不断扩展和更新 AI 助手的知识库，既是对传统平台课程资料的真正一体化整合，也缓解了大模型生成的回复包含幻觉和不准确的问题，极大的提高了 AI 助手的专业性，形成动态更新的知识体系；多学科问答在提示词和知识库等高级功能等加持下，优化了使用体验，使 AI 助手能随时随地轻松解答师生问题；后台管理侧也优化了面向数据分析的监管，便于查看使用情况，并对滥用行为进行管理。</w:t>
      </w:r>
      <w:r>
        <w:rPr>
          <w:rFonts w:hint="eastAsia"/>
          <w:lang w:eastAsia="zh-CN"/>
        </w:rPr>
        <w:t xml:space="preserve"> </w:t>
      </w:r>
    </w:p>
    <w:p w14:paraId="310A6A78">
      <w:pPr>
        <w:bidi w:val="0"/>
        <w:rPr>
          <w:rFonts w:hint="eastAsia"/>
          <w:lang w:eastAsia="zh-CN"/>
        </w:rPr>
      </w:pPr>
      <w:r>
        <w:rPr>
          <w:rFonts w:hint="eastAsia"/>
          <w:lang w:val="en-US" w:eastAsia="zh-CN"/>
        </w:rPr>
        <w:t>目前，人大未来课堂 AI 助手已上线，服务于用户 3700 余人，凭借简单好用的交互体验，受到广大师生的欢迎。依托人大在 “有温度的人工智能” 方面的领先优势，人大未来课堂 AI 助手不仅关注技术的实用性和创新性，还注重在应用实践中的人文关怀，促进学科间的融合发展。未来，随着更多学科和教学场景的应用，有望进一步提升教育质量和效率，让人工智能惠及更多师生，打造大模型在教育场景应用的标杆。</w:t>
      </w:r>
      <w:r>
        <w:rPr>
          <w:rFonts w:hint="eastAsia"/>
          <w:lang w:eastAsia="zh-CN"/>
        </w:rPr>
        <w:t xml:space="preserve"> </w:t>
      </w:r>
    </w:p>
    <w:p w14:paraId="2CC6409C">
      <w:pPr>
        <w:bidi w:val="0"/>
        <w:rPr>
          <w:rFonts w:hint="eastAsia"/>
          <w:lang w:eastAsia="zh-CN"/>
        </w:rPr>
      </w:pPr>
      <w:r>
        <w:rPr>
          <w:rFonts w:hint="eastAsia"/>
          <w:lang w:val="en-US" w:eastAsia="zh-CN"/>
        </w:rPr>
        <w:t>[北大问学 —— 智能教学平台]</w:t>
      </w:r>
      <w:r>
        <w:rPr>
          <w:rFonts w:hint="eastAsia"/>
          <w:lang w:val="en-US" w:eastAsia="zh-CN"/>
        </w:rPr>
        <w:br w:type="textWrapping"/>
      </w:r>
      <w:r>
        <w:rPr>
          <w:rFonts w:hint="eastAsia"/>
          <w:lang w:val="en-US" w:eastAsia="zh-CN"/>
        </w:rPr>
        <w:t>北大问学平台是一款结合最新生成式语言模型技术的高等教育 AI 助教应用。</w:t>
      </w:r>
      <w:r>
        <w:rPr>
          <w:rFonts w:hint="eastAsia"/>
          <w:lang w:eastAsia="zh-CN"/>
        </w:rPr>
        <w:t xml:space="preserve"> </w:t>
      </w:r>
    </w:p>
    <w:p w14:paraId="705CC965">
      <w:pPr>
        <w:bidi w:val="0"/>
        <w:rPr>
          <w:rFonts w:hint="eastAsia"/>
          <w:lang w:eastAsia="zh-CN"/>
        </w:rPr>
      </w:pPr>
      <w:r>
        <w:rPr>
          <w:rFonts w:hint="eastAsia"/>
          <w:lang w:val="en-US" w:eastAsia="zh-CN"/>
        </w:rPr>
        <w:t>问学平台集成了学术前沿、AI 工具箱、实用资源等基础资源，还特别为师生提供 AI 助教功能，登录后可在导航栏切换，查看主页、课程、讲座、知识库、工具箱、资源会等页面。</w:t>
      </w:r>
      <w:r>
        <w:rPr>
          <w:rFonts w:hint="eastAsia"/>
          <w:lang w:eastAsia="zh-CN"/>
        </w:rPr>
        <w:t xml:space="preserve"> </w:t>
      </w:r>
    </w:p>
    <w:p w14:paraId="4D913D2B">
      <w:pPr>
        <w:bidi w:val="0"/>
        <w:rPr>
          <w:rFonts w:hint="eastAsia"/>
          <w:lang w:eastAsia="zh-CN"/>
        </w:rPr>
      </w:pPr>
      <w:r>
        <w:rPr>
          <w:rFonts w:hint="eastAsia"/>
          <w:lang w:val="en-US" w:eastAsia="zh-CN"/>
        </w:rPr>
        <w:t>在核心的课程页面中，可以看到教师上传的课程文件资料；进入课程后，师生可以在页面左侧阅读课程资料，并随时在右侧对话区与 AI 助教互动。</w:t>
      </w:r>
      <w:r>
        <w:rPr>
          <w:rFonts w:hint="eastAsia"/>
          <w:lang w:eastAsia="zh-CN"/>
        </w:rPr>
        <w:t xml:space="preserve"> </w:t>
      </w:r>
    </w:p>
    <w:p w14:paraId="62AC7195">
      <w:pPr>
        <w:bidi w:val="0"/>
        <w:rPr>
          <w:rFonts w:hint="eastAsia"/>
          <w:lang w:eastAsia="zh-CN"/>
        </w:rPr>
      </w:pPr>
      <w:r>
        <w:rPr>
          <w:rFonts w:hint="eastAsia"/>
          <w:lang w:val="en-US" w:eastAsia="zh-CN"/>
        </w:rPr>
        <w:t>与一般的 GPT 不同，问学 AI 助教会参考课程的教材，因此能给出更精准的回答。例如，当学生在学习大语言模型教材时，对 Momba 模型有疑问，可以直接提问 “Momba 模型是什么”，AI 助教会根据教材内容详细解释 Momba 模型；如果我们将这里大语言模型的教材替换成一个白板，得到的回答就会比较宽泛，不够有针对性。</w:t>
      </w:r>
      <w:r>
        <w:rPr>
          <w:rFonts w:hint="eastAsia"/>
          <w:lang w:eastAsia="zh-CN"/>
        </w:rPr>
        <w:t xml:space="preserve"> </w:t>
      </w:r>
    </w:p>
    <w:p w14:paraId="5F3194BA">
      <w:pPr>
        <w:bidi w:val="0"/>
        <w:rPr>
          <w:rFonts w:hint="eastAsia"/>
          <w:lang w:eastAsia="zh-CN"/>
        </w:rPr>
      </w:pPr>
      <w:r>
        <w:rPr>
          <w:rFonts w:hint="eastAsia"/>
          <w:lang w:val="en-US" w:eastAsia="zh-CN"/>
        </w:rPr>
        <w:t>使用问学内置的提示词模板，可以进一步降低与 AI 助教提问的门槛，师生可以直接划出相应的文字片段，点击对话框中的 “解释” 按钮，AI 助教将自动对该片段进行解释。</w:t>
      </w:r>
      <w:r>
        <w:rPr>
          <w:rFonts w:hint="eastAsia"/>
          <w:lang w:eastAsia="zh-CN"/>
        </w:rPr>
        <w:t xml:space="preserve"> </w:t>
      </w:r>
    </w:p>
    <w:p w14:paraId="1FAE4496">
      <w:pPr>
        <w:bidi w:val="0"/>
        <w:rPr>
          <w:rFonts w:hint="eastAsia"/>
          <w:lang w:eastAsia="zh-CN"/>
        </w:rPr>
      </w:pPr>
      <w:r>
        <w:rPr>
          <w:rFonts w:hint="eastAsia"/>
          <w:lang w:val="en-US" w:eastAsia="zh-CN"/>
        </w:rPr>
        <w:t>下面这个例子中，问学内置了启发式问答的提示词，此时 AI 助教不会直接输出大段的回答，而是通过不断的反问，引导学生独立思考。</w:t>
      </w:r>
      <w:r>
        <w:rPr>
          <w:rFonts w:hint="eastAsia"/>
          <w:lang w:eastAsia="zh-CN"/>
        </w:rPr>
        <w:t xml:space="preserve"> </w:t>
      </w:r>
    </w:p>
    <w:p w14:paraId="0BC85A73">
      <w:pPr>
        <w:bidi w:val="0"/>
        <w:rPr>
          <w:rFonts w:hint="eastAsia"/>
          <w:lang w:eastAsia="zh-CN"/>
        </w:rPr>
      </w:pPr>
      <w:r>
        <w:rPr>
          <w:rFonts w:hint="eastAsia"/>
          <w:lang w:val="en-US" w:eastAsia="zh-CN"/>
        </w:rPr>
        <w:t>问学可以帮助学生进行个性化的学业路径规划，例如，一位书院学生可能会问 “我喜欢写程序，可以学什么专业”，AI 助教在参考了书院的培养方案后，不会直接给出答案，而是通过反问引导学生思考自己的兴趣；当学生回答说 “我对人工智能很感兴趣”，AI 助教会结合资料，给出更多的学业规划建议。</w:t>
      </w:r>
      <w:r>
        <w:rPr>
          <w:rFonts w:hint="eastAsia"/>
          <w:lang w:eastAsia="zh-CN"/>
        </w:rPr>
        <w:t xml:space="preserve"> </w:t>
      </w:r>
    </w:p>
    <w:p w14:paraId="2213A2D1">
      <w:pPr>
        <w:bidi w:val="0"/>
        <w:rPr>
          <w:rFonts w:hint="eastAsia"/>
          <w:lang w:eastAsia="zh-CN"/>
        </w:rPr>
      </w:pPr>
      <w:r>
        <w:rPr>
          <w:rFonts w:hint="eastAsia"/>
          <w:lang w:val="en-US" w:eastAsia="zh-CN"/>
        </w:rPr>
        <w:t>为了降低智能助教的使用门槛，我们将提示词和工作流模板化成多个小工具，进入工具的使用页面，教师只需将信息填入模板，而无需编写复杂的提示词。这里类推，出题的工具可以从一道题目生成多道相关而类似的题目；设计大纲的工具可以快速的生成一学期的授课大纲和授课指南；在概念辨析的工具下面，教师可以选定概念所在的课程知识库，根据相关的课程资料，生成大量与某个知识点或概念相关的概念辨析题，复制到文档，稍作挑选修改即可作为考题。</w:t>
      </w:r>
      <w:r>
        <w:rPr>
          <w:rFonts w:hint="eastAsia"/>
          <w:lang w:eastAsia="zh-CN"/>
        </w:rPr>
        <w:t xml:space="preserve"> </w:t>
      </w:r>
    </w:p>
    <w:p w14:paraId="17BCFFB2">
      <w:pPr>
        <w:bidi w:val="0"/>
        <w:rPr>
          <w:rFonts w:hint="eastAsia"/>
          <w:lang w:eastAsia="zh-CN"/>
        </w:rPr>
      </w:pPr>
      <w:r>
        <w:rPr>
          <w:rFonts w:hint="eastAsia"/>
          <w:lang w:val="en-US" w:eastAsia="zh-CN"/>
        </w:rPr>
        <w:t>如今，教师的大部分出题任务已经可以变成选题任务了。未来，问学将整合更多教师、学生实际工作、学习中的工作流，让大模型不只是新奇好玩的技术，而是成为真正便捷、易用的教学生产力工具。</w:t>
      </w:r>
      <w:r>
        <w:rPr>
          <w:rFonts w:hint="eastAsia"/>
          <w:lang w:eastAsia="zh-CN"/>
        </w:rPr>
        <w:t xml:space="preserve"> </w:t>
      </w:r>
    </w:p>
    <w:p w14:paraId="43F2BB92">
      <w:pPr>
        <w:bidi w:val="0"/>
        <w:rPr>
          <w:rFonts w:hint="eastAsia"/>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30304000000000000"/>
    <w:charset w:val="86"/>
    <w:family w:val="auto"/>
    <w:pitch w:val="default"/>
    <w:sig w:usb0="E7FFAEFF" w:usb1="F9FFFFFF" w:usb2="000FFDFF" w:usb3="00000000" w:csb0="603F01FF" w:csb1="FFFF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FEFC2AA"/>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EFDDA8D"/>
    <w:rsid w:val="7F79C282"/>
    <w:rsid w:val="7F7B6CAE"/>
    <w:rsid w:val="7FBF6DD0"/>
    <w:rsid w:val="7FCD17FE"/>
    <w:rsid w:val="7FD7E9A0"/>
    <w:rsid w:val="7FE9FBB2"/>
    <w:rsid w:val="8FFFA67E"/>
    <w:rsid w:val="A97F623E"/>
    <w:rsid w:val="AFBF8780"/>
    <w:rsid w:val="BEEFCB4B"/>
    <w:rsid w:val="BFE6F841"/>
    <w:rsid w:val="D5DE8897"/>
    <w:rsid w:val="D7BEACF4"/>
    <w:rsid w:val="E7FE3684"/>
    <w:rsid w:val="EFFF70E4"/>
    <w:rsid w:val="F7EEC240"/>
    <w:rsid w:val="FBF75102"/>
    <w:rsid w:val="FDDC5620"/>
    <w:rsid w:val="FDEA700A"/>
    <w:rsid w:val="FFBFCE42"/>
    <w:rsid w:val="FFD39C61"/>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0</Words>
  <Characters>0</Characters>
  <Lines>0</Lines>
  <Paragraphs>0</Paragraphs>
  <TotalTime>981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2018-05-28T17:24:00Z</dcterms:created>
  <dc:creator>Data</dc:creator>
  <cp:lastModifiedBy>，劉</cp:lastModifiedBy>
  <dcterms:modified xsi:type="dcterms:W3CDTF">2025-10-29T21:01:33Z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34ECFA1ED15290842D1002699C48BE00_43</vt:lpwstr>
  </property>
</Properties>
</file>